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343E43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343E43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343E43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343E43" w:rsidP="00343E43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вмöдчöминса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A60A0B"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53363F" w:rsidRDefault="0053363F" w:rsidP="0053363F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04/1</w:t>
      </w:r>
      <w:r>
        <w:rPr>
          <w:b w:val="0"/>
          <w:sz w:val="28"/>
        </w:rPr>
        <w:t>6</w:t>
      </w:r>
    </w:p>
    <w:p w:rsidR="00343E43" w:rsidRDefault="00343E43" w:rsidP="00343E43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343E43" w:rsidRDefault="00343E43" w:rsidP="00343E43">
      <w:pPr>
        <w:ind w:right="-58"/>
        <w:jc w:val="center"/>
        <w:rPr>
          <w:sz w:val="24"/>
          <w:szCs w:val="24"/>
        </w:rPr>
      </w:pPr>
    </w:p>
    <w:p w:rsidR="00343E43" w:rsidRPr="00343E43" w:rsidRDefault="00343E43" w:rsidP="00343E43">
      <w:pPr>
        <w:ind w:right="-58"/>
        <w:jc w:val="center"/>
        <w:rPr>
          <w:b/>
          <w:sz w:val="28"/>
          <w:szCs w:val="28"/>
        </w:rPr>
      </w:pPr>
      <w:r w:rsidRPr="00343E43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3777DF" w:rsidRPr="002330D8" w:rsidRDefault="00FE1AC7" w:rsidP="002330D8">
      <w:pPr>
        <w:pStyle w:val="1"/>
        <w:ind w:right="4820"/>
        <w:jc w:val="both"/>
        <w:rPr>
          <w:bCs/>
          <w:sz w:val="24"/>
          <w:szCs w:val="24"/>
        </w:rPr>
      </w:pPr>
      <w:r w:rsidRPr="002330D8">
        <w:rPr>
          <w:sz w:val="24"/>
          <w:szCs w:val="24"/>
        </w:rPr>
        <w:t xml:space="preserve">  </w:t>
      </w:r>
    </w:p>
    <w:p w:rsidR="00343E43" w:rsidRPr="00B61718" w:rsidRDefault="00343E43" w:rsidP="00343E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343E43" w:rsidRPr="0005395D" w:rsidRDefault="00343E43" w:rsidP="00343E43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EF529F" w:rsidRDefault="00D04199" w:rsidP="00EF529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2486" w:rsidRPr="00343E43" w:rsidRDefault="004A2486" w:rsidP="00382DD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43E43">
        <w:rPr>
          <w:bCs/>
          <w:color w:val="000000"/>
          <w:spacing w:val="-2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343E43">
        <w:rPr>
          <w:sz w:val="28"/>
          <w:szCs w:val="28"/>
        </w:rPr>
        <w:t>«Предоставление информации об объектах учета из реестра муниципального имущества» согласно приложени</w:t>
      </w:r>
      <w:r w:rsidR="007E3443" w:rsidRPr="00343E43">
        <w:rPr>
          <w:sz w:val="28"/>
          <w:szCs w:val="28"/>
        </w:rPr>
        <w:t>я</w:t>
      </w:r>
      <w:r w:rsidRPr="00343E43">
        <w:rPr>
          <w:sz w:val="28"/>
          <w:szCs w:val="28"/>
        </w:rPr>
        <w:t xml:space="preserve"> к настоящему постановлению.</w:t>
      </w:r>
    </w:p>
    <w:p w:rsidR="004A2486" w:rsidRPr="001E4FB2" w:rsidRDefault="004A2486" w:rsidP="004A2486">
      <w:pPr>
        <w:ind w:firstLine="567"/>
        <w:jc w:val="both"/>
        <w:rPr>
          <w:sz w:val="28"/>
          <w:szCs w:val="28"/>
        </w:rPr>
      </w:pPr>
      <w:r w:rsidRPr="001E4FB2">
        <w:rPr>
          <w:sz w:val="28"/>
          <w:szCs w:val="28"/>
        </w:rPr>
        <w:t>2. Признать утратившими силу постановления администрации сельского поселения «</w:t>
      </w:r>
      <w:r w:rsidR="00343E43" w:rsidRPr="001E4FB2">
        <w:rPr>
          <w:sz w:val="28"/>
          <w:szCs w:val="28"/>
        </w:rPr>
        <w:t>Гагшор</w:t>
      </w:r>
      <w:r w:rsidRPr="001E4FB2">
        <w:rPr>
          <w:sz w:val="28"/>
          <w:szCs w:val="28"/>
        </w:rPr>
        <w:t>»:</w:t>
      </w:r>
    </w:p>
    <w:p w:rsidR="001E4FB2" w:rsidRPr="001E4FB2" w:rsidRDefault="004A2486" w:rsidP="001E4FB2">
      <w:pPr>
        <w:tabs>
          <w:tab w:val="left" w:pos="5245"/>
          <w:tab w:val="left" w:pos="5954"/>
          <w:tab w:val="left" w:pos="6237"/>
          <w:tab w:val="left" w:pos="6379"/>
          <w:tab w:val="left" w:pos="6804"/>
          <w:tab w:val="left" w:pos="8647"/>
        </w:tabs>
        <w:ind w:firstLine="567"/>
        <w:jc w:val="both"/>
        <w:rPr>
          <w:sz w:val="28"/>
          <w:szCs w:val="28"/>
        </w:rPr>
      </w:pPr>
      <w:r w:rsidRPr="001E4FB2">
        <w:rPr>
          <w:sz w:val="28"/>
          <w:szCs w:val="28"/>
        </w:rPr>
        <w:t xml:space="preserve">-  </w:t>
      </w:r>
      <w:r w:rsidRPr="001E4FB2">
        <w:rPr>
          <w:bCs/>
          <w:sz w:val="28"/>
          <w:szCs w:val="28"/>
        </w:rPr>
        <w:t xml:space="preserve">от </w:t>
      </w:r>
      <w:r w:rsidR="001E4FB2" w:rsidRPr="001E4FB2">
        <w:rPr>
          <w:bCs/>
          <w:sz w:val="28"/>
          <w:szCs w:val="28"/>
        </w:rPr>
        <w:t>05.10.2023</w:t>
      </w:r>
      <w:r w:rsidRPr="001E4FB2">
        <w:rPr>
          <w:bCs/>
          <w:sz w:val="28"/>
          <w:szCs w:val="28"/>
        </w:rPr>
        <w:t xml:space="preserve"> № </w:t>
      </w:r>
      <w:r w:rsidR="001E4FB2" w:rsidRPr="001E4FB2">
        <w:rPr>
          <w:bCs/>
          <w:sz w:val="28"/>
          <w:szCs w:val="28"/>
        </w:rPr>
        <w:t>10/30</w:t>
      </w:r>
      <w:r w:rsidRPr="001E4FB2">
        <w:rPr>
          <w:bCs/>
          <w:sz w:val="28"/>
          <w:szCs w:val="28"/>
        </w:rPr>
        <w:t xml:space="preserve"> «</w:t>
      </w:r>
      <w:r w:rsidRPr="001E4FB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1E4FB2" w:rsidRPr="001E4FB2">
        <w:rPr>
          <w:sz w:val="28"/>
          <w:szCs w:val="28"/>
        </w:rPr>
        <w:t>«Предоставление гражданам и юридическим лицам выписки из Реестра муниципальной собственности».</w:t>
      </w:r>
    </w:p>
    <w:p w:rsidR="00EF529F" w:rsidRDefault="004A2486" w:rsidP="001E4FB2">
      <w:pPr>
        <w:tabs>
          <w:tab w:val="left" w:pos="5245"/>
          <w:tab w:val="left" w:pos="5954"/>
          <w:tab w:val="left" w:pos="6237"/>
          <w:tab w:val="left" w:pos="6379"/>
          <w:tab w:val="left" w:pos="6804"/>
          <w:tab w:val="left" w:pos="8647"/>
        </w:tabs>
        <w:ind w:firstLine="567"/>
        <w:jc w:val="both"/>
        <w:rPr>
          <w:sz w:val="24"/>
          <w:szCs w:val="24"/>
        </w:rPr>
      </w:pPr>
      <w:r w:rsidRPr="00343E43">
        <w:rPr>
          <w:sz w:val="28"/>
          <w:szCs w:val="28"/>
        </w:rPr>
        <w:t>3. Постановление вступает в силу со дня его обнародования</w:t>
      </w:r>
      <w:r w:rsidR="00343E43">
        <w:rPr>
          <w:sz w:val="24"/>
          <w:szCs w:val="24"/>
        </w:rPr>
        <w:t>.</w:t>
      </w:r>
    </w:p>
    <w:p w:rsidR="00343E43" w:rsidRDefault="00343E43" w:rsidP="00343E4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43E43" w:rsidRPr="00EF529F" w:rsidRDefault="00343E43" w:rsidP="00343E4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23DA1" w:rsidRDefault="00923DA1" w:rsidP="00EF529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3E43" w:rsidRDefault="00343E43" w:rsidP="00343E43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2330D8" w:rsidRPr="00EF529F" w:rsidRDefault="002330D8" w:rsidP="002330D8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2330D8" w:rsidRDefault="002330D8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3DA1" w:rsidRDefault="00923DA1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4FB2" w:rsidRDefault="001E4FB2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4FB2" w:rsidRDefault="001E4FB2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4FB2" w:rsidRDefault="001E4FB2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4FB2" w:rsidRDefault="001E4FB2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343E43" w:rsidRDefault="00343E43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923DA1" w:rsidRDefault="00923DA1" w:rsidP="008B204A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4A2486" w:rsidRPr="00C42B6B" w:rsidRDefault="00EF529F" w:rsidP="004A2486">
      <w:pPr>
        <w:tabs>
          <w:tab w:val="left" w:pos="5040"/>
        </w:tabs>
        <w:ind w:hanging="142"/>
        <w:jc w:val="right"/>
      </w:pPr>
      <w:r>
        <w:lastRenderedPageBreak/>
        <w:t xml:space="preserve"> </w:t>
      </w:r>
      <w:r w:rsidR="004A2486" w:rsidRPr="00C42B6B">
        <w:t xml:space="preserve">Приложение </w:t>
      </w:r>
    </w:p>
    <w:p w:rsidR="004A2486" w:rsidRPr="00C42B6B" w:rsidRDefault="004A2486" w:rsidP="004A2486">
      <w:pPr>
        <w:tabs>
          <w:tab w:val="left" w:pos="4111"/>
        </w:tabs>
        <w:ind w:hanging="142"/>
        <w:jc w:val="right"/>
      </w:pPr>
      <w:r w:rsidRPr="00C42B6B">
        <w:t xml:space="preserve"> к постановлению администрации сельского поселения </w:t>
      </w:r>
    </w:p>
    <w:p w:rsidR="004A2486" w:rsidRPr="00C42B6B" w:rsidRDefault="004A2486" w:rsidP="004A2486">
      <w:pPr>
        <w:autoSpaceDE w:val="0"/>
        <w:autoSpaceDN w:val="0"/>
        <w:adjustRightInd w:val="0"/>
        <w:ind w:hanging="142"/>
        <w:jc w:val="right"/>
      </w:pPr>
      <w:r w:rsidRPr="00C42B6B">
        <w:t xml:space="preserve"> «</w:t>
      </w:r>
      <w:r w:rsidR="00343E43">
        <w:t>Гагшор</w:t>
      </w:r>
      <w:r w:rsidRPr="00C42B6B">
        <w:t xml:space="preserve">» от </w:t>
      </w:r>
      <w:r w:rsidR="0053363F">
        <w:t>12.04.2024 № 04/16</w:t>
      </w:r>
      <w:r w:rsidRPr="00C42B6B">
        <w:t xml:space="preserve"> «Об утверждении </w:t>
      </w:r>
    </w:p>
    <w:p w:rsidR="004A2486" w:rsidRPr="00C42B6B" w:rsidRDefault="004A2486" w:rsidP="004A2486">
      <w:pPr>
        <w:autoSpaceDE w:val="0"/>
        <w:autoSpaceDN w:val="0"/>
        <w:adjustRightInd w:val="0"/>
        <w:ind w:hanging="142"/>
        <w:jc w:val="right"/>
      </w:pPr>
      <w:r w:rsidRPr="00C42B6B">
        <w:t xml:space="preserve">административного регламента предоставления </w:t>
      </w:r>
    </w:p>
    <w:p w:rsidR="004A2486" w:rsidRDefault="004A2486" w:rsidP="004A2486">
      <w:pPr>
        <w:autoSpaceDE w:val="0"/>
        <w:autoSpaceDN w:val="0"/>
        <w:adjustRightInd w:val="0"/>
        <w:ind w:hanging="142"/>
        <w:jc w:val="right"/>
      </w:pPr>
      <w:r w:rsidRPr="00C42B6B">
        <w:t>муниципальной услуги «Предоставление информации об объектах</w:t>
      </w:r>
    </w:p>
    <w:p w:rsidR="004A2486" w:rsidRPr="00C42B6B" w:rsidRDefault="004A2486" w:rsidP="004A2486">
      <w:pPr>
        <w:autoSpaceDE w:val="0"/>
        <w:autoSpaceDN w:val="0"/>
        <w:adjustRightInd w:val="0"/>
        <w:ind w:hanging="142"/>
        <w:jc w:val="right"/>
        <w:rPr>
          <w:highlight w:val="yellow"/>
        </w:rPr>
      </w:pPr>
      <w:r w:rsidRPr="00C42B6B">
        <w:t xml:space="preserve"> учета из реестра муниципального имущества»</w:t>
      </w:r>
    </w:p>
    <w:p w:rsidR="004A2486" w:rsidRPr="001D7642" w:rsidRDefault="004A2486" w:rsidP="004A2486">
      <w:pPr>
        <w:tabs>
          <w:tab w:val="left" w:pos="4678"/>
        </w:tabs>
        <w:ind w:right="-172" w:firstLine="4111"/>
        <w:jc w:val="right"/>
      </w:pPr>
    </w:p>
    <w:p w:rsidR="004A2486" w:rsidRDefault="004A2486" w:rsidP="004A2486">
      <w:pPr>
        <w:jc w:val="both"/>
        <w:rPr>
          <w:color w:val="FF0000"/>
        </w:rPr>
      </w:pPr>
    </w:p>
    <w:p w:rsidR="004A2486" w:rsidRPr="00C42B6B" w:rsidRDefault="004A2486" w:rsidP="004A2486">
      <w:pPr>
        <w:tabs>
          <w:tab w:val="center" w:pos="12474"/>
        </w:tabs>
        <w:jc w:val="center"/>
        <w:rPr>
          <w:b/>
          <w:bCs/>
          <w:sz w:val="24"/>
          <w:szCs w:val="24"/>
        </w:rPr>
      </w:pPr>
      <w:r w:rsidRPr="00C42B6B">
        <w:rPr>
          <w:b/>
          <w:bCs/>
          <w:sz w:val="24"/>
          <w:szCs w:val="24"/>
        </w:rPr>
        <w:t>АДМИНИСТРАТИВНЫЙ РЕГЛАМЕНТ</w:t>
      </w:r>
    </w:p>
    <w:p w:rsidR="00343E43" w:rsidRDefault="004A2486" w:rsidP="00343E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ar53"/>
      <w:bookmarkEnd w:id="0"/>
      <w:r w:rsidRPr="00C42B6B">
        <w:rPr>
          <w:b/>
          <w:bCs/>
          <w:sz w:val="24"/>
          <w:szCs w:val="24"/>
        </w:rPr>
        <w:t xml:space="preserve">предоставления муниципальной услуги </w:t>
      </w:r>
      <w:r w:rsidR="00343E43" w:rsidRPr="00343E43">
        <w:rPr>
          <w:b/>
          <w:sz w:val="24"/>
          <w:szCs w:val="24"/>
        </w:rPr>
        <w:t>«Предоставление информации об объектах учета из реестра муниципального имущества</w:t>
      </w:r>
      <w:r w:rsidR="00343E43" w:rsidRPr="00343E43">
        <w:rPr>
          <w:b/>
          <w:bCs/>
          <w:sz w:val="24"/>
          <w:szCs w:val="24"/>
        </w:rPr>
        <w:t>»</w:t>
      </w:r>
      <w:r w:rsidR="00343E43" w:rsidRPr="00A34A14">
        <w:rPr>
          <w:sz w:val="24"/>
          <w:szCs w:val="24"/>
        </w:rPr>
        <w:t xml:space="preserve"> </w:t>
      </w:r>
    </w:p>
    <w:p w:rsidR="00343E43" w:rsidRDefault="00343E43" w:rsidP="00343E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A2486" w:rsidRPr="00A34A14" w:rsidRDefault="004A2486" w:rsidP="00343E4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34A14">
        <w:rPr>
          <w:b/>
          <w:sz w:val="24"/>
          <w:szCs w:val="24"/>
        </w:rPr>
        <w:t>I. Общие положения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bookmarkStart w:id="1" w:name="_GoBack"/>
      <w:bookmarkEnd w:id="1"/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2" w:name="Par55"/>
      <w:bookmarkEnd w:id="2"/>
      <w:r w:rsidRPr="00A34A14">
        <w:rPr>
          <w:b/>
          <w:sz w:val="24"/>
          <w:szCs w:val="24"/>
        </w:rPr>
        <w:t>Предмет регулирования административного регламента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A14">
        <w:rPr>
          <w:sz w:val="24"/>
          <w:szCs w:val="24"/>
        </w:rPr>
        <w:t>1.1. Административный регламент предоставления муниципальной услуги «</w:t>
      </w:r>
      <w:r w:rsidRPr="00CA0DB3">
        <w:rPr>
          <w:sz w:val="24"/>
          <w:szCs w:val="24"/>
        </w:rPr>
        <w:t xml:space="preserve">Предоставление информации об объектах </w:t>
      </w:r>
      <w:r>
        <w:rPr>
          <w:sz w:val="24"/>
          <w:szCs w:val="24"/>
        </w:rPr>
        <w:t xml:space="preserve">учета из реестра </w:t>
      </w:r>
      <w:r w:rsidRPr="00CA0DB3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 имущества</w:t>
      </w:r>
      <w:r w:rsidRPr="00A34A14">
        <w:rPr>
          <w:bCs/>
          <w:sz w:val="24"/>
          <w:szCs w:val="24"/>
        </w:rPr>
        <w:t>»</w:t>
      </w:r>
      <w:r w:rsidRPr="00A34A14">
        <w:rPr>
          <w:sz w:val="24"/>
          <w:szCs w:val="24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 w:rsidR="00343E43">
        <w:rPr>
          <w:sz w:val="24"/>
          <w:szCs w:val="24"/>
        </w:rPr>
        <w:t>Гагшор</w:t>
      </w:r>
      <w:r w:rsidRPr="00A34A14">
        <w:rPr>
          <w:sz w:val="24"/>
          <w:szCs w:val="24"/>
        </w:rPr>
        <w:t>»  (далее – Орган),</w:t>
      </w:r>
      <w:r w:rsidR="005247BD" w:rsidRPr="005247BD">
        <w:rPr>
          <w:rFonts w:eastAsia="Calibri"/>
          <w:sz w:val="24"/>
          <w:szCs w:val="24"/>
        </w:rPr>
        <w:t xml:space="preserve"> </w:t>
      </w:r>
      <w:r w:rsidR="005247BD" w:rsidRPr="00CC259E">
        <w:rPr>
          <w:rFonts w:eastAsia="Calibri"/>
          <w:sz w:val="24"/>
          <w:szCs w:val="24"/>
        </w:rPr>
        <w:t>многофункциональных центров предоставления государственных и муниципальных услуг (далее – МФЦ),</w:t>
      </w:r>
      <w:r w:rsidRPr="00A34A14">
        <w:rPr>
          <w:sz w:val="24"/>
          <w:szCs w:val="24"/>
        </w:rPr>
        <w:t xml:space="preserve">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4A14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3" w:name="Par59"/>
      <w:bookmarkEnd w:id="3"/>
      <w:r w:rsidRPr="00A34A14">
        <w:rPr>
          <w:b/>
          <w:sz w:val="24"/>
          <w:szCs w:val="24"/>
        </w:rPr>
        <w:t>Круг заявителей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A34A14" w:rsidRDefault="004A2486" w:rsidP="004A2486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61"/>
      <w:bookmarkEnd w:id="4"/>
      <w:r w:rsidRPr="00A34A14">
        <w:rPr>
          <w:rFonts w:ascii="Times New Roman" w:hAnsi="Times New Roman"/>
          <w:sz w:val="24"/>
          <w:szCs w:val="24"/>
        </w:rPr>
        <w:t>1.2. Заявителями являются физические лица (в том числе индивидуальные предприниматели) и юридические лица.</w:t>
      </w:r>
    </w:p>
    <w:p w:rsidR="004A2486" w:rsidRDefault="004A2486" w:rsidP="004A2486">
      <w:pPr>
        <w:widowControl w:val="0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1.3.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7E3443" w:rsidRDefault="007E3443" w:rsidP="004A2486">
      <w:pPr>
        <w:widowControl w:val="0"/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7E3443" w:rsidRPr="00E75701" w:rsidRDefault="007E3443" w:rsidP="007E3443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7E3443" w:rsidRPr="00E75701" w:rsidRDefault="007E3443" w:rsidP="007E3443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 xml:space="preserve"> </w:t>
      </w:r>
    </w:p>
    <w:p w:rsidR="007E3443" w:rsidRPr="00E75701" w:rsidRDefault="007E3443" w:rsidP="007E3443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1.4. Муниципальная услуга должна быть предоставлена </w:t>
      </w:r>
      <w:r>
        <w:rPr>
          <w:rFonts w:eastAsiaTheme="minorEastAsia"/>
          <w:sz w:val="24"/>
          <w:szCs w:val="24"/>
        </w:rPr>
        <w:t>з</w:t>
      </w:r>
      <w:r w:rsidRPr="00E75701">
        <w:rPr>
          <w:rFonts w:eastAsiaTheme="minorEastAsia"/>
          <w:sz w:val="24"/>
          <w:szCs w:val="24"/>
        </w:rPr>
        <w:t xml:space="preserve">аявителю в соответствии с вариантом предоставления муниципальной услуги (далее – вариант). </w:t>
      </w:r>
    </w:p>
    <w:p w:rsidR="007E3443" w:rsidRDefault="007E3443" w:rsidP="007E3443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</w:t>
      </w:r>
      <w:r>
        <w:rPr>
          <w:rFonts w:eastAsiaTheme="minorEastAsia"/>
          <w:sz w:val="24"/>
          <w:szCs w:val="24"/>
        </w:rPr>
        <w:t>з</w:t>
      </w:r>
      <w:r w:rsidRPr="00E75701">
        <w:rPr>
          <w:rFonts w:eastAsiaTheme="minorEastAsia"/>
          <w:sz w:val="24"/>
          <w:szCs w:val="24"/>
        </w:rPr>
        <w:t xml:space="preserve">аявителя (принадлежащего ему объекта) и показателей таких признаков (перечень признаков </w:t>
      </w:r>
      <w:r>
        <w:rPr>
          <w:rFonts w:eastAsiaTheme="minorEastAsia"/>
          <w:sz w:val="24"/>
          <w:szCs w:val="24"/>
        </w:rPr>
        <w:t>з</w:t>
      </w:r>
      <w:r w:rsidRPr="00E75701">
        <w:rPr>
          <w:rFonts w:eastAsiaTheme="minorEastAsia"/>
          <w:sz w:val="24"/>
          <w:szCs w:val="24"/>
        </w:rPr>
        <w:t xml:space="preserve">аявителя (принадлежащих им объектов), а также </w:t>
      </w:r>
      <w:r w:rsidRPr="00E75701">
        <w:rPr>
          <w:rFonts w:eastAsiaTheme="minorEastAsia"/>
          <w:sz w:val="24"/>
          <w:szCs w:val="24"/>
        </w:rPr>
        <w:lastRenderedPageBreak/>
        <w:t>комбинации значений признаков, каждая из которых соответствует одному варианту предоставления муниципальной услуги приведен в приложении 5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7E3443" w:rsidRPr="00E75701" w:rsidRDefault="007E3443" w:rsidP="007E3443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4A2486" w:rsidRPr="00A34A14" w:rsidRDefault="004A2486" w:rsidP="004A2486">
      <w:pPr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A34A14">
        <w:rPr>
          <w:b/>
          <w:sz w:val="24"/>
          <w:szCs w:val="24"/>
        </w:rPr>
        <w:t>II. Стандарт предоставления муниципальной услуги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98"/>
      <w:bookmarkEnd w:id="5"/>
      <w:r w:rsidRPr="00A34A14">
        <w:rPr>
          <w:b/>
          <w:sz w:val="24"/>
          <w:szCs w:val="24"/>
        </w:rPr>
        <w:t>Наименование муниципальной услуги</w:t>
      </w:r>
      <w:bookmarkStart w:id="6" w:name="Par100"/>
      <w:bookmarkEnd w:id="6"/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A34A14">
        <w:rPr>
          <w:sz w:val="24"/>
          <w:szCs w:val="24"/>
        </w:rPr>
        <w:t xml:space="preserve">2.1. </w:t>
      </w:r>
      <w:r>
        <w:rPr>
          <w:sz w:val="24"/>
          <w:szCs w:val="24"/>
        </w:rPr>
        <w:t>Муниципальная</w:t>
      </w:r>
      <w:r w:rsidRPr="00A34A14">
        <w:rPr>
          <w:sz w:val="24"/>
          <w:szCs w:val="24"/>
        </w:rPr>
        <w:t xml:space="preserve"> услуг</w:t>
      </w:r>
      <w:r>
        <w:rPr>
          <w:sz w:val="24"/>
          <w:szCs w:val="24"/>
        </w:rPr>
        <w:t>а</w:t>
      </w:r>
      <w:r w:rsidRPr="00A34A14">
        <w:rPr>
          <w:sz w:val="24"/>
          <w:szCs w:val="24"/>
        </w:rPr>
        <w:t>: «</w:t>
      </w:r>
      <w:r w:rsidRPr="00CA0DB3">
        <w:rPr>
          <w:sz w:val="24"/>
          <w:szCs w:val="24"/>
        </w:rPr>
        <w:t xml:space="preserve">Предоставление информации об объектах </w:t>
      </w:r>
      <w:r>
        <w:rPr>
          <w:sz w:val="24"/>
          <w:szCs w:val="24"/>
        </w:rPr>
        <w:t>учета из реестра</w:t>
      </w:r>
      <w:r w:rsidRPr="00CA0DB3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го имущества</w:t>
      </w:r>
      <w:r w:rsidRPr="00A34A14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:rsidR="004A2486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7" w:name="Par102"/>
      <w:bookmarkEnd w:id="7"/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A34A14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4A2486" w:rsidRPr="00A34A14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2411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37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343E43">
        <w:rPr>
          <w:sz w:val="24"/>
          <w:szCs w:val="24"/>
        </w:rPr>
        <w:t>Гагшор</w:t>
      </w:r>
      <w:r w:rsidRPr="00241137">
        <w:rPr>
          <w:sz w:val="24"/>
          <w:szCs w:val="24"/>
        </w:rPr>
        <w:t xml:space="preserve">» (далее – Орган). </w:t>
      </w:r>
    </w:p>
    <w:p w:rsidR="004A2486" w:rsidRPr="00241137" w:rsidRDefault="004A2486" w:rsidP="004A2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137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4A2486" w:rsidRPr="00241137" w:rsidRDefault="004A2486" w:rsidP="004A2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137">
        <w:rPr>
          <w:rFonts w:ascii="Times New Roman" w:hAnsi="Times New Roman" w:cs="Times New Roman"/>
          <w:sz w:val="24"/>
          <w:szCs w:val="24"/>
        </w:rPr>
        <w:t>Орган – в части приема и регистрации документов у заявителя, принятия решения, выдачи результата предоставления услуги.</w:t>
      </w:r>
    </w:p>
    <w:p w:rsidR="005247BD" w:rsidRDefault="005247BD" w:rsidP="007E3443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CC259E">
        <w:rPr>
          <w:rFonts w:eastAsia="Calibri"/>
          <w:sz w:val="24"/>
          <w:szCs w:val="24"/>
        </w:rPr>
        <w:t xml:space="preserve">2.2.2. </w:t>
      </w:r>
      <w:r w:rsidRPr="00CC259E">
        <w:rPr>
          <w:rFonts w:eastAsiaTheme="minorEastAsia"/>
          <w:bCs/>
          <w:sz w:val="24"/>
          <w:szCs w:val="24"/>
        </w:rPr>
        <w:t>В случае если заявление о предоставлении муниципальной услуги подано в МФЦ, решение о приеме заявления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:rsidR="007E3443" w:rsidRPr="00D27838" w:rsidRDefault="007E3443" w:rsidP="007E344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4"/>
          <w:szCs w:val="24"/>
        </w:rPr>
      </w:pPr>
      <w:r w:rsidRPr="00D27838">
        <w:rPr>
          <w:sz w:val="24"/>
          <w:szCs w:val="24"/>
        </w:rPr>
        <w:t>2.2.3. При предоставлении муниципальной услуги запрещается требовать от заявителя:</w:t>
      </w:r>
    </w:p>
    <w:p w:rsidR="007E3443" w:rsidRDefault="007E3443" w:rsidP="007E344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D27838">
        <w:rPr>
          <w:sz w:val="24"/>
          <w:szCs w:val="24"/>
        </w:rPr>
        <w:t xml:space="preserve">- </w:t>
      </w:r>
      <w:r w:rsidRPr="00D27838">
        <w:rPr>
          <w:rFonts w:eastAsia="Calibri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</w:t>
      </w:r>
      <w:r>
        <w:rPr>
          <w:rFonts w:eastAsia="Calibri"/>
          <w:sz w:val="24"/>
          <w:szCs w:val="24"/>
        </w:rPr>
        <w:t>.</w:t>
      </w:r>
    </w:p>
    <w:p w:rsidR="004A2486" w:rsidRPr="00D80DA8" w:rsidRDefault="004A2486" w:rsidP="004A248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8" w:name="Par108"/>
      <w:bookmarkEnd w:id="8"/>
      <w:r w:rsidRPr="00D80DA8">
        <w:rPr>
          <w:b/>
          <w:sz w:val="24"/>
          <w:szCs w:val="24"/>
        </w:rPr>
        <w:t>Результат предоставления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 Результатом предоставления муниципальной услуги является:</w:t>
      </w:r>
    </w:p>
    <w:p w:rsidR="004A2486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1) </w:t>
      </w:r>
      <w:r w:rsidRPr="00D80DA8">
        <w:rPr>
          <w:sz w:val="24"/>
          <w:szCs w:val="24"/>
        </w:rPr>
        <w:t>решение о п</w:t>
      </w:r>
      <w:r w:rsidRPr="00D80DA8">
        <w:rPr>
          <w:bCs/>
          <w:sz w:val="24"/>
          <w:szCs w:val="24"/>
        </w:rPr>
        <w:t xml:space="preserve">редоставлении информации об объектах </w:t>
      </w:r>
      <w:r>
        <w:rPr>
          <w:bCs/>
          <w:sz w:val="24"/>
          <w:szCs w:val="24"/>
        </w:rPr>
        <w:t xml:space="preserve">учета из реестра </w:t>
      </w:r>
      <w:r w:rsidRPr="00D80DA8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го</w:t>
      </w:r>
      <w:r w:rsidRPr="00D80D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имущества</w:t>
      </w:r>
      <w:r w:rsidRPr="00D80DA8">
        <w:rPr>
          <w:sz w:val="24"/>
          <w:szCs w:val="24"/>
        </w:rPr>
        <w:t xml:space="preserve"> (далее – решение о предоставлени</w:t>
      </w:r>
      <w:r>
        <w:rPr>
          <w:sz w:val="24"/>
          <w:szCs w:val="24"/>
        </w:rPr>
        <w:t>и муниципальной услуги);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4) решение об отказе в выдаче </w:t>
      </w:r>
      <w:r w:rsidRPr="00D80DA8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D80DA8">
        <w:rPr>
          <w:sz w:val="24"/>
          <w:szCs w:val="24"/>
        </w:rPr>
        <w:t xml:space="preserve"> о п</w:t>
      </w:r>
      <w:r w:rsidRPr="00D80DA8">
        <w:rPr>
          <w:bCs/>
          <w:sz w:val="24"/>
          <w:szCs w:val="24"/>
        </w:rPr>
        <w:t xml:space="preserve">редоставлении информации об объектах </w:t>
      </w:r>
      <w:r>
        <w:rPr>
          <w:bCs/>
          <w:sz w:val="24"/>
          <w:szCs w:val="24"/>
        </w:rPr>
        <w:t xml:space="preserve">учета из реестра </w:t>
      </w:r>
      <w:r w:rsidRPr="00D80DA8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го</w:t>
      </w:r>
      <w:r w:rsidRPr="00D80D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имущества</w:t>
      </w:r>
      <w:r w:rsidRPr="00D80DA8">
        <w:rPr>
          <w:sz w:val="24"/>
          <w:szCs w:val="24"/>
        </w:rPr>
        <w:t xml:space="preserve"> </w:t>
      </w:r>
      <w:r w:rsidRPr="00763C37">
        <w:rPr>
          <w:sz w:val="24"/>
          <w:szCs w:val="24"/>
        </w:rPr>
        <w:t>(далее – решение об отказе в предоставлении муниципальной услуги).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2.3.1. Ре</w:t>
      </w:r>
      <w:r>
        <w:rPr>
          <w:sz w:val="24"/>
          <w:szCs w:val="24"/>
        </w:rPr>
        <w:t>зультат</w:t>
      </w:r>
      <w:r w:rsidRPr="00763C37">
        <w:rPr>
          <w:sz w:val="24"/>
          <w:szCs w:val="24"/>
        </w:rPr>
        <w:t xml:space="preserve"> предоставлени</w:t>
      </w:r>
      <w:r>
        <w:rPr>
          <w:sz w:val="24"/>
          <w:szCs w:val="24"/>
        </w:rPr>
        <w:t>я</w:t>
      </w:r>
      <w:r w:rsidRPr="00763C37">
        <w:rPr>
          <w:sz w:val="24"/>
          <w:szCs w:val="24"/>
        </w:rPr>
        <w:t xml:space="preserve"> муниципально</w:t>
      </w:r>
      <w:r>
        <w:rPr>
          <w:sz w:val="24"/>
          <w:szCs w:val="24"/>
        </w:rPr>
        <w:t>й услуги, указанные в пункте 2.3</w:t>
      </w:r>
      <w:r w:rsidRPr="00763C37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</w:t>
      </w:r>
      <w:r w:rsidRPr="00763C37">
        <w:rPr>
          <w:sz w:val="24"/>
          <w:szCs w:val="24"/>
        </w:rPr>
        <w:t xml:space="preserve">дминистративного регламента, имеют следующие реквизиты: 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регистрационный номер;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дата регистрации;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- подпись руководителя Органа.</w:t>
      </w:r>
    </w:p>
    <w:p w:rsidR="007E3443" w:rsidRDefault="007E3443" w:rsidP="007E344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4A2486" w:rsidRPr="00763C37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3979EA" w:rsidRDefault="003979EA" w:rsidP="003979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 xml:space="preserve">- на бумажном носителе лично в Органе </w:t>
      </w:r>
      <w:r w:rsidRPr="000A13C1">
        <w:rPr>
          <w:sz w:val="24"/>
          <w:szCs w:val="24"/>
        </w:rPr>
        <w:t xml:space="preserve">в случае подачи запроса в Орган </w:t>
      </w:r>
      <w:r w:rsidRPr="00885FBA">
        <w:rPr>
          <w:sz w:val="24"/>
          <w:szCs w:val="24"/>
        </w:rPr>
        <w:t xml:space="preserve">или </w:t>
      </w:r>
      <w:r w:rsidRPr="000A13C1">
        <w:rPr>
          <w:sz w:val="24"/>
          <w:szCs w:val="24"/>
        </w:rPr>
        <w:t xml:space="preserve">посредством почтового отправления на адрес, указанный в </w:t>
      </w:r>
      <w:r>
        <w:rPr>
          <w:sz w:val="24"/>
          <w:szCs w:val="24"/>
        </w:rPr>
        <w:t>запросе (заявлении)</w:t>
      </w:r>
      <w:r w:rsidRPr="000A13C1">
        <w:rPr>
          <w:sz w:val="24"/>
          <w:szCs w:val="24"/>
        </w:rPr>
        <w:t>;</w:t>
      </w:r>
    </w:p>
    <w:p w:rsidR="005247BD" w:rsidRPr="000A13C1" w:rsidRDefault="005247BD" w:rsidP="003979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259E">
        <w:rPr>
          <w:sz w:val="24"/>
          <w:szCs w:val="24"/>
        </w:rPr>
        <w:t>- на бумажном носителе в МФЦ;</w:t>
      </w:r>
    </w:p>
    <w:p w:rsidR="003979EA" w:rsidRPr="00885FBA" w:rsidRDefault="003979EA" w:rsidP="003979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в Личном кабинете на Едином портале государственных и муниципальных услуг (функций)</w:t>
      </w:r>
      <w:r w:rsidRPr="00AA6A9A">
        <w:rPr>
          <w:sz w:val="24"/>
          <w:szCs w:val="24"/>
        </w:rPr>
        <w:t xml:space="preserve"> </w:t>
      </w:r>
      <w:r>
        <w:rPr>
          <w:sz w:val="24"/>
          <w:szCs w:val="24"/>
        </w:rPr>
        <w:t>(далее – Единый портал)</w:t>
      </w:r>
      <w:r w:rsidRPr="000A13C1">
        <w:rPr>
          <w:sz w:val="24"/>
          <w:szCs w:val="24"/>
        </w:rPr>
        <w:t xml:space="preserve"> </w:t>
      </w:r>
      <w:r w:rsidRPr="00885FBA">
        <w:rPr>
          <w:sz w:val="24"/>
          <w:szCs w:val="24"/>
        </w:rPr>
        <w:t xml:space="preserve">в случае </w:t>
      </w:r>
      <w:r w:rsidRPr="00885FBA">
        <w:rPr>
          <w:sz w:val="24"/>
          <w:szCs w:val="24"/>
        </w:rPr>
        <w:lastRenderedPageBreak/>
        <w:t>подачи запроса посредством Единого портала (данный способ получения результата заявитель сможет использовать после реализации Правительством Республики Коми и Органом мероприятий, обеспечивающих возможность предоставления муниципальной услуги в электронной форме)</w:t>
      </w:r>
      <w:r>
        <w:rPr>
          <w:sz w:val="24"/>
          <w:szCs w:val="24"/>
        </w:rPr>
        <w:t>;</w:t>
      </w:r>
      <w:r w:rsidRPr="00885FBA">
        <w:rPr>
          <w:sz w:val="24"/>
          <w:szCs w:val="24"/>
        </w:rPr>
        <w:t xml:space="preserve"> </w:t>
      </w:r>
    </w:p>
    <w:p w:rsidR="003979EA" w:rsidRPr="00885FBA" w:rsidRDefault="003979EA" w:rsidP="003979E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5FBA">
        <w:rPr>
          <w:sz w:val="24"/>
          <w:szCs w:val="24"/>
        </w:rPr>
        <w:t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</w:t>
      </w:r>
      <w:r>
        <w:rPr>
          <w:sz w:val="24"/>
          <w:szCs w:val="24"/>
        </w:rPr>
        <w:t>.</w:t>
      </w:r>
      <w:r w:rsidRPr="00885FBA">
        <w:rPr>
          <w:sz w:val="24"/>
          <w:szCs w:val="24"/>
        </w:rPr>
        <w:t xml:space="preserve"> </w:t>
      </w:r>
    </w:p>
    <w:p w:rsidR="004A2486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3C37">
        <w:rPr>
          <w:sz w:val="24"/>
          <w:szCs w:val="24"/>
        </w:rPr>
        <w:t xml:space="preserve">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bookmarkStart w:id="9" w:name="Par112"/>
      <w:bookmarkEnd w:id="9"/>
      <w:r w:rsidRPr="00D80DA8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E82D62" w:rsidRPr="00DA5CB2" w:rsidRDefault="00E82D62" w:rsidP="00E82D62">
      <w:pPr>
        <w:ind w:firstLine="567"/>
        <w:jc w:val="both"/>
        <w:rPr>
          <w:sz w:val="24"/>
          <w:szCs w:val="24"/>
        </w:rPr>
      </w:pPr>
      <w:r w:rsidRPr="00DA5CB2">
        <w:rPr>
          <w:sz w:val="24"/>
          <w:szCs w:val="24"/>
        </w:rPr>
        <w:t>2.4. Максимальный срок предоставления муниципальной услуги составляет 15 рабочих дней со дня регистрации заявления, документов и (или) информации, необходимых для предоставления муниципальной услуги,</w:t>
      </w:r>
      <w:r w:rsidRPr="00DA5CB2">
        <w:rPr>
          <w:spacing w:val="-20"/>
          <w:sz w:val="24"/>
          <w:szCs w:val="24"/>
        </w:rPr>
        <w:t xml:space="preserve"> в Органе, </w:t>
      </w:r>
      <w:r w:rsidRPr="00DA5CB2">
        <w:rPr>
          <w:sz w:val="24"/>
          <w:szCs w:val="24"/>
        </w:rPr>
        <w:t>в том числе в случае, если заявление, документы и (или) информация поданы заявителем посредством почтового отправления в Орган</w:t>
      </w:r>
      <w:r>
        <w:rPr>
          <w:sz w:val="24"/>
          <w:szCs w:val="24"/>
        </w:rPr>
        <w:t>, на Едином портале.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Pr="00D80DA8">
        <w:rPr>
          <w:sz w:val="24"/>
          <w:szCs w:val="24"/>
        </w:rPr>
        <w:t>()</w:t>
      </w:r>
      <w:r w:rsidRPr="00D80DA8">
        <w:rPr>
          <w:rFonts w:eastAsia="Calibri"/>
          <w:sz w:val="24"/>
          <w:szCs w:val="24"/>
        </w:rPr>
        <w:t>,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80DA8">
        <w:rPr>
          <w:b/>
          <w:bCs/>
          <w:sz w:val="24"/>
          <w:szCs w:val="24"/>
        </w:rPr>
        <w:t xml:space="preserve">Исчерпывающий перечень документов, необходимых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80DA8">
        <w:rPr>
          <w:b/>
          <w:bCs/>
          <w:sz w:val="24"/>
          <w:szCs w:val="24"/>
        </w:rPr>
        <w:t xml:space="preserve">для предоставления муниципальной услуги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4A2486" w:rsidRPr="000A13C1" w:rsidRDefault="004A2486" w:rsidP="004A24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47"/>
      <w:bookmarkEnd w:id="10"/>
      <w:r w:rsidRPr="000A13C1">
        <w:rPr>
          <w:sz w:val="24"/>
          <w:szCs w:val="24"/>
        </w:rPr>
        <w:t xml:space="preserve">2.6. </w:t>
      </w:r>
      <w:r>
        <w:rPr>
          <w:sz w:val="24"/>
          <w:szCs w:val="24"/>
        </w:rPr>
        <w:t>Заявление</w:t>
      </w:r>
      <w:r w:rsidRPr="000A13C1">
        <w:rPr>
          <w:sz w:val="24"/>
          <w:szCs w:val="24"/>
        </w:rPr>
        <w:t xml:space="preserve"> и документы и (или) информацию заявитель самостоятельно представляет:</w:t>
      </w:r>
    </w:p>
    <w:p w:rsidR="004A2486" w:rsidRDefault="004A2486" w:rsidP="004A2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заявление может быть заполнен специалистом Органа) либо посредством почтового отправления в Орган;</w:t>
      </w:r>
    </w:p>
    <w:p w:rsidR="005247BD" w:rsidRPr="000A13C1" w:rsidRDefault="005247BD" w:rsidP="004A24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259E">
        <w:rPr>
          <w:rFonts w:ascii="Times New Roman" w:hAnsi="Times New Roman" w:cs="Times New Roman"/>
          <w:sz w:val="24"/>
          <w:szCs w:val="24"/>
        </w:rPr>
        <w:t>- при личном обращении к специалисту МФЦ (по желанию заявителя заявление может быть заполнен сотрудником МФЦ);</w:t>
      </w:r>
    </w:p>
    <w:p w:rsidR="004A2486" w:rsidRPr="00427021" w:rsidRDefault="004A2486" w:rsidP="004A2486">
      <w:pPr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- в электронной форме посредством заполнения электронной формы заявления на </w:t>
      </w:r>
      <w:r w:rsidRPr="00427021">
        <w:rPr>
          <w:sz w:val="24"/>
          <w:szCs w:val="24"/>
        </w:rPr>
        <w:t>Едином портале.</w:t>
      </w:r>
    </w:p>
    <w:p w:rsidR="004A2486" w:rsidRPr="00427021" w:rsidRDefault="004A2486" w:rsidP="004A24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021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4A2486" w:rsidRPr="00427021" w:rsidRDefault="004A2486" w:rsidP="004A248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27021">
        <w:rPr>
          <w:sz w:val="24"/>
          <w:szCs w:val="24"/>
        </w:rPr>
        <w:t>1) кадастровый номер объекта учета;</w:t>
      </w:r>
    </w:p>
    <w:p w:rsidR="004A2486" w:rsidRPr="000A13C1" w:rsidRDefault="004A2486" w:rsidP="004A248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27021">
        <w:rPr>
          <w:sz w:val="24"/>
          <w:szCs w:val="24"/>
        </w:rPr>
        <w:t>2) адрес объекта учета</w:t>
      </w:r>
      <w:r>
        <w:rPr>
          <w:sz w:val="24"/>
          <w:szCs w:val="24"/>
        </w:rPr>
        <w:t xml:space="preserve">. </w:t>
      </w:r>
    </w:p>
    <w:p w:rsidR="00AE42FD" w:rsidRPr="00E75701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D57E98">
        <w:rPr>
          <w:rFonts w:eastAsiaTheme="minorEastAsia"/>
          <w:sz w:val="24"/>
          <w:szCs w:val="24"/>
        </w:rPr>
        <w:t xml:space="preserve">Формы заявлений </w:t>
      </w:r>
      <w:r w:rsidRPr="00D57E98">
        <w:rPr>
          <w:rFonts w:eastAsia="Calibri"/>
          <w:sz w:val="24"/>
          <w:szCs w:val="24"/>
        </w:rPr>
        <w:t xml:space="preserve">о предоставлении муниципальной услуги </w:t>
      </w:r>
      <w:r w:rsidRPr="00D57E98">
        <w:rPr>
          <w:color w:val="000000"/>
          <w:sz w:val="24"/>
          <w:szCs w:val="24"/>
        </w:rPr>
        <w:t xml:space="preserve">на бумажном носителе </w:t>
      </w:r>
      <w:r w:rsidRPr="00D57E98">
        <w:rPr>
          <w:rFonts w:eastAsia="Calibri"/>
          <w:sz w:val="24"/>
          <w:szCs w:val="24"/>
        </w:rPr>
        <w:t>приведены в</w:t>
      </w:r>
      <w:r w:rsidRPr="00D57E98">
        <w:rPr>
          <w:rFonts w:eastAsiaTheme="minorEastAsia"/>
          <w:sz w:val="24"/>
          <w:szCs w:val="24"/>
        </w:rPr>
        <w:t xml:space="preserve"> приложениях 1, 2 (для физических лиц (далее – ФЛ), индивидуальных предпринимателей</w:t>
      </w:r>
      <w:r w:rsidRPr="00E75701">
        <w:rPr>
          <w:rFonts w:eastAsiaTheme="minorEastAsia"/>
          <w:sz w:val="24"/>
          <w:szCs w:val="24"/>
        </w:rPr>
        <w:t xml:space="preserve"> (далее – ИП)) и 3, 4 (для юридических лиц (далее – ЮЛ)) к настоящем Административному регламенту.</w:t>
      </w:r>
    </w:p>
    <w:p w:rsidR="00AE42FD" w:rsidRPr="00FC7640" w:rsidRDefault="005247BD" w:rsidP="00AE42FD">
      <w:pPr>
        <w:pStyle w:val="af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Требования, предъявляемые к документу при подаче в Орган, МФЦ</w:t>
      </w:r>
      <w:r w:rsidR="00AE42FD" w:rsidRPr="00FC7640">
        <w:rPr>
          <w:rFonts w:ascii="Times New Roman" w:eastAsiaTheme="minorEastAsia" w:hAnsi="Times New Roman" w:cs="Times New Roman"/>
          <w:sz w:val="24"/>
          <w:szCs w:val="24"/>
        </w:rPr>
        <w:t>: оригинал</w:t>
      </w:r>
      <w:r w:rsidR="00AE42FD" w:rsidRPr="00FC76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42FD" w:rsidRDefault="00AE42FD" w:rsidP="00AE42FD">
      <w:pPr>
        <w:pStyle w:val="af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640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</w:t>
      </w:r>
    </w:p>
    <w:p w:rsidR="005247BD" w:rsidRPr="00FC7640" w:rsidRDefault="005247BD" w:rsidP="00AE42FD">
      <w:pPr>
        <w:pStyle w:val="af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2486" w:rsidRPr="000A13C1" w:rsidRDefault="004A2486" w:rsidP="004A2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2.7. Для получения муниципальной услуги вместе с </w:t>
      </w:r>
      <w:r>
        <w:rPr>
          <w:sz w:val="24"/>
          <w:szCs w:val="24"/>
        </w:rPr>
        <w:t>заявлением</w:t>
      </w:r>
      <w:r w:rsidRPr="000A13C1">
        <w:rPr>
          <w:sz w:val="24"/>
          <w:szCs w:val="24"/>
        </w:rPr>
        <w:t xml:space="preserve"> заявитель </w:t>
      </w:r>
      <w:r w:rsidR="003979EA">
        <w:rPr>
          <w:sz w:val="24"/>
          <w:szCs w:val="24"/>
        </w:rPr>
        <w:t xml:space="preserve">самостоятельно </w:t>
      </w:r>
      <w:r w:rsidRPr="000A13C1">
        <w:rPr>
          <w:sz w:val="24"/>
          <w:szCs w:val="24"/>
        </w:rPr>
        <w:t>представляет:</w:t>
      </w:r>
    </w:p>
    <w:p w:rsidR="00AE42FD" w:rsidRPr="00E75701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AE42FD" w:rsidRPr="00E75701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AE42FD" w:rsidRPr="00E75701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б) иной документ, удостоверяющий личность гражданина Российской Федерации в </w:t>
      </w:r>
      <w:r w:rsidRPr="00E75701">
        <w:rPr>
          <w:rFonts w:eastAsiaTheme="minorEastAsia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AE42FD" w:rsidRPr="00FC7640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</w:t>
      </w:r>
      <w:r w:rsidRPr="00FC7640">
        <w:rPr>
          <w:rFonts w:eastAsiaTheme="minorEastAsia"/>
          <w:sz w:val="24"/>
          <w:szCs w:val="24"/>
        </w:rPr>
        <w:t xml:space="preserve">) иной документ, удостоверяющий личность иностранного гражданина (лица без гражданства). </w:t>
      </w:r>
    </w:p>
    <w:p w:rsidR="00AE42FD" w:rsidRPr="00FC7640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AE42FD" w:rsidRPr="00FC7640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A2486" w:rsidRPr="000A13C1" w:rsidRDefault="004A2486" w:rsidP="004A2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</w:t>
      </w:r>
      <w:r w:rsidR="003979EA">
        <w:rPr>
          <w:sz w:val="24"/>
          <w:szCs w:val="24"/>
        </w:rPr>
        <w:t>явления</w:t>
      </w:r>
      <w:r w:rsidRPr="000A13C1">
        <w:rPr>
          <w:sz w:val="24"/>
          <w:szCs w:val="24"/>
        </w:rPr>
        <w:t xml:space="preserve"> с использованием системы межведомственного электронного взаимодействия.</w:t>
      </w:r>
    </w:p>
    <w:p w:rsidR="003979EA" w:rsidRPr="000A13C1" w:rsidRDefault="003979EA" w:rsidP="003979E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3979EA" w:rsidRPr="000A13C1" w:rsidRDefault="003979EA" w:rsidP="003979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3979EA" w:rsidRPr="000A13C1" w:rsidRDefault="003979EA" w:rsidP="003979E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3C1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4A2486" w:rsidRPr="000A13C1" w:rsidRDefault="004A2486" w:rsidP="004A2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Style w:val="ng-scope"/>
          <w:sz w:val="24"/>
          <w:szCs w:val="24"/>
          <w:shd w:val="clear" w:color="auto" w:fill="FFFFFF"/>
        </w:rPr>
        <w:t xml:space="preserve">2) </w:t>
      </w:r>
      <w:r w:rsidRPr="000A13C1">
        <w:rPr>
          <w:sz w:val="24"/>
          <w:szCs w:val="24"/>
        </w:rPr>
        <w:t xml:space="preserve">документ, подтверждающий полномочия представителя заявителя, в случае, если заявление подается представителем заявителя (в случае обращения за предоставлением услуги представителя заявителя). </w:t>
      </w:r>
    </w:p>
    <w:p w:rsidR="004A2486" w:rsidRPr="000A13C1" w:rsidRDefault="004A2486" w:rsidP="004A2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Для представителя физического лица либо индивидуального предпринимателя – нотариально удостоверенная доверенность, для представителя юридического лица – нотариально удостоверенная доверенность либо доверенность, выданная за подписью руководителя этого юридического лица или иного лица, уполномоченного на это в соответствии с законом и учредительными документами. </w:t>
      </w:r>
    </w:p>
    <w:p w:rsidR="004A2486" w:rsidRPr="000A13C1" w:rsidRDefault="004A2486" w:rsidP="004A248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При обращении посредством Единого портала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 либо индивидуальным предпринимателем, –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sig3.</w:t>
      </w:r>
    </w:p>
    <w:p w:rsidR="00AE42FD" w:rsidRPr="00FC7640" w:rsidRDefault="005247B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AE42FD" w:rsidRPr="00E75701">
        <w:rPr>
          <w:rFonts w:eastAsiaTheme="minorEastAsia"/>
          <w:sz w:val="24"/>
          <w:szCs w:val="24"/>
        </w:rPr>
        <w:t xml:space="preserve">: оригинал документа; </w:t>
      </w:r>
      <w:r w:rsidR="00AE42FD" w:rsidRPr="00FC7640">
        <w:rPr>
          <w:rFonts w:eastAsiaTheme="minorEastAsia"/>
          <w:sz w:val="24"/>
          <w:szCs w:val="24"/>
        </w:rPr>
        <w:t>действительный, выдан уполномоченным органом Российской Федерации.</w:t>
      </w:r>
    </w:p>
    <w:p w:rsidR="00AE42FD" w:rsidRPr="00FC7640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AE42FD" w:rsidRPr="00B00592" w:rsidRDefault="00AE42FD" w:rsidP="00AE42FD">
      <w:pPr>
        <w:ind w:firstLine="567"/>
        <w:jc w:val="both"/>
        <w:rPr>
          <w:sz w:val="24"/>
          <w:szCs w:val="24"/>
        </w:rPr>
      </w:pPr>
      <w:r w:rsidRPr="00B00592">
        <w:rPr>
          <w:color w:val="000000"/>
          <w:sz w:val="24"/>
          <w:szCs w:val="24"/>
        </w:rPr>
        <w:t>2.7.1. При предоставлении муниципальной услуги запрещается:</w:t>
      </w:r>
    </w:p>
    <w:p w:rsidR="00AE42FD" w:rsidRPr="00D27838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z w:val="24"/>
          <w:szCs w:val="24"/>
        </w:rPr>
        <w:t>1) требовать от</w:t>
      </w:r>
      <w:r w:rsidRPr="00D27838">
        <w:rPr>
          <w:sz w:val="24"/>
          <w:szCs w:val="24"/>
        </w:rPr>
        <w:t xml:space="preserve">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</w:t>
      </w:r>
      <w:r w:rsidRPr="00D27838">
        <w:rPr>
          <w:sz w:val="24"/>
          <w:szCs w:val="24"/>
        </w:rPr>
        <w:lastRenderedPageBreak/>
        <w:t xml:space="preserve">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D27838">
          <w:rPr>
            <w:sz w:val="24"/>
            <w:szCs w:val="24"/>
          </w:rPr>
          <w:t>части 6 статьи 7</w:t>
        </w:r>
      </w:hyperlink>
      <w:r w:rsidRPr="00D27838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E42FD" w:rsidRPr="00D27838" w:rsidRDefault="00AE42FD" w:rsidP="00AE42F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27838">
        <w:rPr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E42FD" w:rsidRPr="00B00592" w:rsidRDefault="00AE42FD" w:rsidP="00AE42F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27838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</w:t>
      </w:r>
      <w:r w:rsidRPr="00B00592">
        <w:rPr>
          <w:sz w:val="24"/>
          <w:szCs w:val="24"/>
        </w:rPr>
        <w:t>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E42FD" w:rsidRPr="00FA58A6" w:rsidRDefault="00AE42FD" w:rsidP="00AE42F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00592">
        <w:rPr>
          <w:spacing w:val="2"/>
          <w:sz w:val="24"/>
          <w:szCs w:val="24"/>
          <w:shd w:val="clear" w:color="auto" w:fill="FFFFFF"/>
        </w:rPr>
        <w:t xml:space="preserve">7) предоставления на бумажном носителе документов и информации, электронные </w:t>
      </w:r>
      <w:r w:rsidRPr="001E0D43">
        <w:rPr>
          <w:spacing w:val="2"/>
          <w:sz w:val="24"/>
          <w:szCs w:val="24"/>
          <w:shd w:val="clear" w:color="auto" w:fill="FFFFFF"/>
        </w:rPr>
        <w:t xml:space="preserve">образы которых ранее были заверены в соответствии с пунктом 7_2 части 1 статьи 16 </w:t>
      </w:r>
      <w:r w:rsidRPr="001E0D43">
        <w:rPr>
          <w:sz w:val="24"/>
          <w:szCs w:val="24"/>
        </w:rPr>
        <w:t xml:space="preserve">Федерального </w:t>
      </w:r>
      <w:r w:rsidRPr="00FA58A6">
        <w:rPr>
          <w:sz w:val="24"/>
          <w:szCs w:val="24"/>
        </w:rPr>
        <w:t>закона от 27.07.2010 № 210-ФЗ «Об организации предоставления государственных и муниципальных услуг»</w:t>
      </w:r>
      <w:r w:rsidRPr="00FA58A6">
        <w:rPr>
          <w:spacing w:val="2"/>
          <w:sz w:val="24"/>
          <w:szCs w:val="24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Pr="00FA58A6">
        <w:rPr>
          <w:sz w:val="24"/>
          <w:szCs w:val="24"/>
        </w:rPr>
        <w:t xml:space="preserve"> </w:t>
      </w:r>
    </w:p>
    <w:p w:rsidR="00E82D62" w:rsidRPr="00E82D62" w:rsidRDefault="004A2486" w:rsidP="00E82D62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13C1">
        <w:rPr>
          <w:rStyle w:val="ng-scope"/>
          <w:sz w:val="24"/>
          <w:szCs w:val="24"/>
          <w:shd w:val="clear" w:color="auto" w:fill="FFFFFF"/>
        </w:rPr>
        <w:t>2.8</w:t>
      </w:r>
      <w:r w:rsidRPr="00E82D62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82D62" w:rsidRPr="00E82D62">
        <w:rPr>
          <w:rStyle w:val="ng-scope"/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E82D62" w:rsidRPr="00E82D62" w:rsidRDefault="00E82D62" w:rsidP="00E82D6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 - выписку из Единого государственного реестра юридических лиц о юридическом лице </w:t>
      </w:r>
      <w:r w:rsidRPr="00E82D62">
        <w:rPr>
          <w:sz w:val="24"/>
          <w:szCs w:val="24"/>
          <w:shd w:val="clear" w:color="auto" w:fill="FFFFFF"/>
        </w:rPr>
        <w:t>(далее – ЕГРЮЛ)</w:t>
      </w:r>
      <w:r w:rsidRPr="00E82D62">
        <w:rPr>
          <w:sz w:val="24"/>
          <w:szCs w:val="24"/>
        </w:rPr>
        <w:t xml:space="preserve"> (предоставляется в случае, если заявителем является юридическое лицо);</w:t>
      </w:r>
    </w:p>
    <w:p w:rsidR="00E82D62" w:rsidRPr="00E82D62" w:rsidRDefault="00E82D62" w:rsidP="00E82D62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 - выписку из Единого государственного реестра индивидуальных предпринимателей </w:t>
      </w:r>
      <w:r w:rsidRPr="00E82D62">
        <w:rPr>
          <w:sz w:val="24"/>
          <w:szCs w:val="24"/>
          <w:shd w:val="clear" w:color="auto" w:fill="FFFFFF"/>
        </w:rPr>
        <w:t xml:space="preserve">(далее – ЕГРИП) </w:t>
      </w:r>
      <w:r w:rsidRPr="00E82D62">
        <w:rPr>
          <w:sz w:val="24"/>
          <w:szCs w:val="24"/>
        </w:rPr>
        <w:t xml:space="preserve">(предоставляется в случае, если заявителем является индивидуальный </w:t>
      </w:r>
      <w:r w:rsidRPr="00E82D62">
        <w:rPr>
          <w:sz w:val="24"/>
          <w:szCs w:val="24"/>
        </w:rPr>
        <w:lastRenderedPageBreak/>
        <w:t>предприниматель).</w:t>
      </w:r>
    </w:p>
    <w:p w:rsidR="00AE42FD" w:rsidRPr="00FC7640" w:rsidRDefault="005247B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AE42FD" w:rsidRPr="00E75701">
        <w:rPr>
          <w:rFonts w:eastAsiaTheme="minorEastAsia"/>
          <w:sz w:val="24"/>
          <w:szCs w:val="24"/>
        </w:rPr>
        <w:t xml:space="preserve">: оригинал документа; </w:t>
      </w:r>
      <w:r w:rsidR="00AE42FD" w:rsidRPr="00FC7640">
        <w:rPr>
          <w:rFonts w:eastAsiaTheme="minorEastAsia"/>
          <w:sz w:val="24"/>
          <w:szCs w:val="24"/>
        </w:rPr>
        <w:t>действительный, выдан уполномоченным органом Российской Федерации.</w:t>
      </w:r>
    </w:p>
    <w:p w:rsidR="00AE42FD" w:rsidRPr="00FC7640" w:rsidRDefault="00AE42FD" w:rsidP="00AE42F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К электронным документам, представляемым заявителем для получения муниципальной услуги, предъявляются требования, установленные пунктом 2.23 настоящего Административного регламента.</w:t>
      </w:r>
    </w:p>
    <w:p w:rsidR="004A2486" w:rsidRPr="00E82D62" w:rsidRDefault="004A2486" w:rsidP="00E82D6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rStyle w:val="ng-scope"/>
          <w:sz w:val="24"/>
          <w:szCs w:val="24"/>
          <w:shd w:val="clear" w:color="auto" w:fill="FFFFFF"/>
        </w:rPr>
        <w:t xml:space="preserve">2.9. </w:t>
      </w:r>
      <w:r w:rsidRPr="00E82D62">
        <w:rPr>
          <w:sz w:val="24"/>
          <w:szCs w:val="24"/>
        </w:rPr>
        <w:t>В случае направления заявления и документов и (или) информации посредством Единого портала формирование заявления осуществляется посредством заполнения интерактивной формы на Едином портале без необходимости дополнительной подачи заявления в какой-либо иной форме. Представление копии документа, удостоверяющего личность заявителя, в виде электронного образа такого документа не требуется.</w:t>
      </w:r>
    </w:p>
    <w:p w:rsidR="004A2486" w:rsidRPr="00E82D62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Электронные образы документов, представляемые с заявлением, направляются в виде файлов в одном из форматов: </w:t>
      </w:r>
    </w:p>
    <w:p w:rsidR="004A2486" w:rsidRPr="00E82D62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A2486" w:rsidRPr="00E82D62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4A2486" w:rsidRPr="00E82D62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82D62">
        <w:rPr>
          <w:sz w:val="24"/>
          <w:szCs w:val="24"/>
        </w:rPr>
        <w:t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</w:t>
      </w:r>
      <w:r w:rsidRPr="000A13C1">
        <w:rPr>
          <w:sz w:val="24"/>
          <w:szCs w:val="24"/>
        </w:rPr>
        <w:t xml:space="preserve">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A2486" w:rsidRPr="000A13C1" w:rsidRDefault="004A2486" w:rsidP="004A24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Электронные образы документов, представляемые с </w:t>
      </w:r>
      <w:r>
        <w:rPr>
          <w:sz w:val="24"/>
          <w:szCs w:val="24"/>
        </w:rPr>
        <w:t>заявлением</w:t>
      </w:r>
      <w:r w:rsidRPr="000A13C1">
        <w:rPr>
          <w:sz w:val="24"/>
          <w:szCs w:val="24"/>
        </w:rPr>
        <w:t>, заверяются усиленной квалифицированной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документов.</w:t>
      </w:r>
    </w:p>
    <w:p w:rsidR="004A2486" w:rsidRPr="000A13C1" w:rsidRDefault="004A2486" w:rsidP="004A248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Качество представляемых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A2486" w:rsidRPr="000A13C1" w:rsidRDefault="004A2486" w:rsidP="004A2486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Подписание электронных документов осуществляется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210-ФЗ).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2.10. Исчерпывающий перечень документов, необходимых для предоставления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предусмотрен.</w:t>
      </w:r>
    </w:p>
    <w:p w:rsidR="004A2486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2.1</w:t>
      </w:r>
      <w:r>
        <w:rPr>
          <w:sz w:val="24"/>
          <w:szCs w:val="24"/>
        </w:rPr>
        <w:t>1</w:t>
      </w:r>
      <w:r w:rsidRPr="00D80DA8">
        <w:rPr>
          <w:sz w:val="24"/>
          <w:szCs w:val="24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 xml:space="preserve">Исчерпывающий перечень оснований для приостановления </w:t>
      </w:r>
      <w:r w:rsidRPr="000A13C1">
        <w:rPr>
          <w:b/>
          <w:sz w:val="24"/>
          <w:szCs w:val="24"/>
        </w:rPr>
        <w:t>предоставления муниципальной услуги</w:t>
      </w:r>
      <w:r w:rsidRPr="00D80DA8">
        <w:rPr>
          <w:b/>
          <w:sz w:val="24"/>
          <w:szCs w:val="24"/>
        </w:rPr>
        <w:t xml:space="preserve"> или отказа в предоставлении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2.12.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0A13C1">
        <w:rPr>
          <w:i/>
          <w:sz w:val="24"/>
          <w:szCs w:val="24"/>
        </w:rPr>
        <w:t>.</w:t>
      </w:r>
      <w:r w:rsidRPr="000A13C1">
        <w:rPr>
          <w:sz w:val="24"/>
          <w:szCs w:val="24"/>
        </w:rPr>
        <w:t xml:space="preserve">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 xml:space="preserve">2.13. Основаниями для отказа в предоставлении муниципальной услуги является: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sz w:val="24"/>
          <w:szCs w:val="24"/>
        </w:rPr>
        <w:t>2.13.1. В случае варианта предоставления муниципальной услуги «</w:t>
      </w:r>
      <w:r>
        <w:rPr>
          <w:sz w:val="24"/>
          <w:szCs w:val="24"/>
        </w:rPr>
        <w:t>П</w:t>
      </w:r>
      <w:r w:rsidRPr="00D80DA8">
        <w:rPr>
          <w:bCs/>
          <w:sz w:val="24"/>
          <w:szCs w:val="24"/>
        </w:rPr>
        <w:t xml:space="preserve">редоставлении информации об объектах </w:t>
      </w:r>
      <w:r>
        <w:rPr>
          <w:bCs/>
          <w:sz w:val="24"/>
          <w:szCs w:val="24"/>
        </w:rPr>
        <w:t xml:space="preserve">учета из реестра </w:t>
      </w:r>
      <w:r w:rsidRPr="00D80DA8">
        <w:rPr>
          <w:bCs/>
          <w:sz w:val="24"/>
          <w:szCs w:val="24"/>
        </w:rPr>
        <w:t>муниципально</w:t>
      </w:r>
      <w:r>
        <w:rPr>
          <w:bCs/>
          <w:sz w:val="24"/>
          <w:szCs w:val="24"/>
        </w:rPr>
        <w:t>го</w:t>
      </w:r>
      <w:r w:rsidRPr="00D80D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имущества</w:t>
      </w:r>
      <w:r w:rsidRPr="000A13C1">
        <w:rPr>
          <w:sz w:val="24"/>
          <w:szCs w:val="24"/>
        </w:rPr>
        <w:t>»:</w:t>
      </w:r>
    </w:p>
    <w:p w:rsidR="004A2486" w:rsidRPr="00D80DA8" w:rsidRDefault="004A2486" w:rsidP="004A248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D80DA8">
        <w:rPr>
          <w:rFonts w:ascii="Times New Roman" w:hAnsi="Times New Roman"/>
          <w:sz w:val="24"/>
          <w:szCs w:val="24"/>
        </w:rPr>
        <w:t xml:space="preserve"> объект, указанный в заявлении, не относится к муниципальной собственности;</w:t>
      </w:r>
    </w:p>
    <w:p w:rsidR="004A2486" w:rsidRPr="00D80DA8" w:rsidRDefault="004A2486" w:rsidP="004A248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D80DA8">
        <w:rPr>
          <w:rFonts w:ascii="Times New Roman" w:hAnsi="Times New Roman"/>
          <w:sz w:val="24"/>
          <w:szCs w:val="24"/>
        </w:rPr>
        <w:t xml:space="preserve"> если текст заявления не поддается прочтению;</w:t>
      </w:r>
    </w:p>
    <w:p w:rsidR="004A2486" w:rsidRPr="00D80DA8" w:rsidRDefault="004A2486" w:rsidP="00E82D6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D80DA8">
        <w:rPr>
          <w:rFonts w:ascii="Times New Roman" w:hAnsi="Times New Roman"/>
          <w:sz w:val="24"/>
          <w:szCs w:val="24"/>
        </w:rPr>
        <w:t xml:space="preserve">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4A2486" w:rsidRPr="00D80DA8" w:rsidRDefault="004A2486" w:rsidP="00E82D6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D80DA8">
        <w:rPr>
          <w:rFonts w:ascii="Times New Roman" w:hAnsi="Times New Roman"/>
          <w:sz w:val="24"/>
          <w:szCs w:val="24"/>
        </w:rPr>
        <w:t xml:space="preserve"> в заявлении содержатся нецензурные либо оскорбительные выражения, угрозы жизни, здоровью и имуществу должностного</w:t>
      </w:r>
      <w:r w:rsidR="00E82D62">
        <w:rPr>
          <w:rFonts w:ascii="Times New Roman" w:hAnsi="Times New Roman"/>
          <w:sz w:val="24"/>
          <w:szCs w:val="24"/>
        </w:rPr>
        <w:t xml:space="preserve"> лица, а также членов его семьи;</w:t>
      </w:r>
    </w:p>
    <w:p w:rsidR="00E82D62" w:rsidRPr="00DA5CB2" w:rsidRDefault="00E82D62" w:rsidP="00E82D6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5CB2">
        <w:rPr>
          <w:sz w:val="24"/>
          <w:szCs w:val="24"/>
        </w:rPr>
        <w:t>5) противоречие документов или сведений, полученных с использованием межведомственного информационного взаимодействия, представленным заявит</w:t>
      </w:r>
      <w:r>
        <w:rPr>
          <w:sz w:val="24"/>
          <w:szCs w:val="24"/>
        </w:rPr>
        <w:t>елем документам или сведениям.</w:t>
      </w:r>
    </w:p>
    <w:p w:rsidR="004A2486" w:rsidRPr="00D80DA8" w:rsidRDefault="004A2486" w:rsidP="00671EBA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D80DA8">
        <w:rPr>
          <w:sz w:val="24"/>
          <w:szCs w:val="24"/>
        </w:rPr>
        <w:t xml:space="preserve">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 xml:space="preserve">Размер платы, взимаемой с заявителя при предоставлении муниципальной услуги, и способы ее взимания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2.1</w:t>
      </w:r>
      <w:r>
        <w:rPr>
          <w:sz w:val="24"/>
          <w:szCs w:val="24"/>
        </w:rPr>
        <w:t>4</w:t>
      </w:r>
      <w:r w:rsidRPr="00D80DA8">
        <w:rPr>
          <w:sz w:val="24"/>
          <w:szCs w:val="24"/>
        </w:rPr>
        <w:t>. Муниципальная услуга предоставляется заявителям бесплатно.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D80DA8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4A2486" w:rsidRPr="00D80DA8" w:rsidRDefault="004A2486" w:rsidP="004A2486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80DA8">
        <w:rPr>
          <w:b/>
          <w:bCs/>
          <w:sz w:val="24"/>
          <w:szCs w:val="24"/>
        </w:rPr>
        <w:t>о предоставлении муниципальной услуги  и при получении результата предоставления таких услуг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D80DA8">
        <w:rPr>
          <w:sz w:val="24"/>
          <w:szCs w:val="24"/>
        </w:rPr>
        <w:t>. Максимальный срок ожидания в очереди при подаче запроса о предоставлении муниципальной услуги</w:t>
      </w:r>
      <w:r w:rsidRPr="00D80DA8">
        <w:rPr>
          <w:bCs/>
          <w:sz w:val="24"/>
          <w:szCs w:val="24"/>
        </w:rPr>
        <w:t xml:space="preserve"> </w:t>
      </w:r>
      <w:r w:rsidRPr="00D80DA8">
        <w:rPr>
          <w:sz w:val="24"/>
          <w:szCs w:val="24"/>
        </w:rPr>
        <w:t>и при получении результата предоставления муниципальной услуги, составляет не более 15 минут.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D80DA8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bCs/>
          <w:sz w:val="24"/>
          <w:szCs w:val="24"/>
        </w:rPr>
        <w:t xml:space="preserve">2.16. </w:t>
      </w:r>
      <w:r>
        <w:rPr>
          <w:rFonts w:eastAsia="Calibri"/>
          <w:sz w:val="24"/>
          <w:szCs w:val="24"/>
          <w:lang w:eastAsia="en-US"/>
        </w:rPr>
        <w:t>Заявление</w:t>
      </w:r>
      <w:r w:rsidRPr="000A13C1">
        <w:rPr>
          <w:rFonts w:eastAsia="Calibri"/>
          <w:sz w:val="24"/>
          <w:szCs w:val="24"/>
          <w:lang w:eastAsia="en-US"/>
        </w:rPr>
        <w:t xml:space="preserve"> регистрируется: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>- поданное при личном обращении в Орган – в день его подачи</w:t>
      </w:r>
      <w:r w:rsidR="003979EA">
        <w:rPr>
          <w:rFonts w:eastAsia="Calibri"/>
          <w:sz w:val="24"/>
          <w:szCs w:val="24"/>
          <w:lang w:eastAsia="en-US"/>
        </w:rPr>
        <w:t xml:space="preserve"> в Орган</w:t>
      </w:r>
      <w:r w:rsidRPr="000A13C1">
        <w:rPr>
          <w:rFonts w:eastAsia="Calibri"/>
          <w:sz w:val="24"/>
          <w:szCs w:val="24"/>
          <w:lang w:eastAsia="en-US"/>
        </w:rPr>
        <w:t>;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поступившее  посредством  почтового  отправления в Орган – в день поступления в Орган;</w:t>
      </w:r>
    </w:p>
    <w:p w:rsidR="004A2486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0A13C1">
        <w:rPr>
          <w:sz w:val="24"/>
          <w:szCs w:val="24"/>
        </w:rPr>
        <w:t xml:space="preserve">Единого портала </w:t>
      </w:r>
      <w:r w:rsidRPr="000A13C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 w:rsidRPr="000A13C1">
        <w:rPr>
          <w:rFonts w:eastAsia="Calibri"/>
          <w:sz w:val="24"/>
          <w:szCs w:val="24"/>
          <w:lang w:eastAsia="en-US"/>
        </w:rPr>
        <w:t xml:space="preserve">поданное посредством </w:t>
      </w:r>
      <w:r w:rsidRPr="000A13C1">
        <w:rPr>
          <w:sz w:val="24"/>
          <w:szCs w:val="24"/>
        </w:rPr>
        <w:t xml:space="preserve">Единого портала </w:t>
      </w:r>
      <w:r w:rsidRPr="000A13C1">
        <w:rPr>
          <w:rFonts w:eastAsia="Calibri"/>
          <w:sz w:val="24"/>
          <w:szCs w:val="24"/>
          <w:lang w:eastAsia="en-US"/>
        </w:rPr>
        <w:t xml:space="preserve"> после 16:00 рабочего дня либо в нерабочий или праздничный день – в следующий за ним рабочий день.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2.16.1. Заявителю в день подачи документов выдается расписка в приеме документов (только при личном обращении).  </w:t>
      </w:r>
    </w:p>
    <w:p w:rsidR="004A2486" w:rsidRPr="00D80DA8" w:rsidRDefault="004A2486" w:rsidP="004A2486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4A2486" w:rsidRPr="00D80DA8" w:rsidRDefault="004A2486" w:rsidP="004A2486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D80DA8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sz w:val="24"/>
          <w:szCs w:val="24"/>
        </w:rPr>
        <w:t>2.1</w:t>
      </w:r>
      <w:r>
        <w:rPr>
          <w:sz w:val="24"/>
          <w:szCs w:val="24"/>
        </w:rPr>
        <w:t>7</w:t>
      </w:r>
      <w:r w:rsidRPr="00D80DA8">
        <w:rPr>
          <w:sz w:val="24"/>
          <w:szCs w:val="24"/>
        </w:rPr>
        <w:t xml:space="preserve">. </w:t>
      </w:r>
      <w:r w:rsidRPr="00D80DA8">
        <w:rPr>
          <w:rFonts w:eastAsia="Calibri"/>
          <w:sz w:val="24"/>
          <w:szCs w:val="24"/>
        </w:rPr>
        <w:t>Здание (помещение) Органа оборудуется информационной табличкой (вывеской) с указанием полного наименования.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</w:t>
      </w:r>
      <w:r w:rsidRPr="00D80DA8">
        <w:rPr>
          <w:rFonts w:eastAsia="Calibri"/>
          <w:sz w:val="24"/>
          <w:szCs w:val="24"/>
        </w:rPr>
        <w:lastRenderedPageBreak/>
        <w:t>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D80DA8">
        <w:rPr>
          <w:sz w:val="24"/>
          <w:szCs w:val="24"/>
        </w:rPr>
        <w:t xml:space="preserve">, </w:t>
      </w:r>
      <w:r w:rsidRPr="00D80DA8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A2486" w:rsidRPr="00D80DA8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D80DA8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A2486" w:rsidRPr="00D80DA8" w:rsidRDefault="004A2486" w:rsidP="004A248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Информационные стенды должны содержать:</w:t>
      </w:r>
    </w:p>
    <w:p w:rsidR="004A2486" w:rsidRPr="00D80DA8" w:rsidRDefault="004A2486" w:rsidP="00382DD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A2486" w:rsidRPr="00D80DA8" w:rsidRDefault="004A2486" w:rsidP="00382DD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A2486" w:rsidRPr="00D80DA8" w:rsidRDefault="004A2486" w:rsidP="00382DD5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A2486" w:rsidRPr="00D80DA8" w:rsidRDefault="004A2486" w:rsidP="004A248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lastRenderedPageBreak/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D80DA8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A2486" w:rsidRPr="00D80DA8" w:rsidRDefault="004A2486" w:rsidP="004A2486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</w:t>
      </w:r>
      <w:r w:rsidRPr="00D80DA8">
        <w:rPr>
          <w:sz w:val="24"/>
          <w:szCs w:val="24"/>
        </w:rPr>
        <w:t>. Показатели доступности и качества муниципальных услуг:</w:t>
      </w:r>
      <w:r w:rsidRPr="00D80DA8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5"/>
        <w:gridCol w:w="1434"/>
        <w:gridCol w:w="1615"/>
      </w:tblGrid>
      <w:tr w:rsidR="004A2486" w:rsidRPr="00D80DA8" w:rsidTr="005247BD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Единица</w:t>
            </w:r>
          </w:p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Нормативное значение показателя*</w:t>
            </w:r>
          </w:p>
        </w:tc>
      </w:tr>
      <w:tr w:rsidR="004A2486" w:rsidRPr="00D80DA8" w:rsidTr="005247BD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  <w:lang w:val="en-US"/>
              </w:rPr>
              <w:t>I</w:t>
            </w:r>
            <w:r w:rsidRPr="00D80DA8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4A2486" w:rsidRPr="00D80DA8" w:rsidTr="005247BD">
        <w:trPr>
          <w:trHeight w:val="795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b/>
                <w:bCs/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607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29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нет</w:t>
            </w:r>
          </w:p>
        </w:tc>
      </w:tr>
      <w:tr w:rsidR="004A2486" w:rsidRPr="00D80DA8" w:rsidTr="005247BD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333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64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559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 (в полном 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5247BD" w:rsidP="005247B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jc w:val="center"/>
              <w:rPr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да</w:t>
            </w:r>
          </w:p>
        </w:tc>
      </w:tr>
      <w:tr w:rsidR="004A2486" w:rsidRPr="00D80DA8" w:rsidTr="005247BD">
        <w:trPr>
          <w:trHeight w:val="728"/>
        </w:trPr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jc w:val="center"/>
              <w:rPr>
                <w:bCs/>
                <w:sz w:val="24"/>
                <w:szCs w:val="24"/>
              </w:rPr>
            </w:pPr>
            <w:r w:rsidRPr="00D80DA8">
              <w:rPr>
                <w:bCs/>
                <w:sz w:val="24"/>
                <w:szCs w:val="24"/>
              </w:rPr>
              <w:t>нет</w:t>
            </w:r>
          </w:p>
        </w:tc>
      </w:tr>
      <w:tr w:rsidR="004A2486" w:rsidRPr="00D80DA8" w:rsidTr="005247BD">
        <w:tc>
          <w:tcPr>
            <w:tcW w:w="982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D80DA8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D80DA8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4A2486" w:rsidRPr="00D80DA8" w:rsidTr="005247BD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100</w:t>
            </w:r>
          </w:p>
        </w:tc>
      </w:tr>
      <w:tr w:rsidR="004A2486" w:rsidRPr="00D80DA8" w:rsidTr="005247BD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100</w:t>
            </w:r>
          </w:p>
        </w:tc>
      </w:tr>
      <w:tr w:rsidR="004A2486" w:rsidRPr="00D80DA8" w:rsidTr="005247BD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0</w:t>
            </w:r>
          </w:p>
        </w:tc>
      </w:tr>
      <w:tr w:rsidR="004A2486" w:rsidRPr="00D80DA8" w:rsidTr="005247BD">
        <w:tc>
          <w:tcPr>
            <w:tcW w:w="67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486" w:rsidRPr="00D80DA8" w:rsidRDefault="004A2486" w:rsidP="005247BD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486" w:rsidRPr="00D80DA8" w:rsidRDefault="004A2486" w:rsidP="005247BD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D80DA8">
              <w:rPr>
                <w:sz w:val="24"/>
                <w:szCs w:val="24"/>
              </w:rPr>
              <w:t>0</w:t>
            </w:r>
          </w:p>
        </w:tc>
      </w:tr>
    </w:tbl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D80DA8">
        <w:rPr>
          <w:rFonts w:eastAsia="Calibri"/>
          <w:b/>
          <w:sz w:val="24"/>
          <w:szCs w:val="24"/>
          <w:lang w:eastAsia="en-US"/>
        </w:rPr>
        <w:t>Иные требования к предоставлению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A2486" w:rsidRDefault="004A2486" w:rsidP="004A248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A2486" w:rsidRPr="0021754E" w:rsidRDefault="004A2486" w:rsidP="004A2486">
      <w:pPr>
        <w:shd w:val="clear" w:color="auto" w:fill="FFFFFF"/>
        <w:ind w:firstLine="709"/>
        <w:jc w:val="both"/>
        <w:rPr>
          <w:rFonts w:eastAsia="Calibri"/>
          <w:sz w:val="24"/>
          <w:szCs w:val="24"/>
        </w:rPr>
      </w:pPr>
      <w:r w:rsidRPr="0021754E">
        <w:rPr>
          <w:sz w:val="24"/>
          <w:szCs w:val="24"/>
        </w:rPr>
        <w:t>2.19. У</w:t>
      </w:r>
      <w:r w:rsidRPr="0021754E">
        <w:rPr>
          <w:rFonts w:eastAsia="Calibri"/>
          <w:sz w:val="24"/>
          <w:szCs w:val="24"/>
        </w:rPr>
        <w:t xml:space="preserve">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</w:t>
      </w:r>
      <w:r w:rsidR="003979EA">
        <w:rPr>
          <w:rFonts w:eastAsia="Calibri"/>
          <w:sz w:val="24"/>
          <w:szCs w:val="24"/>
        </w:rPr>
        <w:t>не предусмотрены</w:t>
      </w:r>
      <w:r w:rsidRPr="0021754E">
        <w:rPr>
          <w:rFonts w:eastAsia="Calibri"/>
          <w:sz w:val="24"/>
          <w:szCs w:val="24"/>
        </w:rPr>
        <w:t>.</w:t>
      </w:r>
    </w:p>
    <w:p w:rsidR="004A2486" w:rsidRPr="0021754E" w:rsidRDefault="004A2486" w:rsidP="004A24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2.20. Для предоставления муниципальной услуги используются следующие информационные системы:</w:t>
      </w:r>
    </w:p>
    <w:p w:rsidR="004A2486" w:rsidRPr="0021754E" w:rsidRDefault="004A2486" w:rsidP="004A24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1) федеральная государственная информационная система «Единый портал государственных и муниципальных услуг (функций)»;</w:t>
      </w:r>
    </w:p>
    <w:p w:rsidR="004A2486" w:rsidRPr="0021754E" w:rsidRDefault="004A2486" w:rsidP="004A2486">
      <w:pPr>
        <w:pStyle w:val="a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2)  федеральная информационная система «Платформа государственных сервисов».</w:t>
      </w:r>
    </w:p>
    <w:p w:rsidR="004A2486" w:rsidRDefault="004A2486" w:rsidP="004A248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Информационные системы, указанные в подпунктах 1, 2 настоящего пункта </w:t>
      </w:r>
      <w:r w:rsidR="005247BD" w:rsidRPr="0021754E">
        <w:rPr>
          <w:sz w:val="24"/>
          <w:szCs w:val="24"/>
        </w:rPr>
        <w:t>настоящего Административного</w:t>
      </w:r>
      <w:r w:rsidRPr="0021754E">
        <w:rPr>
          <w:sz w:val="24"/>
          <w:szCs w:val="24"/>
        </w:rPr>
        <w:t xml:space="preserve"> регламента, будут использоваться после перевода муниципальной услуги в э</w:t>
      </w:r>
      <w:r w:rsidR="005247BD">
        <w:rPr>
          <w:sz w:val="24"/>
          <w:szCs w:val="24"/>
        </w:rPr>
        <w:t>лектронную форму предоставления;</w:t>
      </w:r>
    </w:p>
    <w:p w:rsidR="005247BD" w:rsidRPr="0021754E" w:rsidRDefault="005247BD" w:rsidP="004A248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CC259E">
        <w:rPr>
          <w:sz w:val="24"/>
          <w:szCs w:val="24"/>
        </w:rPr>
        <w:t>3) государственная информационная система Республики Коми «АИС МФЦ».</w:t>
      </w:r>
    </w:p>
    <w:p w:rsidR="005247BD" w:rsidRPr="00CC259E" w:rsidRDefault="005247BD" w:rsidP="005247B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259E">
        <w:rPr>
          <w:sz w:val="24"/>
          <w:szCs w:val="24"/>
        </w:rPr>
        <w:t xml:space="preserve">2.21. Прием заявлений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Органом с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(далее – соглашение о взаимодействии). </w:t>
      </w:r>
    </w:p>
    <w:p w:rsidR="005247BD" w:rsidRPr="00CC259E" w:rsidRDefault="005247BD" w:rsidP="005247BD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259E">
        <w:rPr>
          <w:sz w:val="24"/>
          <w:szCs w:val="24"/>
        </w:rPr>
        <w:t>Консультирование заявителей о порядке предоставления муниципальной услуги, ходе рассмотрения заявления, а также по иным вопросам, связанным с предоставлением муниципальной услуги, в МФЦ осуществляется бесплатно.</w:t>
      </w:r>
    </w:p>
    <w:p w:rsidR="005247BD" w:rsidRPr="00CC259E" w:rsidRDefault="005247BD" w:rsidP="005247B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259E">
        <w:rPr>
          <w:sz w:val="24"/>
          <w:szCs w:val="24"/>
        </w:rPr>
        <w:t>Специалисты МФЦ выполняют действия, предусмотренные настоящим Административным регламентом, в последовательности и сроки, установленные настоящим Административным регламентом и соглашением о взаимодействии, с учетом требований к порядку выполнения процедур.</w:t>
      </w:r>
    </w:p>
    <w:p w:rsidR="005247BD" w:rsidRDefault="005247BD" w:rsidP="005247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259E">
        <w:rPr>
          <w:sz w:val="24"/>
          <w:szCs w:val="24"/>
        </w:rPr>
        <w:t xml:space="preserve">2.21.1. </w:t>
      </w:r>
      <w:r w:rsidRPr="00CC259E">
        <w:rPr>
          <w:rFonts w:eastAsia="Calibri"/>
          <w:sz w:val="24"/>
          <w:szCs w:val="24"/>
        </w:rPr>
        <w:t xml:space="preserve">В отношении муниципальных услуг, предоставляемых в МФЦ, </w:t>
      </w:r>
      <w:r w:rsidRPr="00CC259E">
        <w:rPr>
          <w:sz w:val="24"/>
          <w:szCs w:val="24"/>
        </w:rPr>
        <w:t>оценка качества их предоставления осуществляется в соответствии с пунктами 8 и 10 Правил</w:t>
      </w:r>
      <w:r w:rsidRPr="00CC259E">
        <w:rPr>
          <w:rFonts w:eastAsia="Calibri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CC259E">
        <w:rPr>
          <w:sz w:val="24"/>
          <w:szCs w:val="24"/>
        </w:rPr>
        <w:t>, утвержденных постановлением Правительства Российской Федерации от  12.12.2012 № 1284.</w:t>
      </w:r>
    </w:p>
    <w:p w:rsidR="004A2486" w:rsidRPr="0021754E" w:rsidRDefault="004A2486" w:rsidP="005247B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lastRenderedPageBreak/>
        <w:t xml:space="preserve">2.22. Заявителям обеспечивается возможность представления </w:t>
      </w:r>
      <w:r>
        <w:rPr>
          <w:sz w:val="24"/>
          <w:szCs w:val="24"/>
          <w:lang w:eastAsia="ar-SA"/>
        </w:rPr>
        <w:t xml:space="preserve">заявления </w:t>
      </w:r>
      <w:r w:rsidRPr="0021754E">
        <w:rPr>
          <w:sz w:val="24"/>
          <w:szCs w:val="24"/>
          <w:lang w:eastAsia="ar-SA"/>
        </w:rPr>
        <w:t xml:space="preserve">и прилагаемых документов в форме электронных документов посредством </w:t>
      </w:r>
      <w:r w:rsidRPr="0021754E">
        <w:rPr>
          <w:sz w:val="24"/>
          <w:szCs w:val="24"/>
        </w:rPr>
        <w:t>Единого портала</w:t>
      </w:r>
      <w:r w:rsidRPr="0021754E">
        <w:rPr>
          <w:sz w:val="24"/>
          <w:szCs w:val="24"/>
          <w:lang w:eastAsia="ar-SA"/>
        </w:rPr>
        <w:t xml:space="preserve">. 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В этом случае заявитель или его представитель авторизуется на Едином 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</w:t>
      </w:r>
      <w:r>
        <w:rPr>
          <w:sz w:val="24"/>
          <w:szCs w:val="24"/>
          <w:lang w:eastAsia="ar-SA"/>
        </w:rPr>
        <w:t xml:space="preserve">заявление </w:t>
      </w:r>
      <w:r w:rsidRPr="0021754E">
        <w:rPr>
          <w:sz w:val="24"/>
          <w:szCs w:val="24"/>
          <w:lang w:eastAsia="ar-SA"/>
        </w:rPr>
        <w:t>с использованием интерактивной формы в электронном виде.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Заполненное </w:t>
      </w:r>
      <w:r>
        <w:rPr>
          <w:sz w:val="24"/>
          <w:szCs w:val="24"/>
          <w:lang w:eastAsia="ar-SA"/>
        </w:rPr>
        <w:t>заявление</w:t>
      </w:r>
      <w:r w:rsidRPr="0021754E">
        <w:rPr>
          <w:sz w:val="24"/>
          <w:szCs w:val="24"/>
          <w:lang w:eastAsia="ar-SA"/>
        </w:rPr>
        <w:t xml:space="preserve"> отправляется заявителем вместе с прикрепленными электронными образами документов, необходимыми для предоставления муниципальной услуги, в Орган. При авторизации в ЕСИА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  <w:lang w:eastAsia="ar-SA"/>
        </w:rPr>
        <w:t xml:space="preserve"> считается подписанным простой электронной подписью заявителя, представителя, уполномоченного на подписание заявления. 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 xml:space="preserve"> Результаты предоставления муниципальной услуги направляются заявителю, представителю в личный кабинет </w:t>
      </w:r>
      <w:r w:rsidRPr="0021754E">
        <w:rPr>
          <w:sz w:val="24"/>
          <w:szCs w:val="24"/>
        </w:rPr>
        <w:t xml:space="preserve">на Едином портале </w:t>
      </w:r>
      <w:r w:rsidRPr="0021754E">
        <w:rPr>
          <w:sz w:val="24"/>
          <w:szCs w:val="24"/>
          <w:lang w:eastAsia="ar-SA"/>
        </w:rPr>
        <w:t>в форме электронного документа, подписанного усиленной квалифицированной электронной подписью руководителя Органа</w:t>
      </w:r>
      <w:r>
        <w:rPr>
          <w:sz w:val="24"/>
          <w:szCs w:val="24"/>
          <w:lang w:eastAsia="ar-SA"/>
        </w:rPr>
        <w:t>,</w:t>
      </w:r>
      <w:r w:rsidRPr="0021754E">
        <w:rPr>
          <w:sz w:val="24"/>
          <w:szCs w:val="24"/>
          <w:lang w:eastAsia="ar-SA"/>
        </w:rPr>
        <w:t xml:space="preserve"> в случае направления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  <w:lang w:eastAsia="ar-SA"/>
        </w:rPr>
        <w:t xml:space="preserve"> посредством Единого портала.</w:t>
      </w:r>
    </w:p>
    <w:p w:rsidR="004A2486" w:rsidRPr="0021754E" w:rsidRDefault="004A2486" w:rsidP="004A24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54E">
        <w:rPr>
          <w:sz w:val="24"/>
          <w:szCs w:val="24"/>
          <w:lang w:eastAsia="ar-SA"/>
        </w:rPr>
        <w:t xml:space="preserve">В случае направления </w:t>
      </w:r>
      <w:r>
        <w:rPr>
          <w:sz w:val="24"/>
          <w:szCs w:val="24"/>
          <w:lang w:eastAsia="ar-SA"/>
        </w:rPr>
        <w:t xml:space="preserve">заявления </w:t>
      </w:r>
      <w:r w:rsidRPr="0021754E">
        <w:rPr>
          <w:sz w:val="24"/>
          <w:szCs w:val="24"/>
          <w:lang w:eastAsia="ar-SA"/>
        </w:rPr>
        <w:t>посредством Единого портала результат предоставления муниципальной услуги также может быть выдан заявителю на бумажном носителе в Органе.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  <w:lang w:eastAsia="ar-SA"/>
        </w:rPr>
        <w:t xml:space="preserve">2.23. </w:t>
      </w:r>
      <w:r w:rsidRPr="0021754E">
        <w:rPr>
          <w:sz w:val="24"/>
          <w:szCs w:val="24"/>
        </w:rPr>
        <w:t xml:space="preserve">Электронные документы направляются в следующих форматах: 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а) xml - для документов, в отношении которых утверждены формы и требования по формированию электронных документов в виде файлов в формате xml; 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б) doc, docx, odt - для документов с текстовым содержанием, не включающим формулы; 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В случае,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«черно-белый» (при отсутствии в документе графических изображений и (или) цветного текста); «оттенки серого» (при наличии в документе графических изображений, отличных от цветного графического изображения); «цветной» или «режим полной цветопередачи» (при наличии в документе цветных графических изображений либо цветного текста). </w:t>
      </w:r>
    </w:p>
    <w:p w:rsidR="004A2486" w:rsidRPr="0021754E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Электронные документы должны обеспечивать: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- возможность идентифицировать документ и количество листов в документе;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21754E">
        <w:rPr>
          <w:sz w:val="24"/>
          <w:szCs w:val="24"/>
          <w:lang w:eastAsia="ar-SA"/>
        </w:rPr>
        <w:t>- для документов, содержащих структурированные по частям, главам, разделам (подразделам) данные и закладки, переходы по оглавлению и (или) к содержащимся в тексте рисункам и таблицам.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2.24. При формировании </w:t>
      </w:r>
      <w:r w:rsidR="00450B51">
        <w:rPr>
          <w:sz w:val="24"/>
          <w:szCs w:val="24"/>
        </w:rPr>
        <w:t>заявления</w:t>
      </w:r>
      <w:r w:rsidRPr="0021754E">
        <w:rPr>
          <w:sz w:val="24"/>
          <w:szCs w:val="24"/>
        </w:rPr>
        <w:t xml:space="preserve"> посредством заполнения электронной формы заявления на Едином портале обеспечивается: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возможность копирования и сохранения заявления и иных документов, необходимых для предоставления услуги;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 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возможность печати на бумажном носителе копии электронной формы заявления;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lastRenderedPageBreak/>
        <w:t xml:space="preserve">-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ЕСИА; 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4A2486" w:rsidRPr="0021754E" w:rsidRDefault="004A2486" w:rsidP="004A2486">
      <w:pPr>
        <w:tabs>
          <w:tab w:val="left" w:pos="709"/>
          <w:tab w:val="left" w:pos="993"/>
        </w:tabs>
        <w:suppressAutoHyphens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возможность доступа на Едином портале к ранее поданным заявителем заявлениям в течение одного года, а также частично сформированным заявлениям – в течение 3 месяцев.</w:t>
      </w:r>
    </w:p>
    <w:p w:rsidR="004A2486" w:rsidRPr="001C2306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2.25. При предоставлении муниципальной услуги в электронной форме заявителю обеспечивается:</w:t>
      </w:r>
    </w:p>
    <w:p w:rsidR="004A2486" w:rsidRPr="001C2306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6">
        <w:rPr>
          <w:rFonts w:ascii="Times New Roman" w:hAnsi="Times New Roman" w:cs="Times New Roman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450B51" w:rsidRPr="00FA58A6" w:rsidRDefault="00450B51" w:rsidP="00450B5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- подача заявления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пунктом 7.2 части 1 статьи 16 Федерального закона № 210-ФЗ;</w:t>
      </w:r>
    </w:p>
    <w:p w:rsidR="004A2486" w:rsidRPr="001C2306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6">
        <w:rPr>
          <w:rFonts w:ascii="Times New Roman" w:hAnsi="Times New Roman" w:cs="Times New Roman"/>
          <w:sz w:val="24"/>
          <w:szCs w:val="24"/>
        </w:rPr>
        <w:t xml:space="preserve">- прием и регистрация Органом </w:t>
      </w:r>
      <w:r w:rsidR="00450B51">
        <w:rPr>
          <w:rFonts w:ascii="Times New Roman" w:hAnsi="Times New Roman" w:cs="Times New Roman"/>
          <w:sz w:val="24"/>
          <w:szCs w:val="24"/>
        </w:rPr>
        <w:t>заявления</w:t>
      </w:r>
      <w:r w:rsidRPr="001C2306">
        <w:rPr>
          <w:rFonts w:ascii="Times New Roman" w:hAnsi="Times New Roman" w:cs="Times New Roman"/>
          <w:sz w:val="24"/>
          <w:szCs w:val="24"/>
        </w:rPr>
        <w:t xml:space="preserve"> и иных документов, необходимых для предоставления муниципальной услуги;</w:t>
      </w:r>
    </w:p>
    <w:p w:rsidR="004A2486" w:rsidRPr="0021754E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306">
        <w:rPr>
          <w:rFonts w:ascii="Times New Roman" w:hAnsi="Times New Roman" w:cs="Times New Roman"/>
          <w:sz w:val="24"/>
          <w:szCs w:val="24"/>
        </w:rPr>
        <w:t>- получение результата предоставления</w:t>
      </w:r>
      <w:r w:rsidRPr="0021754E">
        <w:rPr>
          <w:rFonts w:ascii="Times New Roman" w:hAnsi="Times New Roman" w:cs="Times New Roman"/>
          <w:sz w:val="24"/>
          <w:szCs w:val="24"/>
        </w:rPr>
        <w:t xml:space="preserve"> муниципальной услуги; </w:t>
      </w:r>
    </w:p>
    <w:p w:rsidR="004A2486" w:rsidRPr="001C2306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 xml:space="preserve">- получение сведений о ходе </w:t>
      </w:r>
      <w:r w:rsidRPr="001C2306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 w:rsidRPr="001C2306">
        <w:rPr>
          <w:rFonts w:ascii="Times New Roman" w:hAnsi="Times New Roman" w:cs="Times New Roman"/>
          <w:sz w:val="24"/>
          <w:szCs w:val="24"/>
          <w:lang w:eastAsia="ar-SA"/>
        </w:rPr>
        <w:t>заявления</w:t>
      </w:r>
      <w:r w:rsidRPr="001C2306">
        <w:rPr>
          <w:rFonts w:ascii="Times New Roman" w:hAnsi="Times New Roman" w:cs="Times New Roman"/>
          <w:sz w:val="24"/>
          <w:szCs w:val="24"/>
        </w:rPr>
        <w:t>;</w:t>
      </w:r>
    </w:p>
    <w:p w:rsidR="004A2486" w:rsidRPr="0021754E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- осуществление оценки качества предоставления муниципальной услуги;</w:t>
      </w:r>
    </w:p>
    <w:p w:rsidR="004A2486" w:rsidRPr="0021754E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- досудебное (внесудебное) обжалование решений и действий (бездействия) Органа, должностного лица Органа либо муниципального служащего Органа.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2.26. Орган обеспечивает в срок не позднее 1 рабочего дня с момента подачи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</w:rPr>
        <w:t xml:space="preserve"> на Едином портале, а в случае его поступления после 16:00 рабочего дня либо в нерабочий или праздничный день – в следующий за ним первый рабочий день: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прием документов, необходимых для предоставления муниципальной услуги, и направление заявителю электронного сообщения о поступлении </w:t>
      </w:r>
      <w:r>
        <w:rPr>
          <w:sz w:val="24"/>
          <w:szCs w:val="24"/>
          <w:lang w:eastAsia="ar-SA"/>
        </w:rPr>
        <w:t>заявления</w:t>
      </w:r>
      <w:r>
        <w:rPr>
          <w:sz w:val="24"/>
          <w:szCs w:val="24"/>
        </w:rPr>
        <w:t>;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- регистрацию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</w:rPr>
        <w:t xml:space="preserve"> и направление заявителю уведомления о регистрации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</w:rPr>
        <w:t xml:space="preserve">, необходимых для предоставления муниципальной услуги.  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2.27. Электронное </w:t>
      </w:r>
      <w:r>
        <w:rPr>
          <w:sz w:val="24"/>
          <w:szCs w:val="24"/>
          <w:lang w:eastAsia="ar-SA"/>
        </w:rPr>
        <w:t>заявление,</w:t>
      </w:r>
      <w:r w:rsidRPr="0021754E">
        <w:rPr>
          <w:sz w:val="24"/>
          <w:szCs w:val="24"/>
        </w:rPr>
        <w:t xml:space="preserve"> поступившее через Единый портал, становится доступным для </w:t>
      </w:r>
      <w:r w:rsidRPr="0021754E">
        <w:rPr>
          <w:rFonts w:eastAsia="Calibri"/>
          <w:sz w:val="24"/>
          <w:szCs w:val="24"/>
        </w:rPr>
        <w:t xml:space="preserve">специалиста Органа, ответственного за прием и регистрацию документов при предоставлении муниципальных услуг, </w:t>
      </w:r>
      <w:r w:rsidRPr="0021754E">
        <w:rPr>
          <w:sz w:val="24"/>
          <w:szCs w:val="24"/>
        </w:rPr>
        <w:t>в государственной информационной системе, используемой Органом для предоставления муниципальной услуги (далее – ГИС).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rFonts w:eastAsia="Calibri"/>
          <w:sz w:val="24"/>
          <w:szCs w:val="24"/>
        </w:rPr>
        <w:t>Специалист Органа, ответственный за прием и регистрацию документов при предоставлении муниципальных услуг</w:t>
      </w:r>
      <w:r w:rsidRPr="0021754E">
        <w:rPr>
          <w:sz w:val="24"/>
          <w:szCs w:val="24"/>
        </w:rPr>
        <w:t>: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проверяет наличие электронных заявлений, поступивших с Единого  портала, с периодом не реже 2 раз в день;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>- производит действия в соответствии с пунктом 2.26 настоящего Административного регламента.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2.28. Заявителю в качестве результата предоставления муниципальной услуги обеспечивается возможность получения документа: </w:t>
      </w:r>
    </w:p>
    <w:p w:rsidR="004A2486" w:rsidRPr="0021754E" w:rsidRDefault="004A2486" w:rsidP="004A2486">
      <w:pPr>
        <w:tabs>
          <w:tab w:val="left" w:pos="709"/>
          <w:tab w:val="left" w:pos="851"/>
        </w:tabs>
        <w:ind w:firstLine="709"/>
        <w:jc w:val="both"/>
        <w:outlineLvl w:val="1"/>
        <w:rPr>
          <w:sz w:val="24"/>
          <w:szCs w:val="24"/>
        </w:rPr>
      </w:pPr>
      <w:r w:rsidRPr="0021754E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руководителя Органа, направленного заявителю в личный кабинет на Едином портале;</w:t>
      </w:r>
    </w:p>
    <w:p w:rsidR="004A2486" w:rsidRPr="0021754E" w:rsidRDefault="004A2486" w:rsidP="004A2486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54E">
        <w:rPr>
          <w:sz w:val="24"/>
          <w:szCs w:val="24"/>
        </w:rPr>
        <w:t>- в виде бумажного документа, подтверждающего содержание</w:t>
      </w:r>
      <w:r w:rsidRPr="0021754E">
        <w:rPr>
          <w:sz w:val="24"/>
          <w:szCs w:val="24"/>
          <w:lang w:eastAsia="ar-SA"/>
        </w:rPr>
        <w:t xml:space="preserve"> электронного документа, который заявитель получает при личном обращении в Органе.  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t xml:space="preserve">2.29. Получение информации о ходе рассмотрения </w:t>
      </w:r>
      <w:r>
        <w:rPr>
          <w:sz w:val="24"/>
          <w:szCs w:val="24"/>
          <w:lang w:eastAsia="ar-SA"/>
        </w:rPr>
        <w:t>заявления</w:t>
      </w:r>
      <w:r w:rsidRPr="0021754E">
        <w:rPr>
          <w:sz w:val="24"/>
          <w:szCs w:val="24"/>
        </w:rPr>
        <w:t xml:space="preserve">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4A2486" w:rsidRPr="0021754E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1754E">
        <w:rPr>
          <w:sz w:val="24"/>
          <w:szCs w:val="24"/>
        </w:rPr>
        <w:lastRenderedPageBreak/>
        <w:t>2.30. При предоставлении муниципальной услуги в электронной форме заявителю направляется:</w:t>
      </w:r>
    </w:p>
    <w:p w:rsidR="004A2486" w:rsidRPr="0021754E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 xml:space="preserve">- уведомление о приеме и </w:t>
      </w:r>
      <w:r w:rsidRPr="001C2306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Pr="001C2306">
        <w:rPr>
          <w:rFonts w:ascii="Times New Roman" w:hAnsi="Times New Roman" w:cs="Times New Roman"/>
          <w:sz w:val="24"/>
          <w:szCs w:val="24"/>
          <w:lang w:eastAsia="ar-SA"/>
        </w:rPr>
        <w:t>заявления</w:t>
      </w:r>
      <w:r w:rsidRPr="001C2306">
        <w:rPr>
          <w:rFonts w:ascii="Times New Roman" w:hAnsi="Times New Roman" w:cs="Times New Roman"/>
          <w:sz w:val="24"/>
          <w:szCs w:val="24"/>
        </w:rPr>
        <w:t xml:space="preserve"> и</w:t>
      </w:r>
      <w:r w:rsidRPr="0021754E">
        <w:rPr>
          <w:rFonts w:ascii="Times New Roman" w:hAnsi="Times New Roman" w:cs="Times New Roman"/>
          <w:sz w:val="24"/>
          <w:szCs w:val="24"/>
        </w:rPr>
        <w:t xml:space="preserve">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услуги;</w:t>
      </w:r>
    </w:p>
    <w:p w:rsidR="004A2486" w:rsidRPr="0021754E" w:rsidRDefault="004A2486" w:rsidP="004A248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754E">
        <w:rPr>
          <w:rFonts w:ascii="Times New Roman" w:hAnsi="Times New Roman" w:cs="Times New Roman"/>
          <w:sz w:val="24"/>
          <w:szCs w:val="24"/>
        </w:rPr>
        <w:t>-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50B51" w:rsidRPr="00FA58A6" w:rsidRDefault="00450B51" w:rsidP="00450B5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A58A6">
        <w:rPr>
          <w:sz w:val="24"/>
          <w:szCs w:val="24"/>
        </w:rPr>
        <w:t>2.31. Заявителю обеспечивается возможность направления жалобы на решения, действия или бездействие Органа, должностного лица Органа либо муниципального служащего Органа в случаях, предусмотренных статьей 11.1, и в соответствии со статьей 11.2 Федерального закона от 27.07.2010 № 210-ФЗ и в порядке, установленном постановлением Правительства Российской Федерации от  20.11.2012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</w:t>
      </w:r>
      <w:r>
        <w:rPr>
          <w:sz w:val="24"/>
          <w:szCs w:val="24"/>
        </w:rPr>
        <w:t>венных и муниципальных услуг».</w:t>
      </w:r>
    </w:p>
    <w:p w:rsidR="00450B51" w:rsidRPr="001E0D43" w:rsidRDefault="00450B51" w:rsidP="00450B5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A58A6">
        <w:rPr>
          <w:sz w:val="24"/>
          <w:szCs w:val="24"/>
        </w:rPr>
        <w:t>2.32. Муниципальная</w:t>
      </w:r>
      <w:r w:rsidRPr="001E0D43">
        <w:rPr>
          <w:sz w:val="24"/>
          <w:szCs w:val="24"/>
        </w:rPr>
        <w:t xml:space="preserve"> услуга не предоставляется в упреждающем (проактивном) режиме, предусмотренном частью 1 статьи 7.</w:t>
      </w:r>
      <w:r>
        <w:rPr>
          <w:sz w:val="24"/>
          <w:szCs w:val="24"/>
        </w:rPr>
        <w:t>3 Федерального закона № 210-ФЗ.</w:t>
      </w:r>
    </w:p>
    <w:p w:rsidR="004A2486" w:rsidRDefault="004A2486" w:rsidP="004A2486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</w:p>
    <w:p w:rsidR="004A2486" w:rsidRPr="00A35A24" w:rsidRDefault="004A2486" w:rsidP="004A24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35A24">
        <w:rPr>
          <w:b/>
          <w:sz w:val="24"/>
          <w:szCs w:val="24"/>
          <w:lang w:val="en-US"/>
        </w:rPr>
        <w:t>III</w:t>
      </w:r>
      <w:r w:rsidRPr="00A35A24">
        <w:rPr>
          <w:b/>
          <w:sz w:val="24"/>
          <w:szCs w:val="24"/>
        </w:rPr>
        <w:t xml:space="preserve">. Состав, последовательность и сроки выполнения </w:t>
      </w:r>
    </w:p>
    <w:p w:rsidR="004A2486" w:rsidRPr="00A35A24" w:rsidRDefault="004A2486" w:rsidP="004A24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A35A24">
        <w:rPr>
          <w:b/>
          <w:sz w:val="24"/>
          <w:szCs w:val="24"/>
        </w:rPr>
        <w:t>административных процедур</w:t>
      </w:r>
    </w:p>
    <w:p w:rsidR="004A2486" w:rsidRPr="00A35A24" w:rsidRDefault="004A2486" w:rsidP="004A248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ar-SA"/>
        </w:rPr>
      </w:pPr>
      <w:r w:rsidRPr="000A13C1">
        <w:rPr>
          <w:b/>
          <w:sz w:val="24"/>
          <w:szCs w:val="24"/>
          <w:lang w:eastAsia="ar-SA"/>
        </w:rPr>
        <w:t>Варианты предоставления муниципальной услуги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ar-SA"/>
        </w:rPr>
      </w:pPr>
    </w:p>
    <w:p w:rsidR="00450B51" w:rsidRPr="001E0D43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E0D43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450B51" w:rsidRPr="001E0D43" w:rsidRDefault="00450B51" w:rsidP="00450B5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1E0D43">
        <w:rPr>
          <w:rFonts w:eastAsiaTheme="minorEastAsia"/>
          <w:sz w:val="24"/>
          <w:szCs w:val="24"/>
        </w:rPr>
        <w:t>1) предоставление информации об объектах учета из реестра муниципального имущества</w:t>
      </w:r>
      <w:r w:rsidRPr="001E0D43">
        <w:rPr>
          <w:rFonts w:eastAsiaTheme="minorEastAsia"/>
          <w:sz w:val="24"/>
          <w:szCs w:val="24"/>
          <w:shd w:val="clear" w:color="auto" w:fill="FFFFFF"/>
        </w:rPr>
        <w:t>: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1 – </w:t>
      </w:r>
      <w:r w:rsidRPr="00E75701">
        <w:rPr>
          <w:rFonts w:eastAsia="Calibri"/>
          <w:sz w:val="24"/>
          <w:szCs w:val="24"/>
        </w:rPr>
        <w:t>ФЛ, ИП</w:t>
      </w:r>
      <w:r w:rsidRPr="00E75701">
        <w:rPr>
          <w:rFonts w:eastAsiaTheme="minorEastAsia"/>
          <w:sz w:val="24"/>
          <w:szCs w:val="24"/>
        </w:rPr>
        <w:t>, обратившиеся за получением информации об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, </w:t>
      </w:r>
      <w:r w:rsidRPr="00E75701">
        <w:rPr>
          <w:rFonts w:eastAsiaTheme="minorEastAsia"/>
          <w:sz w:val="24"/>
          <w:szCs w:val="24"/>
        </w:rPr>
        <w:t>обращаются лично;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2 – </w:t>
      </w:r>
      <w:r w:rsidRPr="00E75701">
        <w:rPr>
          <w:rFonts w:eastAsia="Calibri"/>
          <w:sz w:val="24"/>
          <w:szCs w:val="24"/>
        </w:rPr>
        <w:t>ФЛ, ИП,</w:t>
      </w:r>
      <w:r w:rsidRPr="00E75701">
        <w:rPr>
          <w:rFonts w:eastAsiaTheme="minorEastAsia"/>
          <w:sz w:val="24"/>
          <w:szCs w:val="24"/>
        </w:rPr>
        <w:t xml:space="preserve"> обратившиеся за получением информации об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, </w:t>
      </w:r>
      <w:r w:rsidRPr="00E75701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вариант 3 – ЮЛ, обратившиеся за получением информации об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, </w:t>
      </w:r>
      <w:r w:rsidRPr="00E75701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без доверенности;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вариант 4 – ЮЛ, обратившиеся за получением информации об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, </w:t>
      </w:r>
      <w:r w:rsidRPr="00E75701">
        <w:rPr>
          <w:rFonts w:eastAsiaTheme="minorEastAsia"/>
          <w:sz w:val="24"/>
          <w:szCs w:val="24"/>
        </w:rPr>
        <w:t>обращается представитель ЮЛ, имеющий право действовать от имени ЮЛ на основании доверенности;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450B51" w:rsidRPr="00E75701" w:rsidRDefault="00450B51" w:rsidP="00450B5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5 – </w:t>
      </w:r>
      <w:r w:rsidRPr="00E75701">
        <w:rPr>
          <w:rFonts w:eastAsia="Calibri"/>
          <w:sz w:val="24"/>
          <w:szCs w:val="24"/>
        </w:rPr>
        <w:t>ФЛ, ИП,</w:t>
      </w:r>
      <w:r w:rsidRPr="00E75701">
        <w:rPr>
          <w:rFonts w:eastAsiaTheme="minorEastAsia"/>
          <w:sz w:val="24"/>
          <w:szCs w:val="24"/>
        </w:rPr>
        <w:t xml:space="preserve"> обращается лично;</w:t>
      </w:r>
    </w:p>
    <w:p w:rsidR="00450B51" w:rsidRPr="00E75701" w:rsidRDefault="00450B51" w:rsidP="00450B5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6 – </w:t>
      </w:r>
      <w:r w:rsidRPr="00E75701">
        <w:rPr>
          <w:rFonts w:eastAsia="Calibri"/>
          <w:sz w:val="24"/>
          <w:szCs w:val="24"/>
        </w:rPr>
        <w:t>ФЛ, ИП,</w:t>
      </w:r>
      <w:r w:rsidRPr="00E75701">
        <w:rPr>
          <w:rFonts w:eastAsiaTheme="minorEastAsia"/>
          <w:sz w:val="24"/>
          <w:szCs w:val="24"/>
        </w:rPr>
        <w:t xml:space="preserve"> обращается через уполномоченного представителя;</w:t>
      </w:r>
    </w:p>
    <w:p w:rsidR="00450B51" w:rsidRPr="00E7570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7 – ЮЛ, </w:t>
      </w:r>
      <w:r w:rsidRPr="00E75701">
        <w:rPr>
          <w:sz w:val="24"/>
          <w:szCs w:val="24"/>
        </w:rPr>
        <w:t xml:space="preserve">обращается </w:t>
      </w:r>
      <w:r w:rsidRPr="00E75701">
        <w:rPr>
          <w:rFonts w:eastAsiaTheme="minorEastAsia"/>
          <w:sz w:val="24"/>
          <w:szCs w:val="24"/>
        </w:rPr>
        <w:t>представитель ЮЛ, имеющий право действовать от имени ЮЛ без доверенности;</w:t>
      </w:r>
    </w:p>
    <w:p w:rsidR="00450B51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вариант 8 – ЮЛ, </w:t>
      </w:r>
      <w:r w:rsidRPr="00E75701">
        <w:rPr>
          <w:rFonts w:eastAsia="Calibri"/>
          <w:sz w:val="24"/>
          <w:szCs w:val="24"/>
        </w:rPr>
        <w:t xml:space="preserve">обращается </w:t>
      </w:r>
      <w:r w:rsidRPr="00E75701">
        <w:rPr>
          <w:rFonts w:eastAsiaTheme="minorEastAsia"/>
          <w:sz w:val="24"/>
          <w:szCs w:val="24"/>
        </w:rPr>
        <w:t>представитель ЮЛ, имеющий право действовать от имени ЮЛ, на основании доверенности.</w:t>
      </w:r>
    </w:p>
    <w:p w:rsidR="00450B51" w:rsidRPr="00241844" w:rsidRDefault="00450B51" w:rsidP="00450B51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1E0D43">
        <w:rPr>
          <w:color w:val="000000"/>
          <w:sz w:val="24"/>
          <w:szCs w:val="24"/>
          <w:shd w:val="clear" w:color="auto" w:fill="FFFFFF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</w:t>
      </w:r>
      <w:r>
        <w:rPr>
          <w:rFonts w:eastAsia="Calibri"/>
          <w:sz w:val="24"/>
          <w:szCs w:val="24"/>
          <w:lang w:eastAsia="en-US"/>
        </w:rPr>
        <w:t>заявления о п</w:t>
      </w:r>
      <w:r w:rsidRPr="00CA0DB3">
        <w:rPr>
          <w:sz w:val="24"/>
          <w:szCs w:val="24"/>
        </w:rPr>
        <w:t>редоставлени</w:t>
      </w:r>
      <w:r>
        <w:rPr>
          <w:sz w:val="24"/>
          <w:szCs w:val="24"/>
        </w:rPr>
        <w:t>и</w:t>
      </w:r>
      <w:r w:rsidRPr="00CA0DB3">
        <w:rPr>
          <w:sz w:val="24"/>
          <w:szCs w:val="24"/>
        </w:rPr>
        <w:t xml:space="preserve"> </w:t>
      </w:r>
      <w:r w:rsidR="003979EA">
        <w:rPr>
          <w:sz w:val="24"/>
          <w:szCs w:val="24"/>
        </w:rPr>
        <w:t>муниципальной услуги</w:t>
      </w:r>
      <w:r w:rsidRPr="000A13C1">
        <w:rPr>
          <w:rFonts w:eastAsia="Calibri"/>
          <w:sz w:val="24"/>
          <w:szCs w:val="24"/>
          <w:lang w:eastAsia="en-US"/>
        </w:rPr>
        <w:t xml:space="preserve"> без рассмотрения в свободной форме посредством Единого портала либо обратившись лично в Орган, а также </w:t>
      </w:r>
      <w:r w:rsidRPr="000A13C1">
        <w:rPr>
          <w:bCs/>
          <w:sz w:val="24"/>
          <w:szCs w:val="24"/>
        </w:rPr>
        <w:t xml:space="preserve">посредством </w:t>
      </w:r>
      <w:r w:rsidRPr="000A13C1">
        <w:rPr>
          <w:sz w:val="24"/>
          <w:szCs w:val="24"/>
        </w:rPr>
        <w:t>почтового отправления в Орган.</w:t>
      </w:r>
    </w:p>
    <w:p w:rsidR="004A2486" w:rsidRPr="000A13C1" w:rsidRDefault="004A2486" w:rsidP="004A2486">
      <w:pPr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lastRenderedPageBreak/>
        <w:t xml:space="preserve">3.3. В случае направления заявления об оставлении </w:t>
      </w:r>
      <w:r>
        <w:rPr>
          <w:rFonts w:eastAsia="Calibri"/>
          <w:sz w:val="24"/>
          <w:szCs w:val="24"/>
          <w:lang w:eastAsia="en-US"/>
        </w:rPr>
        <w:t xml:space="preserve">заявления </w:t>
      </w:r>
      <w:r w:rsidR="003979EA">
        <w:rPr>
          <w:rFonts w:eastAsia="Calibri"/>
          <w:sz w:val="24"/>
          <w:szCs w:val="24"/>
          <w:lang w:eastAsia="en-US"/>
        </w:rPr>
        <w:t>о п</w:t>
      </w:r>
      <w:r w:rsidR="003979EA" w:rsidRPr="00CA0DB3">
        <w:rPr>
          <w:sz w:val="24"/>
          <w:szCs w:val="24"/>
        </w:rPr>
        <w:t>редоставлени</w:t>
      </w:r>
      <w:r w:rsidR="003979EA">
        <w:rPr>
          <w:sz w:val="24"/>
          <w:szCs w:val="24"/>
        </w:rPr>
        <w:t>и</w:t>
      </w:r>
      <w:r w:rsidR="003979EA" w:rsidRPr="00CA0DB3">
        <w:rPr>
          <w:sz w:val="24"/>
          <w:szCs w:val="24"/>
        </w:rPr>
        <w:t xml:space="preserve"> </w:t>
      </w:r>
      <w:r w:rsidR="003979EA">
        <w:rPr>
          <w:sz w:val="24"/>
          <w:szCs w:val="24"/>
        </w:rPr>
        <w:t>муниципальной услуги</w:t>
      </w:r>
      <w:r w:rsidRPr="000A13C1">
        <w:rPr>
          <w:rFonts w:eastAsia="Calibri"/>
          <w:sz w:val="24"/>
          <w:szCs w:val="24"/>
          <w:lang w:eastAsia="en-US"/>
        </w:rPr>
        <w:t xml:space="preserve"> без рассмотрения принимается решение об оставлении </w:t>
      </w:r>
      <w:r>
        <w:rPr>
          <w:rFonts w:eastAsia="Calibri"/>
          <w:sz w:val="24"/>
          <w:szCs w:val="24"/>
          <w:lang w:eastAsia="en-US"/>
        </w:rPr>
        <w:t>заявления</w:t>
      </w:r>
      <w:r w:rsidRPr="000A13C1">
        <w:rPr>
          <w:rFonts w:eastAsia="Calibri"/>
          <w:sz w:val="24"/>
          <w:szCs w:val="24"/>
          <w:lang w:eastAsia="en-US"/>
        </w:rPr>
        <w:t xml:space="preserve"> </w:t>
      </w:r>
      <w:r w:rsidR="003979EA">
        <w:rPr>
          <w:rFonts w:eastAsia="Calibri"/>
          <w:sz w:val="24"/>
          <w:szCs w:val="24"/>
          <w:lang w:eastAsia="en-US"/>
        </w:rPr>
        <w:t>о п</w:t>
      </w:r>
      <w:r w:rsidR="003979EA" w:rsidRPr="00CA0DB3">
        <w:rPr>
          <w:sz w:val="24"/>
          <w:szCs w:val="24"/>
        </w:rPr>
        <w:t>редоставлени</w:t>
      </w:r>
      <w:r w:rsidR="003979EA">
        <w:rPr>
          <w:sz w:val="24"/>
          <w:szCs w:val="24"/>
        </w:rPr>
        <w:t>и</w:t>
      </w:r>
      <w:r w:rsidR="003979EA" w:rsidRPr="00CA0DB3">
        <w:rPr>
          <w:sz w:val="24"/>
          <w:szCs w:val="24"/>
        </w:rPr>
        <w:t xml:space="preserve"> </w:t>
      </w:r>
      <w:r w:rsidR="003979EA">
        <w:rPr>
          <w:sz w:val="24"/>
          <w:szCs w:val="24"/>
        </w:rPr>
        <w:t>муниципальной услуги</w:t>
      </w:r>
      <w:r w:rsidR="003979EA" w:rsidRPr="000A13C1">
        <w:rPr>
          <w:rFonts w:eastAsia="Calibri"/>
          <w:sz w:val="24"/>
          <w:szCs w:val="24"/>
          <w:lang w:eastAsia="en-US"/>
        </w:rPr>
        <w:t xml:space="preserve"> </w:t>
      </w:r>
      <w:r w:rsidRPr="000A13C1">
        <w:rPr>
          <w:rFonts w:eastAsia="Calibri"/>
          <w:sz w:val="24"/>
          <w:szCs w:val="24"/>
          <w:lang w:eastAsia="en-US"/>
        </w:rPr>
        <w:t xml:space="preserve">без рассмотрения (в том числе в виде электронного документа), 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</w:t>
      </w:r>
      <w:r w:rsidRPr="000A13C1">
        <w:rPr>
          <w:sz w:val="24"/>
          <w:szCs w:val="24"/>
        </w:rPr>
        <w:t>в течение 3 рабочих день с момента регистрации заявления в Органе.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A13C1">
        <w:rPr>
          <w:rFonts w:eastAsia="Calibri"/>
          <w:sz w:val="24"/>
          <w:szCs w:val="24"/>
          <w:lang w:eastAsia="en-US"/>
        </w:rPr>
        <w:t xml:space="preserve">Оставление </w:t>
      </w:r>
      <w:r>
        <w:rPr>
          <w:rFonts w:eastAsia="Calibri"/>
          <w:sz w:val="24"/>
          <w:szCs w:val="24"/>
          <w:lang w:eastAsia="en-US"/>
        </w:rPr>
        <w:t>заявления</w:t>
      </w:r>
      <w:r w:rsidR="003979EA" w:rsidRPr="003979EA">
        <w:rPr>
          <w:rFonts w:eastAsia="Calibri"/>
          <w:sz w:val="24"/>
          <w:szCs w:val="24"/>
          <w:lang w:eastAsia="en-US"/>
        </w:rPr>
        <w:t xml:space="preserve"> </w:t>
      </w:r>
      <w:r w:rsidR="003979EA">
        <w:rPr>
          <w:rFonts w:eastAsia="Calibri"/>
          <w:sz w:val="24"/>
          <w:szCs w:val="24"/>
          <w:lang w:eastAsia="en-US"/>
        </w:rPr>
        <w:t>о п</w:t>
      </w:r>
      <w:r w:rsidR="003979EA" w:rsidRPr="00CA0DB3">
        <w:rPr>
          <w:sz w:val="24"/>
          <w:szCs w:val="24"/>
        </w:rPr>
        <w:t>редоставлени</w:t>
      </w:r>
      <w:r w:rsidR="003979EA">
        <w:rPr>
          <w:sz w:val="24"/>
          <w:szCs w:val="24"/>
        </w:rPr>
        <w:t>и</w:t>
      </w:r>
      <w:r w:rsidR="003979EA" w:rsidRPr="00CA0DB3">
        <w:rPr>
          <w:sz w:val="24"/>
          <w:szCs w:val="24"/>
        </w:rPr>
        <w:t xml:space="preserve"> </w:t>
      </w:r>
      <w:r w:rsidR="003979EA">
        <w:rPr>
          <w:sz w:val="24"/>
          <w:szCs w:val="24"/>
        </w:rPr>
        <w:t>муниципальной услуги</w:t>
      </w:r>
      <w:r w:rsidRPr="000A13C1">
        <w:rPr>
          <w:rFonts w:eastAsia="Calibri"/>
          <w:sz w:val="24"/>
          <w:szCs w:val="24"/>
          <w:lang w:eastAsia="en-US"/>
        </w:rPr>
        <w:t xml:space="preserve"> без рассмотрения не препятствует повторному обращению заявителя в Орган за предоставлением муниципальной услуги.</w:t>
      </w:r>
    </w:p>
    <w:p w:rsidR="004A2486" w:rsidRPr="000A13C1" w:rsidRDefault="004A2486" w:rsidP="004A248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0A13C1">
        <w:rPr>
          <w:rFonts w:eastAsia="Calibri"/>
          <w:b/>
          <w:sz w:val="24"/>
          <w:szCs w:val="24"/>
          <w:lang w:eastAsia="en-US"/>
        </w:rPr>
        <w:t>Административная процедура «Профилирование заявителя»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rFonts w:eastAsia="Calibri"/>
          <w:sz w:val="24"/>
          <w:szCs w:val="24"/>
          <w:lang w:eastAsia="en-US"/>
        </w:rPr>
        <w:t xml:space="preserve">3.4. </w:t>
      </w:r>
      <w:r w:rsidRPr="000A13C1">
        <w:rPr>
          <w:bCs/>
          <w:sz w:val="24"/>
          <w:szCs w:val="24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типа (признаков) заявителя;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сведений, полученных в ходе предварительного опроса заявителя в Органе, </w:t>
      </w:r>
      <w:r w:rsidR="005247BD">
        <w:rPr>
          <w:bCs/>
          <w:sz w:val="24"/>
          <w:szCs w:val="24"/>
        </w:rPr>
        <w:t xml:space="preserve">МФЦ </w:t>
      </w:r>
      <w:r w:rsidRPr="000A13C1">
        <w:rPr>
          <w:bCs/>
          <w:sz w:val="24"/>
          <w:szCs w:val="24"/>
        </w:rPr>
        <w:t xml:space="preserve">либо сведений, полученных в ходе предварительного прохождения заявителем экспертной системы на Едином портале; 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данных, поступивших в профиль заявителя из внешних информационных систем, препятствующих подаче заявления о предоставлении муниципальной услуги;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- результата, за предоставлением которого обратился заявитель.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bCs/>
          <w:sz w:val="24"/>
          <w:szCs w:val="24"/>
        </w:rPr>
        <w:t xml:space="preserve">В приложении </w:t>
      </w:r>
      <w:r w:rsidR="0030523C">
        <w:rPr>
          <w:bCs/>
          <w:sz w:val="24"/>
          <w:szCs w:val="24"/>
        </w:rPr>
        <w:t>5</w:t>
      </w:r>
      <w:r w:rsidRPr="000A13C1">
        <w:rPr>
          <w:bCs/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>3.4.1. Вариант предоставления муниципальной услуги определяется и предъявляется заявителю: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путем предварительного устного анкетирования заявителя и анализа предоставленных документов в ходе личного приема в Органе, </w:t>
      </w:r>
      <w:r w:rsidR="005247BD">
        <w:rPr>
          <w:bCs/>
          <w:sz w:val="24"/>
          <w:szCs w:val="24"/>
        </w:rPr>
        <w:t xml:space="preserve">МФЦ </w:t>
      </w:r>
      <w:r w:rsidRPr="000A13C1">
        <w:rPr>
          <w:bCs/>
          <w:sz w:val="24"/>
          <w:szCs w:val="24"/>
        </w:rPr>
        <w:t>по результатам которых заявителю предлагается подходящий вариант предоставления муниципальной услуги;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0A13C1">
        <w:rPr>
          <w:bCs/>
          <w:sz w:val="24"/>
          <w:szCs w:val="24"/>
        </w:rPr>
        <w:t xml:space="preserve">- при заполнении интерактивного заявления на </w:t>
      </w:r>
      <w:r w:rsidRPr="000A13C1">
        <w:rPr>
          <w:sz w:val="24"/>
          <w:szCs w:val="24"/>
        </w:rPr>
        <w:t>Едином портале</w:t>
      </w:r>
      <w:r w:rsidRPr="000A13C1">
        <w:rPr>
          <w:bCs/>
          <w:sz w:val="24"/>
          <w:szCs w:val="24"/>
        </w:rPr>
        <w:t xml:space="preserve"> в автоматическом режиме в ходе прохождения заявителем экспертной системы.</w:t>
      </w:r>
    </w:p>
    <w:p w:rsidR="004A2486" w:rsidRPr="00A35A24" w:rsidRDefault="004A2486" w:rsidP="004A248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>Вариант 1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3.5. В соответствии с настоящим вариантом предоставления муниципальной услуги заявителю </w:t>
      </w:r>
      <w:r w:rsidRPr="00E75701">
        <w:rPr>
          <w:rFonts w:eastAsia="Calibri"/>
          <w:sz w:val="24"/>
          <w:szCs w:val="24"/>
        </w:rPr>
        <w:t>(ФЛ, ИП</w:t>
      </w:r>
      <w:r>
        <w:rPr>
          <w:rFonts w:eastAsia="Calibri"/>
          <w:sz w:val="24"/>
          <w:szCs w:val="24"/>
        </w:rPr>
        <w:t>,</w:t>
      </w:r>
      <w:r w:rsidRPr="00E75701">
        <w:rPr>
          <w:rFonts w:eastAsia="Calibri"/>
          <w:sz w:val="24"/>
          <w:szCs w:val="24"/>
        </w:rPr>
        <w:t xml:space="preserve"> при обращении лично)</w:t>
      </w: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Cs/>
          <w:sz w:val="24"/>
          <w:szCs w:val="24"/>
        </w:rPr>
        <w:t>предоставляется информация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E75701">
        <w:rPr>
          <w:rFonts w:eastAsiaTheme="minorEastAsia"/>
          <w:bCs/>
          <w:sz w:val="24"/>
          <w:szCs w:val="24"/>
        </w:rPr>
        <w:t xml:space="preserve">информации </w:t>
      </w:r>
      <w:r w:rsidRPr="00E75701">
        <w:rPr>
          <w:rFonts w:eastAsiaTheme="minorEastAsia"/>
          <w:sz w:val="24"/>
          <w:szCs w:val="24"/>
        </w:rPr>
        <w:t xml:space="preserve">об объектах учета из реестра муниципального имущества (далее – уведомление об отказе в предоставлении </w:t>
      </w:r>
      <w:r w:rsidRPr="00E75701">
        <w:rPr>
          <w:rFonts w:eastAsia="Calibri"/>
          <w:sz w:val="24"/>
          <w:szCs w:val="24"/>
        </w:rPr>
        <w:t>муниципальной услуги)</w:t>
      </w:r>
      <w:r w:rsidRPr="00E75701">
        <w:rPr>
          <w:rFonts w:eastAsia="Arial Unicode MS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="Calibri"/>
          <w:sz w:val="24"/>
          <w:szCs w:val="24"/>
        </w:rPr>
        <w:t>3.5.1. Максимальный</w:t>
      </w:r>
      <w:r w:rsidRPr="00E7570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E75701">
        <w:rPr>
          <w:sz w:val="24"/>
          <w:szCs w:val="24"/>
        </w:rPr>
        <w:t xml:space="preserve"> не </w:t>
      </w:r>
      <w:r w:rsidRPr="00E75701">
        <w:rPr>
          <w:rFonts w:eastAsiaTheme="minorEastAsia"/>
          <w:sz w:val="24"/>
          <w:szCs w:val="24"/>
        </w:rPr>
        <w:t>более 15 рабочих дней</w:t>
      </w:r>
      <w:r w:rsidRPr="00E75701">
        <w:rPr>
          <w:b/>
          <w:sz w:val="24"/>
          <w:szCs w:val="24"/>
        </w:rPr>
        <w:t>,</w:t>
      </w:r>
      <w:r w:rsidRPr="00E75701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E75701">
        <w:rPr>
          <w:rFonts w:eastAsiaTheme="minorEastAsia"/>
          <w:sz w:val="24"/>
          <w:szCs w:val="24"/>
        </w:rPr>
        <w:t>Органе</w:t>
      </w:r>
      <w:r w:rsidR="005247BD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2)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3)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lastRenderedPageBreak/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FC7640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3.6. </w:t>
      </w:r>
      <w:r w:rsidRPr="00FC7640">
        <w:rPr>
          <w:rFonts w:eastAsiaTheme="minorEastAsia"/>
          <w:sz w:val="24"/>
          <w:szCs w:val="24"/>
        </w:rPr>
        <w:t>Заявителю для получения муниципальной услуги необходимо представить в Орган</w:t>
      </w:r>
      <w:r w:rsidR="005247BD">
        <w:rPr>
          <w:rFonts w:eastAsiaTheme="minorEastAsia"/>
          <w:sz w:val="24"/>
          <w:szCs w:val="24"/>
        </w:rPr>
        <w:t>, МФЦ</w:t>
      </w:r>
      <w:r w:rsidRPr="00FC7640">
        <w:rPr>
          <w:rFonts w:eastAsiaTheme="minorEastAsia"/>
          <w:sz w:val="24"/>
          <w:szCs w:val="24"/>
        </w:rPr>
        <w:t xml:space="preserve"> заявление, включающее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 Примерная форма заявления на бумажном носителе приведена в приложении 1 к настоящему Административному регламенту. По желанию заявителя заявление может быть заполнено специалистом Органа.</w:t>
      </w:r>
    </w:p>
    <w:p w:rsidR="0030523C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214C99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</w:t>
      </w:r>
      <w:r w:rsidRPr="00E75701">
        <w:rPr>
          <w:rFonts w:eastAsiaTheme="minorEastAsia"/>
          <w:sz w:val="24"/>
          <w:szCs w:val="24"/>
        </w:rPr>
        <w:t xml:space="preserve"> или иными нормативными правовыми актами для предоставления муниципальной услуги, которые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в) иной документ, удостоверяющий личность иностранного гр</w:t>
      </w:r>
      <w:r>
        <w:rPr>
          <w:rFonts w:eastAsiaTheme="minorEastAsia"/>
          <w:sz w:val="24"/>
          <w:szCs w:val="24"/>
        </w:rPr>
        <w:t>ажданина (лица без гражданства).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Требования, предъявляемые к документам при подаче в Орган</w:t>
      </w:r>
      <w:r w:rsidR="005247BD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 xml:space="preserve">: оригиналы документов; действительные, выданы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</w:t>
      </w:r>
      <w:r w:rsidR="005247BD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3.6.3.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- выписка из ЕГРИП (для ИП).</w:t>
      </w:r>
    </w:p>
    <w:p w:rsidR="0030523C" w:rsidRPr="00E75701" w:rsidRDefault="005247BD" w:rsidP="0030523C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lastRenderedPageBreak/>
        <w:t xml:space="preserve">3.6.4.  Документы, которые являются необходимыми и обязательными для предоставления муниципальной услуги </w:t>
      </w:r>
      <w:r w:rsidRPr="00E75701">
        <w:rPr>
          <w:sz w:val="24"/>
          <w:szCs w:val="24"/>
        </w:rPr>
        <w:t xml:space="preserve">не предусмотрены.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3.6.6. Основания для принятия решения об отказе в приеме заявления и документов и (или) информации не предусмотрены.</w:t>
      </w:r>
    </w:p>
    <w:p w:rsidR="005247BD" w:rsidRPr="00CC259E" w:rsidRDefault="005247BD" w:rsidP="005247BD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CC259E">
        <w:rPr>
          <w:sz w:val="24"/>
          <w:szCs w:val="24"/>
        </w:rPr>
        <w:t xml:space="preserve">3.6.7. </w:t>
      </w:r>
      <w:r w:rsidRPr="00CC259E">
        <w:rPr>
          <w:rFonts w:eastAsia="Calibri"/>
          <w:sz w:val="24"/>
          <w:szCs w:val="24"/>
        </w:rPr>
        <w:t>В приеме заявления о предоставлении муниципальной услуги участвуют:</w:t>
      </w:r>
    </w:p>
    <w:p w:rsidR="005247BD" w:rsidRPr="00CC259E" w:rsidRDefault="005247BD" w:rsidP="005247BD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CC259E">
        <w:rPr>
          <w:rFonts w:eastAsia="Calibri"/>
          <w:sz w:val="24"/>
          <w:szCs w:val="24"/>
        </w:rPr>
        <w:t>- Орган – в части приема заявления и документов и (или) информации, поступивших в ходе личного приема заявителя в Органе, посредством почтового отправления в Орган,</w:t>
      </w:r>
      <w:r w:rsidRPr="00CC259E">
        <w:rPr>
          <w:rFonts w:eastAsiaTheme="minorEastAsia"/>
          <w:sz w:val="24"/>
          <w:szCs w:val="24"/>
        </w:rPr>
        <w:t xml:space="preserve"> через Единый портал;</w:t>
      </w:r>
    </w:p>
    <w:p w:rsidR="005247BD" w:rsidRDefault="005247BD" w:rsidP="005247B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C259E">
        <w:rPr>
          <w:sz w:val="24"/>
          <w:szCs w:val="24"/>
        </w:rPr>
        <w:t>- МФЦ – в части приема и регистрации заявления и документов и (или) информации, поданных в МФЦ путем личного обращения.</w:t>
      </w:r>
    </w:p>
    <w:p w:rsidR="0030523C" w:rsidRPr="00E75701" w:rsidRDefault="0030523C" w:rsidP="005247BD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3.6.8. Срок регистрации з</w:t>
      </w:r>
      <w:r w:rsidRPr="00E75701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Орган;</w:t>
      </w:r>
    </w:p>
    <w:p w:rsidR="0030523C" w:rsidRPr="00E75701" w:rsidRDefault="0030523C" w:rsidP="0030523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t xml:space="preserve">- поданное в электронной форме посредством </w:t>
      </w:r>
      <w:r w:rsidRPr="00E75701">
        <w:rPr>
          <w:sz w:val="24"/>
          <w:szCs w:val="24"/>
        </w:rPr>
        <w:t xml:space="preserve">Единого портала </w:t>
      </w:r>
      <w:r w:rsidRPr="00E75701">
        <w:rPr>
          <w:rFonts w:eastAsia="Calibri"/>
          <w:sz w:val="24"/>
          <w:szCs w:val="24"/>
          <w:lang w:eastAsia="en-US"/>
        </w:rPr>
        <w:t xml:space="preserve">до 16:00 рабочего дня – в день его подачи; </w:t>
      </w:r>
    </w:p>
    <w:p w:rsidR="0030523C" w:rsidRPr="00E75701" w:rsidRDefault="0030523C" w:rsidP="0030523C">
      <w:pPr>
        <w:ind w:firstLine="567"/>
        <w:jc w:val="both"/>
        <w:rPr>
          <w:sz w:val="24"/>
          <w:szCs w:val="24"/>
        </w:rPr>
      </w:pPr>
      <w:r w:rsidRPr="00E75701">
        <w:rPr>
          <w:rFonts w:eastAsia="Calibri"/>
          <w:sz w:val="24"/>
          <w:szCs w:val="24"/>
          <w:lang w:eastAsia="en-US"/>
        </w:rPr>
        <w:t xml:space="preserve">- поданное посредством </w:t>
      </w:r>
      <w:r w:rsidRPr="00E75701">
        <w:rPr>
          <w:sz w:val="24"/>
          <w:szCs w:val="24"/>
        </w:rPr>
        <w:t xml:space="preserve">Единого портала </w:t>
      </w:r>
      <w:r w:rsidRPr="00E75701">
        <w:rPr>
          <w:rFonts w:eastAsia="Calibri"/>
          <w:sz w:val="24"/>
          <w:szCs w:val="24"/>
          <w:lang w:eastAsia="en-US"/>
        </w:rPr>
        <w:t>после 16:00 рабочего дня, в нерабочий или праздничный день - на следующий рабочий день.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30523C" w:rsidRDefault="0030523C" w:rsidP="003052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7640">
        <w:rPr>
          <w:sz w:val="24"/>
          <w:szCs w:val="24"/>
        </w:rPr>
        <w:t xml:space="preserve">При предоставлении муниципальной услуги в электронной форме </w:t>
      </w:r>
      <w:r>
        <w:rPr>
          <w:sz w:val="24"/>
          <w:szCs w:val="24"/>
        </w:rPr>
        <w:t xml:space="preserve">посредством Единого портала </w:t>
      </w:r>
      <w:r w:rsidRPr="00FC7640">
        <w:rPr>
          <w:sz w:val="24"/>
          <w:szCs w:val="24"/>
        </w:rPr>
        <w:t xml:space="preserve">заявителю направляется уведомление о приеме и регистрации </w:t>
      </w:r>
      <w:r w:rsidRPr="00FC7640">
        <w:rPr>
          <w:sz w:val="24"/>
          <w:szCs w:val="24"/>
          <w:lang w:eastAsia="ar-SA"/>
        </w:rPr>
        <w:t>заявления</w:t>
      </w:r>
      <w:r w:rsidRPr="00FC7640">
        <w:rPr>
          <w:sz w:val="24"/>
          <w:szCs w:val="24"/>
        </w:rPr>
        <w:t xml:space="preserve">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услуги.</w:t>
      </w:r>
    </w:p>
    <w:p w:rsidR="005247BD" w:rsidRPr="0021754E" w:rsidRDefault="005247BD" w:rsidP="003052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C259E">
        <w:rPr>
          <w:sz w:val="24"/>
          <w:szCs w:val="24"/>
        </w:rPr>
        <w:t xml:space="preserve">Способом фиксации результата административной процедуры в МФЦ является регистрация </w:t>
      </w:r>
      <w:r w:rsidRPr="00CC259E">
        <w:rPr>
          <w:rFonts w:eastAsia="Calibri"/>
          <w:sz w:val="24"/>
          <w:szCs w:val="24"/>
        </w:rPr>
        <w:t xml:space="preserve">специалистом МФЦ </w:t>
      </w:r>
      <w:r w:rsidRPr="00CC259E">
        <w:rPr>
          <w:sz w:val="24"/>
          <w:szCs w:val="24"/>
        </w:rPr>
        <w:t xml:space="preserve">заявления о предоставлении муниципальной услуги и документов </w:t>
      </w:r>
      <w:r w:rsidRPr="00CC259E">
        <w:rPr>
          <w:rFonts w:eastAsia="Calibri"/>
          <w:sz w:val="24"/>
          <w:szCs w:val="24"/>
        </w:rPr>
        <w:t xml:space="preserve">и (или) информации </w:t>
      </w:r>
      <w:r w:rsidRPr="00CC259E">
        <w:rPr>
          <w:sz w:val="24"/>
          <w:szCs w:val="24"/>
        </w:rPr>
        <w:t>с присвоением ему входящего номера и даты регистрации</w:t>
      </w:r>
      <w:r w:rsidRPr="00CC259E">
        <w:rPr>
          <w:rFonts w:eastAsia="Calibri"/>
          <w:sz w:val="24"/>
          <w:szCs w:val="24"/>
        </w:rPr>
        <w:t xml:space="preserve"> в журнале регистрации обращений за предоставлением муниципальных услуг и их направление в Орган.</w:t>
      </w:r>
    </w:p>
    <w:p w:rsidR="0030523C" w:rsidRPr="00E75701" w:rsidRDefault="0030523C" w:rsidP="0030523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3.7.  Для предоставления муниципальной услуги необходимо направление межведомственного запроса </w:t>
      </w:r>
      <w:r w:rsidRPr="00E75701">
        <w:rPr>
          <w:rFonts w:eastAsiaTheme="minorEastAsia"/>
          <w:sz w:val="24"/>
          <w:szCs w:val="24"/>
        </w:rPr>
        <w:t xml:space="preserve">«Предоставление сведений из ЕГРИП» </w:t>
      </w:r>
      <w:r>
        <w:rPr>
          <w:rFonts w:eastAsiaTheme="minorEastAsia"/>
          <w:sz w:val="24"/>
          <w:szCs w:val="24"/>
        </w:rPr>
        <w:t>(</w:t>
      </w:r>
      <w:r w:rsidRPr="00E75701">
        <w:rPr>
          <w:rFonts w:eastAsiaTheme="minorEastAsia"/>
          <w:sz w:val="24"/>
          <w:szCs w:val="24"/>
        </w:rPr>
        <w:t>для ИП</w:t>
      </w:r>
      <w:r>
        <w:rPr>
          <w:rFonts w:eastAsiaTheme="minorEastAsia"/>
          <w:sz w:val="24"/>
          <w:szCs w:val="24"/>
        </w:rPr>
        <w:t>)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7570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E7570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3.7.1.  Основанием для направления межведомственного запроса является запрос заявителя.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t xml:space="preserve">3.7.2.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E75701">
        <w:rPr>
          <w:rFonts w:eastAsiaTheme="minorEastAsia"/>
          <w:sz w:val="24"/>
          <w:szCs w:val="24"/>
        </w:rPr>
        <w:t>от 27.07.2010 № 210-ФЗ</w:t>
      </w:r>
      <w:r w:rsidRPr="00E7570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30523C" w:rsidRPr="00E75701" w:rsidRDefault="0030523C" w:rsidP="003052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75701">
        <w:rPr>
          <w:rFonts w:eastAsiaTheme="minorEastAsia"/>
          <w:spacing w:val="-6"/>
          <w:sz w:val="24"/>
          <w:szCs w:val="24"/>
          <w:u w:color="FFFFFF"/>
        </w:rPr>
        <w:t>3.7.3. Перечень сведений, направляемых в межведомственном запросе, указанн</w:t>
      </w:r>
      <w:r>
        <w:rPr>
          <w:rFonts w:eastAsiaTheme="minorEastAsia"/>
          <w:spacing w:val="-6"/>
          <w:sz w:val="24"/>
          <w:szCs w:val="24"/>
          <w:u w:color="FFFFFF"/>
        </w:rPr>
        <w:t>ом</w:t>
      </w:r>
      <w:r w:rsidRPr="00E75701">
        <w:rPr>
          <w:rFonts w:eastAsiaTheme="minorEastAsia"/>
          <w:spacing w:val="-6"/>
          <w:sz w:val="24"/>
          <w:szCs w:val="24"/>
          <w:u w:color="FFFFFF"/>
        </w:rPr>
        <w:t xml:space="preserve"> в пункте 3.7 настоящего Административного регламента, а также в ответе на такой запрос (в том числе </w:t>
      </w:r>
      <w:r w:rsidRPr="00E75701">
        <w:rPr>
          <w:rFonts w:eastAsiaTheme="minorEastAsia"/>
          <w:spacing w:val="-6"/>
          <w:sz w:val="24"/>
          <w:szCs w:val="24"/>
          <w:u w:color="FFFFFF"/>
        </w:rPr>
        <w:lastRenderedPageBreak/>
        <w:t xml:space="preserve">цель </w:t>
      </w:r>
      <w:r>
        <w:rPr>
          <w:rFonts w:eastAsiaTheme="minorEastAsia"/>
          <w:spacing w:val="-6"/>
          <w:sz w:val="24"/>
          <w:szCs w:val="24"/>
          <w:u w:color="FFFFFF"/>
        </w:rPr>
        <w:t>его</w:t>
      </w:r>
      <w:r w:rsidRPr="00E75701">
        <w:rPr>
          <w:rFonts w:eastAsiaTheme="minorEastAsia"/>
          <w:spacing w:val="-6"/>
          <w:sz w:val="24"/>
          <w:szCs w:val="24"/>
          <w:u w:color="FFFFFF"/>
        </w:rPr>
        <w:t xml:space="preserve"> использования) приведены в приложении 6 к настоящему Административному регламенту.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E75701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30523C" w:rsidRPr="00E75701" w:rsidRDefault="0030523C" w:rsidP="0030523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5701">
        <w:rPr>
          <w:rFonts w:eastAsiaTheme="minorHAnsi"/>
          <w:sz w:val="24"/>
          <w:szCs w:val="24"/>
          <w:lang w:eastAsia="en-US"/>
        </w:rPr>
        <w:t>1) объект, указанный в заявлении, относится к муниципальной собственности;</w:t>
      </w:r>
    </w:p>
    <w:p w:rsidR="0030523C" w:rsidRPr="00E75701" w:rsidRDefault="0030523C" w:rsidP="0030523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5701">
        <w:rPr>
          <w:rFonts w:eastAsiaTheme="minorHAnsi"/>
          <w:sz w:val="24"/>
          <w:szCs w:val="24"/>
          <w:lang w:eastAsia="en-US"/>
        </w:rPr>
        <w:t>2) текст заявления поддается прочтению;</w:t>
      </w:r>
    </w:p>
    <w:p w:rsidR="0030523C" w:rsidRPr="00E75701" w:rsidRDefault="0030523C" w:rsidP="0030523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5701">
        <w:rPr>
          <w:rFonts w:eastAsiaTheme="minorHAnsi"/>
          <w:sz w:val="24"/>
          <w:szCs w:val="24"/>
          <w:lang w:eastAsia="en-US"/>
        </w:rPr>
        <w:t>3) в заявлении указаны фамилия гражданина, направившего заявление, или почтовый адрес, по которому должен быть направлен ответ;</w:t>
      </w:r>
    </w:p>
    <w:p w:rsidR="0030523C" w:rsidRPr="00E75701" w:rsidRDefault="0030523C" w:rsidP="0030523C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75701">
        <w:rPr>
          <w:rFonts w:eastAsiaTheme="minorHAnsi"/>
          <w:sz w:val="24"/>
          <w:szCs w:val="24"/>
          <w:lang w:eastAsia="en-US"/>
        </w:rPr>
        <w:t>4) в заявлении не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5) соответствие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сведениям.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10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E75701">
        <w:rPr>
          <w:rFonts w:eastAsia="Calibri"/>
          <w:sz w:val="24"/>
          <w:szCs w:val="24"/>
        </w:rPr>
        <w:t>за прием и регистрацию документов</w:t>
      </w:r>
      <w:r w:rsidRPr="00E7570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3.8.3.  </w:t>
      </w:r>
      <w:r w:rsidRPr="00E7570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75701">
        <w:rPr>
          <w:rFonts w:eastAsiaTheme="minorEastAsia"/>
          <w:sz w:val="24"/>
          <w:szCs w:val="24"/>
        </w:rPr>
        <w:t xml:space="preserve">ответственному </w:t>
      </w:r>
      <w:r w:rsidRPr="00E7570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3.9. Решение о предоставлении муниципальной услуги либо уведомление об отказе в предоставлении муниципальной услуги предоставляется заявителю способом, указанным в </w:t>
      </w:r>
      <w:r w:rsidRPr="00E75701">
        <w:rPr>
          <w:rFonts w:eastAsiaTheme="minorEastAsia"/>
          <w:bCs/>
          <w:sz w:val="24"/>
          <w:szCs w:val="24"/>
        </w:rPr>
        <w:t>пункте 2.3.3 настоящего Административного регламента.</w:t>
      </w:r>
    </w:p>
    <w:p w:rsidR="0030523C" w:rsidRPr="00A32B1A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E75701">
        <w:rPr>
          <w:rFonts w:eastAsia="Calibri"/>
          <w:sz w:val="24"/>
          <w:szCs w:val="24"/>
        </w:rPr>
        <w:t>прием и регистрацию документов</w:t>
      </w:r>
      <w:r w:rsidRPr="00E75701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</w:t>
      </w:r>
      <w:r w:rsidRPr="00A32B1A">
        <w:rPr>
          <w:rFonts w:eastAsiaTheme="minorEastAsia"/>
          <w:sz w:val="24"/>
          <w:szCs w:val="24"/>
        </w:rPr>
        <w:t>услуги либо решения об отказе в предоставлении муниципальной услуги:</w:t>
      </w:r>
    </w:p>
    <w:p w:rsidR="0030523C" w:rsidRPr="00A32B1A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A32B1A">
        <w:rPr>
          <w:sz w:val="24"/>
          <w:szCs w:val="24"/>
        </w:rPr>
        <w:t xml:space="preserve">-  заявителю лично в Органе либо почтовым отправлением с уведомлением о вручении по адресу, указанному в заявлении; </w:t>
      </w:r>
    </w:p>
    <w:p w:rsidR="0030523C" w:rsidRDefault="0030523C" w:rsidP="0030523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A32B1A">
        <w:rPr>
          <w:rFonts w:eastAsiaTheme="minorEastAsia"/>
          <w:bCs/>
          <w:sz w:val="24"/>
          <w:szCs w:val="24"/>
        </w:rPr>
        <w:t xml:space="preserve"> </w:t>
      </w:r>
      <w:r w:rsidRPr="00FC7640">
        <w:rPr>
          <w:rFonts w:eastAsiaTheme="minorEastAsia"/>
          <w:bCs/>
          <w:sz w:val="24"/>
          <w:szCs w:val="24"/>
        </w:rPr>
        <w:t xml:space="preserve">- </w:t>
      </w:r>
      <w:r w:rsidRPr="00FC7640">
        <w:rPr>
          <w:sz w:val="24"/>
          <w:szCs w:val="24"/>
        </w:rPr>
        <w:t>в электронной форме в личном кабинете заявителя на Едином портале, с возможностью самостоятельного сохранения и распечатывания результата пред</w:t>
      </w:r>
      <w:r w:rsidR="005247BD">
        <w:rPr>
          <w:sz w:val="24"/>
          <w:szCs w:val="24"/>
        </w:rPr>
        <w:t>оставления муниципальной услуги;</w:t>
      </w:r>
    </w:p>
    <w:p w:rsidR="005247BD" w:rsidRPr="00FC7640" w:rsidRDefault="005247BD" w:rsidP="0030523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sz w:val="24"/>
          <w:szCs w:val="24"/>
        </w:rPr>
      </w:pPr>
      <w:r w:rsidRPr="00CC259E">
        <w:rPr>
          <w:rFonts w:eastAsiaTheme="minorEastAsia"/>
          <w:bCs/>
          <w:sz w:val="24"/>
          <w:szCs w:val="24"/>
        </w:rPr>
        <w:t>– в МФЦ для выдачи в порядке, установленном соглашением о взаимодействии</w:t>
      </w:r>
      <w:r>
        <w:rPr>
          <w:rFonts w:eastAsiaTheme="minorEastAsia"/>
          <w:bCs/>
          <w:sz w:val="24"/>
          <w:szCs w:val="24"/>
        </w:rPr>
        <w:t>.</w:t>
      </w:r>
    </w:p>
    <w:p w:rsidR="0030523C" w:rsidRPr="00A32B1A" w:rsidRDefault="0030523C" w:rsidP="0030523C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FC7640">
        <w:rPr>
          <w:rFonts w:eastAsiaTheme="minorEastAsia"/>
          <w:sz w:val="24"/>
          <w:szCs w:val="24"/>
        </w:rPr>
        <w:lastRenderedPageBreak/>
        <w:t>3.9.2.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предоставляется.</w:t>
      </w:r>
    </w:p>
    <w:p w:rsidR="0030523C" w:rsidRPr="00E75701" w:rsidRDefault="005247BD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CC259E">
        <w:rPr>
          <w:rFonts w:eastAsia="Calibri"/>
          <w:sz w:val="24"/>
          <w:szCs w:val="24"/>
        </w:rPr>
        <w:t xml:space="preserve">3.9.3. </w:t>
      </w:r>
      <w:r w:rsidRPr="00CC259E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CC259E">
        <w:rPr>
          <w:rFonts w:eastAsiaTheme="minorEastAsia"/>
          <w:bCs/>
          <w:sz w:val="24"/>
          <w:szCs w:val="24"/>
        </w:rPr>
        <w:t xml:space="preserve">регистрация </w:t>
      </w:r>
      <w:r w:rsidRPr="00CC259E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CC259E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CC259E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CC259E">
        <w:rPr>
          <w:rFonts w:eastAsiaTheme="minorEastAsia"/>
          <w:b/>
          <w:bCs/>
          <w:sz w:val="24"/>
          <w:szCs w:val="24"/>
        </w:rPr>
        <w:t xml:space="preserve"> </w:t>
      </w:r>
      <w:r w:rsidRPr="00CC259E">
        <w:rPr>
          <w:rFonts w:eastAsiaTheme="minorEastAsia"/>
          <w:bCs/>
          <w:sz w:val="24"/>
          <w:szCs w:val="24"/>
        </w:rPr>
        <w:t>либо о его передаче для выдачи в МФЦ.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>Вариант 2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3.10. В соответствии с настоящим вариантом предоставления муниципальной услуги заявителю </w:t>
      </w:r>
      <w:r w:rsidRPr="00E75701">
        <w:rPr>
          <w:rFonts w:eastAsia="Calibri"/>
          <w:sz w:val="24"/>
          <w:szCs w:val="24"/>
        </w:rPr>
        <w:t>(ФЛ, ИП, при обращении через уполномоченного представителя)</w:t>
      </w: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Cs/>
          <w:sz w:val="24"/>
          <w:szCs w:val="24"/>
        </w:rPr>
        <w:t>предоставляется информация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E75701">
        <w:rPr>
          <w:rFonts w:eastAsiaTheme="minorEastAsia"/>
          <w:bCs/>
          <w:sz w:val="24"/>
          <w:szCs w:val="24"/>
        </w:rPr>
        <w:t xml:space="preserve">информации </w:t>
      </w:r>
      <w:r w:rsidRPr="00E75701">
        <w:rPr>
          <w:rFonts w:eastAsiaTheme="minorEastAsia"/>
          <w:sz w:val="24"/>
          <w:szCs w:val="24"/>
        </w:rPr>
        <w:t xml:space="preserve">об объектах учета из реестра муниципального имущества (далее – уведомление об отказе в предоставлении </w:t>
      </w:r>
      <w:r w:rsidRPr="00E75701">
        <w:rPr>
          <w:rFonts w:eastAsia="Calibri"/>
          <w:sz w:val="24"/>
          <w:szCs w:val="24"/>
        </w:rPr>
        <w:t>муниципальной услуги)</w:t>
      </w:r>
      <w:r w:rsidRPr="00E75701">
        <w:rPr>
          <w:rFonts w:eastAsia="Arial Unicode MS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="Calibri"/>
          <w:sz w:val="24"/>
          <w:szCs w:val="24"/>
        </w:rPr>
        <w:t>3.10.1. Максимальный</w:t>
      </w:r>
      <w:r w:rsidRPr="00E7570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E75701">
        <w:rPr>
          <w:sz w:val="24"/>
          <w:szCs w:val="24"/>
        </w:rPr>
        <w:t xml:space="preserve"> не </w:t>
      </w:r>
      <w:r w:rsidRPr="00E75701">
        <w:rPr>
          <w:rFonts w:eastAsiaTheme="minorEastAsia"/>
          <w:sz w:val="24"/>
          <w:szCs w:val="24"/>
        </w:rPr>
        <w:t>более 15 рабочих дней</w:t>
      </w:r>
      <w:r w:rsidRPr="00E75701">
        <w:rPr>
          <w:b/>
          <w:sz w:val="24"/>
          <w:szCs w:val="24"/>
        </w:rPr>
        <w:t>,</w:t>
      </w:r>
      <w:r w:rsidRPr="00E75701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E75701">
        <w:rPr>
          <w:rFonts w:eastAsiaTheme="minorEastAsia"/>
          <w:sz w:val="24"/>
          <w:szCs w:val="24"/>
        </w:rPr>
        <w:t>Органе</w:t>
      </w:r>
      <w:r w:rsidR="005247BD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2)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3)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3.11. Заявителю для получения муниципальной услуги необходимо представить в Орган</w:t>
      </w:r>
      <w:r w:rsidR="005247BD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Примерная форма заявления приведена в приложениях 2 к настоящему Административному регламенту. По желанию заявителя заявление может быть заполнено специалистом Органа.</w:t>
      </w:r>
    </w:p>
    <w:p w:rsidR="0030523C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1) документы, удостоверяющие личность уполномоченного представителя заявителя </w:t>
      </w:r>
      <w:r w:rsidRPr="00E75701">
        <w:rPr>
          <w:rFonts w:eastAsiaTheme="minorEastAsia"/>
          <w:sz w:val="24"/>
          <w:szCs w:val="24"/>
        </w:rPr>
        <w:lastRenderedPageBreak/>
        <w:t>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30523C" w:rsidRPr="00E75701" w:rsidRDefault="005247BD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</w:t>
      </w:r>
      <w:r w:rsidR="005247BD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3.11.3.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- выписка из ЕГРИП (</w:t>
      </w:r>
      <w:r>
        <w:rPr>
          <w:sz w:val="24"/>
          <w:szCs w:val="24"/>
        </w:rPr>
        <w:t>для</w:t>
      </w:r>
      <w:r w:rsidRPr="00E75701">
        <w:rPr>
          <w:sz w:val="24"/>
          <w:szCs w:val="24"/>
        </w:rPr>
        <w:t xml:space="preserve"> ИП).</w:t>
      </w:r>
    </w:p>
    <w:p w:rsidR="0030523C" w:rsidRPr="00E75701" w:rsidRDefault="005247BD" w:rsidP="0030523C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 </w:t>
      </w:r>
      <w:r w:rsidRPr="00E75701">
        <w:rPr>
          <w:sz w:val="24"/>
          <w:szCs w:val="24"/>
        </w:rPr>
        <w:t xml:space="preserve">не предусмотрены.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723B68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3.12.  Межведомственное информационное взаимодействие </w:t>
      </w:r>
      <w:r w:rsidRPr="00E75701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lastRenderedPageBreak/>
        <w:t xml:space="preserve">3.13.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3.14.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30523C" w:rsidRPr="00E75701" w:rsidRDefault="0030523C" w:rsidP="0030523C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>Вариант 3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заявителю </w:t>
      </w:r>
      <w:r w:rsidRPr="00E75701">
        <w:rPr>
          <w:rFonts w:eastAsia="Calibri"/>
          <w:sz w:val="24"/>
          <w:szCs w:val="24"/>
        </w:rPr>
        <w:t>(ЮЛ</w:t>
      </w:r>
      <w:r>
        <w:rPr>
          <w:rFonts w:eastAsia="Calibri"/>
          <w:sz w:val="24"/>
          <w:szCs w:val="24"/>
        </w:rPr>
        <w:t>,</w:t>
      </w:r>
      <w:r w:rsidRPr="00E75701">
        <w:rPr>
          <w:rFonts w:eastAsia="Calibri"/>
          <w:sz w:val="24"/>
          <w:szCs w:val="24"/>
        </w:rPr>
        <w:t xml:space="preserve"> при обращении </w:t>
      </w:r>
      <w:r w:rsidRPr="00E75701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 w:rsidRPr="00E75701">
        <w:rPr>
          <w:rFonts w:eastAsia="Calibri"/>
          <w:sz w:val="24"/>
          <w:szCs w:val="24"/>
        </w:rPr>
        <w:t>)</w:t>
      </w: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Cs/>
          <w:sz w:val="24"/>
          <w:szCs w:val="24"/>
        </w:rPr>
        <w:t>предоставляется информация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E75701">
        <w:rPr>
          <w:rFonts w:eastAsiaTheme="minorEastAsia"/>
          <w:bCs/>
          <w:sz w:val="24"/>
          <w:szCs w:val="24"/>
        </w:rPr>
        <w:t>информации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E75701">
        <w:rPr>
          <w:rFonts w:eastAsia="Calibri"/>
          <w:sz w:val="24"/>
          <w:szCs w:val="24"/>
        </w:rPr>
        <w:t>муниципальной услуги</w:t>
      </w:r>
      <w:r w:rsidRPr="00E75701">
        <w:rPr>
          <w:rFonts w:eastAsia="Arial Unicode MS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="Calibri"/>
          <w:sz w:val="24"/>
          <w:szCs w:val="24"/>
        </w:rPr>
        <w:t>3.15.1. Максимальный</w:t>
      </w:r>
      <w:r w:rsidRPr="00E7570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E75701">
        <w:rPr>
          <w:sz w:val="24"/>
          <w:szCs w:val="24"/>
        </w:rPr>
        <w:t xml:space="preserve"> не </w:t>
      </w:r>
      <w:r w:rsidRPr="00E75701">
        <w:rPr>
          <w:rFonts w:eastAsiaTheme="minorEastAsia"/>
          <w:sz w:val="24"/>
          <w:szCs w:val="24"/>
        </w:rPr>
        <w:t>более 15 рабочих дней</w:t>
      </w:r>
      <w:r w:rsidRPr="00E75701">
        <w:rPr>
          <w:b/>
          <w:sz w:val="24"/>
          <w:szCs w:val="24"/>
        </w:rPr>
        <w:t>,</w:t>
      </w:r>
      <w:r w:rsidRPr="00E75701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E75701">
        <w:rPr>
          <w:rFonts w:eastAsiaTheme="minorEastAsia"/>
          <w:sz w:val="24"/>
          <w:szCs w:val="24"/>
        </w:rPr>
        <w:t>Органе</w:t>
      </w:r>
      <w:r w:rsidR="00723B68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2)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3)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3.16. Заявителю для получения муниципальной услуги необходимо представить в Орган</w:t>
      </w:r>
      <w:r w:rsidR="00723B68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3.16.1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Примерная форма заявления приведена в приложениях 3 к настоящему Административному регламенту. По желанию заявителя заявление может быть заполнено специалистом Органа.</w:t>
      </w:r>
    </w:p>
    <w:p w:rsidR="0030523C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3.16.1.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Pr="00E75701">
        <w:rPr>
          <w:rFonts w:eastAsiaTheme="minorEastAsia"/>
          <w:sz w:val="24"/>
          <w:szCs w:val="24"/>
        </w:rPr>
        <w:lastRenderedPageBreak/>
        <w:t>муниципальной услуги, которые заявитель должен представить самостоятельно - документы, удостоверяющие личность представителя ЮЛ, имеющего право действовать от имени ЮЛ без доверенности</w:t>
      </w:r>
      <w:r w:rsidRPr="00E75701">
        <w:rPr>
          <w:rFonts w:eastAsia="Arial Unicode MS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3.16.2.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</w:t>
      </w:r>
      <w:r w:rsidR="00723B68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3.16-3.16.1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3.16.3.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- выписка из ЕГРЮЛ.</w:t>
      </w:r>
    </w:p>
    <w:p w:rsidR="0030523C" w:rsidRPr="00E75701" w:rsidRDefault="005247BD" w:rsidP="0030523C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3.16.4.  Документы, которые являются необходимыми и обязательными для предоставления муниципальной услуги </w:t>
      </w:r>
      <w:r w:rsidRPr="00E75701">
        <w:rPr>
          <w:sz w:val="24"/>
          <w:szCs w:val="24"/>
        </w:rPr>
        <w:t xml:space="preserve">не предусмотрены.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3.16.5.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3.16.6.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723B68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3.17.  Для предоставления муниципальной услуги необходимо направление межведомственного запроса </w:t>
      </w:r>
      <w:r w:rsidRPr="00E75701">
        <w:rPr>
          <w:rFonts w:eastAsiaTheme="minorEastAsia"/>
          <w:sz w:val="24"/>
          <w:szCs w:val="24"/>
        </w:rPr>
        <w:t>«Предоставление сведений из ЕГРЮЛ».</w:t>
      </w:r>
    </w:p>
    <w:p w:rsidR="0030523C" w:rsidRPr="00E75701" w:rsidRDefault="0030523C" w:rsidP="003052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75701">
        <w:rPr>
          <w:rFonts w:eastAsiaTheme="minorEastAsia"/>
          <w:bCs/>
          <w:sz w:val="24"/>
          <w:szCs w:val="24"/>
        </w:rPr>
        <w:t xml:space="preserve"> Федеральная налоговая служба </w:t>
      </w:r>
      <w:r w:rsidRPr="00E75701">
        <w:rPr>
          <w:rFonts w:eastAsiaTheme="minorEastAsia"/>
          <w:spacing w:val="-6"/>
          <w:sz w:val="24"/>
          <w:szCs w:val="24"/>
          <w:u w:color="FFFFFF"/>
        </w:rPr>
        <w:t>(далее – ФНС России).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3.17.1.  Основанием для направления межведомственного запроса является заявление заявителя.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t xml:space="preserve">3.17.2. Запрос направляется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75701">
        <w:rPr>
          <w:rFonts w:eastAsia="Calibri"/>
          <w:sz w:val="24"/>
          <w:szCs w:val="24"/>
          <w:lang w:eastAsia="en-US"/>
        </w:rPr>
        <w:lastRenderedPageBreak/>
        <w:t xml:space="preserve">Ответ на межведомственный запрос направляется в соответствии со сроками, установленными статьей 7.2 Федерального закона </w:t>
      </w:r>
      <w:r w:rsidRPr="00E75701">
        <w:rPr>
          <w:rFonts w:eastAsiaTheme="minorEastAsia"/>
          <w:sz w:val="24"/>
          <w:szCs w:val="24"/>
        </w:rPr>
        <w:t>от 27.07.2010 № 210-ФЗ</w:t>
      </w:r>
      <w:r w:rsidRPr="00E75701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30523C" w:rsidRPr="00E75701" w:rsidRDefault="0030523C" w:rsidP="0030523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75701">
        <w:rPr>
          <w:rFonts w:eastAsiaTheme="minorEastAsia"/>
          <w:spacing w:val="-6"/>
          <w:sz w:val="24"/>
          <w:szCs w:val="24"/>
          <w:u w:color="FFFFFF"/>
        </w:rPr>
        <w:t>3.17.3. Перечень сведений, направляемых в межведомственном запросе, указанном в пункте 3.17 настоящего Административного регламента, а также в ответе на такой запрос (в том числе цель его использования) приведены в приложении 6 к настоящему Административному регламенту.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3.17.4.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3.18.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3.19. Предоставление результата муниципальной услуги производится в порядке, установленном пунктами 3.9-3.9.3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75701">
        <w:rPr>
          <w:rFonts w:eastAsiaTheme="minorEastAsia"/>
          <w:b/>
          <w:bCs/>
          <w:sz w:val="24"/>
          <w:szCs w:val="24"/>
        </w:rPr>
        <w:t>Вариант 4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3.20. В соответствии с настоящим вариантом предоставления муниципальной услуги заявителю </w:t>
      </w:r>
      <w:r w:rsidRPr="00E75701">
        <w:rPr>
          <w:rFonts w:eastAsia="Calibri"/>
          <w:sz w:val="24"/>
          <w:szCs w:val="24"/>
        </w:rPr>
        <w:t>(ЮЛ,</w:t>
      </w: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="Calibri"/>
          <w:sz w:val="24"/>
          <w:szCs w:val="24"/>
        </w:rPr>
        <w:t xml:space="preserve">при обращении </w:t>
      </w:r>
      <w:r w:rsidRPr="00E75701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доверенности)</w:t>
      </w:r>
      <w:r w:rsidRPr="00E75701">
        <w:rPr>
          <w:rFonts w:eastAsiaTheme="minorEastAsia"/>
          <w:bCs/>
          <w:sz w:val="24"/>
          <w:szCs w:val="24"/>
        </w:rPr>
        <w:t xml:space="preserve"> предоставляется информация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 </w:t>
      </w:r>
      <w:r w:rsidRPr="00E75701">
        <w:rPr>
          <w:rFonts w:eastAsiaTheme="minorEastAsia"/>
          <w:bCs/>
          <w:sz w:val="24"/>
          <w:szCs w:val="24"/>
        </w:rPr>
        <w:t>информации о</w:t>
      </w:r>
      <w:r w:rsidRPr="00E75701">
        <w:rPr>
          <w:rFonts w:eastAsiaTheme="minorEastAsia"/>
          <w:sz w:val="24"/>
          <w:szCs w:val="24"/>
        </w:rPr>
        <w:t>б объектах учета из реестра муниципального имущества</w:t>
      </w: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(далее – уведомление об отказе в предоставлении </w:t>
      </w:r>
      <w:r w:rsidRPr="00E75701">
        <w:rPr>
          <w:rFonts w:eastAsia="Calibri"/>
          <w:sz w:val="24"/>
          <w:szCs w:val="24"/>
        </w:rPr>
        <w:t>муниципальной услуги)</w:t>
      </w:r>
      <w:r w:rsidRPr="00E75701">
        <w:rPr>
          <w:rFonts w:eastAsia="Arial Unicode MS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="Calibri"/>
          <w:sz w:val="24"/>
          <w:szCs w:val="24"/>
        </w:rPr>
        <w:t>3.20.1. Максимальный</w:t>
      </w:r>
      <w:r w:rsidRPr="00E75701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</w:t>
      </w:r>
      <w:r w:rsidRPr="00E75701">
        <w:rPr>
          <w:sz w:val="24"/>
          <w:szCs w:val="24"/>
        </w:rPr>
        <w:t xml:space="preserve"> не </w:t>
      </w:r>
      <w:r w:rsidRPr="00E75701">
        <w:rPr>
          <w:rFonts w:eastAsiaTheme="minorEastAsia"/>
          <w:sz w:val="24"/>
          <w:szCs w:val="24"/>
        </w:rPr>
        <w:t>более 15 рабочих дней</w:t>
      </w:r>
      <w:r w:rsidRPr="00E75701">
        <w:rPr>
          <w:b/>
          <w:sz w:val="24"/>
          <w:szCs w:val="24"/>
        </w:rPr>
        <w:t>,</w:t>
      </w:r>
      <w:r w:rsidRPr="00E75701">
        <w:rPr>
          <w:sz w:val="24"/>
          <w:szCs w:val="24"/>
        </w:rPr>
        <w:t xml:space="preserve"> исчисляемых со дня регистрации заявления, документов и (или) информации, необходимых для предоставления муниципальной услуги, в </w:t>
      </w:r>
      <w:r w:rsidRPr="00E75701">
        <w:rPr>
          <w:rFonts w:eastAsiaTheme="minorEastAsia"/>
          <w:sz w:val="24"/>
          <w:szCs w:val="24"/>
        </w:rPr>
        <w:t>Органе</w:t>
      </w:r>
      <w:r w:rsidR="00723B68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3.20.2. Основаниями для отказа в предоставлении муниципальной услуги является основания, указанные в пункте 2.13.1 настоящего Административного регламента. 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3.20.3.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1) прием заявления и документов и (или) информации, необходимых для предоставления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2)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75701">
        <w:rPr>
          <w:sz w:val="24"/>
          <w:szCs w:val="24"/>
        </w:rPr>
        <w:t>3)</w:t>
      </w:r>
      <w:r w:rsidRPr="00E75701">
        <w:rPr>
          <w:bCs/>
          <w:sz w:val="24"/>
          <w:szCs w:val="24"/>
        </w:rPr>
        <w:t xml:space="preserve"> </w:t>
      </w:r>
      <w:r w:rsidRPr="00E75701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lastRenderedPageBreak/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3.21. Заявителю для получения муниципальной услуги необходимо представить в Орган</w:t>
      </w:r>
      <w:r w:rsidR="00723B68">
        <w:rPr>
          <w:rFonts w:eastAsiaTheme="minorEastAsia"/>
          <w:sz w:val="24"/>
          <w:szCs w:val="24"/>
        </w:rPr>
        <w:t>, МФЦ</w:t>
      </w:r>
      <w:r w:rsidRPr="00E75701">
        <w:rPr>
          <w:rFonts w:eastAsiaTheme="minorEastAsia"/>
          <w:sz w:val="24"/>
          <w:szCs w:val="24"/>
        </w:rPr>
        <w:t xml:space="preserve"> заявление, включающий сведения, указанные в пункте 2.6 настоящего Административного регламента, а также документы, предусмотренные пунктом 3.21.1 настоящего Административного регламента.</w:t>
      </w:r>
      <w:r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Примерная форма заявления приведена в приложениях 4 к настоящему Административному регламенту. По желанию заявителя заявление может быть заполнено специалистом Органа.</w:t>
      </w:r>
    </w:p>
    <w:p w:rsidR="0030523C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FC7640">
        <w:rPr>
          <w:sz w:val="24"/>
          <w:szCs w:val="24"/>
        </w:rPr>
        <w:t>При подаче запроса о предоставлении муниципальной услуги через Единый портал,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Формирование заявления и требования к электронным документам</w:t>
      </w:r>
      <w:r w:rsidRPr="00FC7640">
        <w:rPr>
          <w:rFonts w:eastAsiaTheme="minorEastAsia"/>
          <w:sz w:val="24"/>
          <w:szCs w:val="24"/>
        </w:rPr>
        <w:t xml:space="preserve"> установлены пунктами 2.22-2.25 настоящего Административного регламента. </w:t>
      </w:r>
      <w:r w:rsidRPr="00FC7640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Орган посредством Единого портала.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</w:t>
      </w:r>
      <w:r w:rsidRPr="00E75701">
        <w:rPr>
          <w:rFonts w:eastAsia="Arial Unicode MS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заявления с использованием системы межведомственного электронного взаимодействия.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E75701">
        <w:rPr>
          <w:rFonts w:eastAsiaTheme="minorEastAsia"/>
          <w:sz w:val="24"/>
          <w:szCs w:val="24"/>
        </w:rPr>
        <w:t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документами.</w:t>
      </w:r>
    </w:p>
    <w:p w:rsidR="0030523C" w:rsidRPr="00E75701" w:rsidRDefault="005247BD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3.21.2.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</w:t>
      </w:r>
      <w:r w:rsidR="00723B68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3.21-3.21.1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3.21.3.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sz w:val="24"/>
          <w:szCs w:val="24"/>
        </w:rPr>
        <w:t>- выписка из ЕГРЮЛ.</w:t>
      </w:r>
    </w:p>
    <w:p w:rsidR="0030523C" w:rsidRPr="00E75701" w:rsidRDefault="005247BD" w:rsidP="0030523C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</w:t>
      </w:r>
      <w:r w:rsidR="0030523C" w:rsidRPr="00E75701">
        <w:rPr>
          <w:rFonts w:eastAsiaTheme="minorEastAsia"/>
          <w:sz w:val="24"/>
          <w:szCs w:val="24"/>
        </w:rPr>
        <w:lastRenderedPageBreak/>
        <w:t xml:space="preserve">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3.21.4.  Документы, которые являются необходимыми и обязательными для предоставления муниципальной услуги </w:t>
      </w:r>
      <w:r w:rsidRPr="00E75701">
        <w:rPr>
          <w:sz w:val="24"/>
          <w:szCs w:val="24"/>
        </w:rPr>
        <w:t xml:space="preserve">не предусмотрены.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3.21.5.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3.21.6.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</w:t>
      </w:r>
      <w:r w:rsidR="00723B68">
        <w:rPr>
          <w:rFonts w:eastAsia="Calibri"/>
          <w:sz w:val="24"/>
          <w:szCs w:val="24"/>
        </w:rPr>
        <w:t>, МФЦ</w:t>
      </w: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30523C" w:rsidRPr="00E75701" w:rsidRDefault="0030523C" w:rsidP="0030523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3.22.  Межведомственное информационное взаимодействие </w:t>
      </w:r>
      <w:r w:rsidRPr="00E75701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3.23. Принятие решения о предоставлении муниципальной услуги производится в порядке, установленном пунктами 3.8-3.8.3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3.24. Предоставление результата муниципальной услуги производится в порядке, установленном пунктами 3.9-3.9.3 настоящего</w:t>
      </w:r>
      <w:r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Вариант 5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3.25. В соответствии с настоящим вариантом предоставления муниципальной услуги производится </w:t>
      </w:r>
      <w:r w:rsidRPr="00E75701">
        <w:rPr>
          <w:rFonts w:eastAsia="Calibri"/>
          <w:sz w:val="24"/>
          <w:szCs w:val="24"/>
        </w:rPr>
        <w:t>исправление опечаток и (или) ошибок, допущенных при первичном оформлении решения о предоставлении муниципальной услуги при обращении</w:t>
      </w:r>
      <w:r>
        <w:rPr>
          <w:rFonts w:eastAsia="Calibri"/>
          <w:sz w:val="24"/>
          <w:szCs w:val="24"/>
        </w:rPr>
        <w:t xml:space="preserve"> заявителя (</w:t>
      </w:r>
      <w:r w:rsidRPr="00E75701">
        <w:rPr>
          <w:rFonts w:eastAsia="Calibri"/>
          <w:sz w:val="24"/>
          <w:szCs w:val="24"/>
        </w:rPr>
        <w:t>ФЛ, ИП, при обращении лично</w:t>
      </w:r>
      <w:r>
        <w:rPr>
          <w:rFonts w:eastAsia="Calibri"/>
          <w:sz w:val="24"/>
          <w:szCs w:val="24"/>
        </w:rPr>
        <w:t>)</w:t>
      </w:r>
      <w:r w:rsidRPr="00E75701">
        <w:rPr>
          <w:rFonts w:eastAsia="Calibri"/>
          <w:sz w:val="24"/>
          <w:szCs w:val="24"/>
        </w:rPr>
        <w:t xml:space="preserve">. 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3.25.1. Максимальный</w:t>
      </w:r>
      <w:r w:rsidRPr="00E7570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3.25.2. Основаниями для отказа в предоставлении муниципальной услуги является: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несоответствие заявителя кругу лиц, указанных в пункте 3.25 настоящего Административного регламента;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3.25.3. Перечень административных процедур (действий) в соответствии с настоящим вариантом: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3) </w:t>
      </w:r>
      <w:r w:rsidRPr="00E7570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75701">
        <w:rPr>
          <w:rFonts w:eastAsia="Calibri"/>
          <w:sz w:val="24"/>
          <w:szCs w:val="24"/>
        </w:rPr>
        <w:t>муниципальной</w:t>
      </w:r>
      <w:r w:rsidRPr="00E75701">
        <w:rPr>
          <w:rFonts w:eastAsiaTheme="minorEastAsia"/>
          <w:sz w:val="24"/>
          <w:szCs w:val="24"/>
        </w:rPr>
        <w:t xml:space="preserve"> услуги;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ind w:firstLine="709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7 к настоящему Административному регламенту), а также документы, указанные в пункте 3.26.1 настоящего Административного регламента.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3.26.2. </w:t>
      </w:r>
      <w:r w:rsidRPr="00E7570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3.26-3.26.1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3.26.3.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E7570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ЕГРИП (для ИП).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3.26.5. Основания для принятия решения об отказе в приеме заявления и документов и (или) информации не предусмотрены.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3.26.6.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75701">
        <w:rPr>
          <w:rFonts w:eastAsiaTheme="minorEastAsia"/>
          <w:sz w:val="24"/>
          <w:szCs w:val="24"/>
        </w:rPr>
        <w:t>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  <w:lang w:eastAsia="en-US"/>
        </w:rPr>
        <w:t>П</w:t>
      </w:r>
      <w:r w:rsidRPr="00E75701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3.26.7. Срок регистрации з</w:t>
      </w:r>
      <w:r w:rsidRPr="00E75701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3.26.8.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3.27.  Межведомственное информационное взаимодействие </w:t>
      </w:r>
      <w:r w:rsidRPr="00E75701">
        <w:rPr>
          <w:rFonts w:eastAsiaTheme="minorEastAsia"/>
          <w:sz w:val="24"/>
          <w:szCs w:val="24"/>
        </w:rPr>
        <w:t xml:space="preserve">производится в порядке, установленном пунктами 3.7-3.7.4 настоящего Административного регламента.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3.28.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3.28.1. Решение об отказе в предоставлении муниципальной услуги принимается при невыполнении критериев, указанных в пункте 3.28 настоящего Административного регламента.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3.28.2.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E75701">
        <w:rPr>
          <w:rFonts w:eastAsia="Calibri"/>
          <w:sz w:val="24"/>
          <w:szCs w:val="24"/>
        </w:rPr>
        <w:t>за прием и регистрацию документов</w:t>
      </w:r>
      <w:r w:rsidRPr="00E75701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3.28.3.  </w:t>
      </w:r>
      <w:r w:rsidRPr="00E7570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75701">
        <w:rPr>
          <w:rFonts w:eastAsiaTheme="minorEastAsia"/>
          <w:sz w:val="24"/>
          <w:szCs w:val="24"/>
        </w:rPr>
        <w:t xml:space="preserve">ответственному </w:t>
      </w:r>
      <w:r w:rsidRPr="00E75701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ab/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3.29.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3.29.1.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E75701">
        <w:rPr>
          <w:rFonts w:eastAsia="Calibri"/>
          <w:sz w:val="24"/>
          <w:szCs w:val="24"/>
        </w:rPr>
        <w:t>прием и регистрацию документов</w:t>
      </w:r>
      <w:r w:rsidRPr="00E75701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3.29.2.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3.29.3.  </w:t>
      </w:r>
      <w:r w:rsidRPr="00E75701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75701">
        <w:rPr>
          <w:rFonts w:eastAsiaTheme="minorEastAsia"/>
          <w:sz w:val="24"/>
          <w:szCs w:val="24"/>
        </w:rPr>
        <w:t xml:space="preserve">регистрация </w:t>
      </w:r>
      <w:r w:rsidRPr="00E75701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E75701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75701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Вариант 6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lastRenderedPageBreak/>
        <w:t xml:space="preserve">3.30. В соответствии с настоящим вариантом предоставления муниципальной услуги производится </w:t>
      </w:r>
      <w:r w:rsidRPr="00E7570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</w:t>
      </w:r>
      <w:r>
        <w:rPr>
          <w:rFonts w:eastAsia="Calibri"/>
          <w:sz w:val="24"/>
          <w:szCs w:val="24"/>
        </w:rPr>
        <w:t>заявителя (</w:t>
      </w:r>
      <w:r w:rsidRPr="00E75701">
        <w:rPr>
          <w:rFonts w:eastAsia="Calibri"/>
          <w:sz w:val="24"/>
          <w:szCs w:val="24"/>
        </w:rPr>
        <w:t>ФЛ, ИП</w:t>
      </w:r>
      <w:r>
        <w:rPr>
          <w:rFonts w:eastAsia="Calibri"/>
          <w:sz w:val="24"/>
          <w:szCs w:val="24"/>
        </w:rPr>
        <w:t>,</w:t>
      </w:r>
      <w:r w:rsidRPr="00E75701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при обращении </w:t>
      </w:r>
      <w:r w:rsidRPr="00E75701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E75701">
        <w:rPr>
          <w:rFonts w:eastAsia="Calibri"/>
          <w:sz w:val="24"/>
          <w:szCs w:val="24"/>
        </w:rPr>
        <w:t xml:space="preserve">. 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3.30.1. Максимальный</w:t>
      </w:r>
      <w:r w:rsidRPr="00E7570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3.30.2. Основаниями для отказа в предоставлении муниципальной услуги является: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несоответствие заявителя кругу лиц, указанных в пункте 3.30 настоящего Административного регламента;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3.30.3. Перечень административных процедур (действий) в соответствии с настоящим вариантом: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2) </w:t>
      </w:r>
      <w:r w:rsidRPr="00E7570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75701">
        <w:rPr>
          <w:rFonts w:eastAsia="Calibri"/>
          <w:sz w:val="24"/>
          <w:szCs w:val="24"/>
        </w:rPr>
        <w:t>муниципальной</w:t>
      </w:r>
      <w:r w:rsidRPr="00E75701">
        <w:rPr>
          <w:rFonts w:eastAsiaTheme="minorEastAsia"/>
          <w:sz w:val="24"/>
          <w:szCs w:val="24"/>
        </w:rPr>
        <w:t xml:space="preserve"> услуги;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3.30.4. В настоящем варианте предоставления муниципальной услуги не приведены административные процедуры межведомственного информационного взаимодействия,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3.31.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8 к настоящему Административному регламенту), а также документы, указанные в пункте 3.31.1 настоящего Административного регламента.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3.31.1.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ФЛ, ИП – нотариально удостоверенная доверенность, подтверждающая право представлять интересы ФЛ, ИП при получении муниципальной услуги.</w:t>
      </w:r>
    </w:p>
    <w:p w:rsidR="0030523C" w:rsidRPr="00E75701" w:rsidRDefault="005247BD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3.31.2. </w:t>
      </w:r>
      <w:r w:rsidRPr="00E7570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3.31-3.31.1 настоящего Административного регламента, почтовым отправлением, подлинники документов не </w:t>
      </w:r>
      <w:r w:rsidRPr="00E75701">
        <w:rPr>
          <w:rFonts w:eastAsiaTheme="minorEastAsia"/>
          <w:sz w:val="24"/>
          <w:szCs w:val="24"/>
        </w:rPr>
        <w:lastRenderedPageBreak/>
        <w:t xml:space="preserve">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3.31.3.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3.31.4.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3.31.5.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0523C" w:rsidRPr="00E75701" w:rsidRDefault="0030523C" w:rsidP="0030523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3.32.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3.33.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Вариант 7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3.34. В соответствии с настоящим вариантом предоставления муниципальной услуги производится </w:t>
      </w:r>
      <w:r w:rsidRPr="00E7570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</w:t>
      </w:r>
      <w:r w:rsidRPr="00E75701">
        <w:rPr>
          <w:rFonts w:eastAsiaTheme="minorEastAsia"/>
          <w:sz w:val="24"/>
          <w:szCs w:val="24"/>
        </w:rPr>
        <w:t xml:space="preserve">при обращении </w:t>
      </w:r>
      <w:r>
        <w:rPr>
          <w:rFonts w:eastAsiaTheme="minorEastAsia"/>
          <w:sz w:val="24"/>
          <w:szCs w:val="24"/>
        </w:rPr>
        <w:t>заявителя (</w:t>
      </w:r>
      <w:r w:rsidRPr="00E75701">
        <w:rPr>
          <w:rFonts w:eastAsiaTheme="minorEastAsia"/>
          <w:sz w:val="24"/>
          <w:szCs w:val="24"/>
        </w:rPr>
        <w:t>представителя ЮЛ, имеющего право действовать от имени ЮЛ без доверенности</w:t>
      </w:r>
      <w:r>
        <w:rPr>
          <w:rFonts w:eastAsiaTheme="minorEastAsia"/>
          <w:sz w:val="24"/>
          <w:szCs w:val="24"/>
        </w:rPr>
        <w:t>)</w:t>
      </w:r>
      <w:r w:rsidRPr="00E75701">
        <w:rPr>
          <w:rFonts w:eastAsia="Calibri"/>
          <w:sz w:val="24"/>
          <w:szCs w:val="24"/>
        </w:rPr>
        <w:t xml:space="preserve">. 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3.34.1. Максимальный</w:t>
      </w:r>
      <w:r w:rsidRPr="00E7570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3.34.2. Основаниями для отказа в предоставлении муниципальной услуги является: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несоответствие заявителя кругу лиц, указанных в пункте 3.34 настоящего Административного регламента;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3.34.3. Перечень административных процедур (действий) в соответствии с настоящим вариантом: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2) межведомственное информационное взаимодействие;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3) </w:t>
      </w:r>
      <w:r w:rsidRPr="00E7570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75701">
        <w:rPr>
          <w:rFonts w:eastAsia="Calibri"/>
          <w:sz w:val="24"/>
          <w:szCs w:val="24"/>
        </w:rPr>
        <w:t>муниципальной</w:t>
      </w:r>
      <w:r w:rsidRPr="00E75701">
        <w:rPr>
          <w:rFonts w:eastAsiaTheme="minorEastAsia"/>
          <w:sz w:val="24"/>
          <w:szCs w:val="24"/>
        </w:rPr>
        <w:t xml:space="preserve"> услуги;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4)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3.34.4.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3.35.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9 к настоящему Административному регламенту), а также документы, указанные в пункте 3.35.1 настоящего Административного регламента.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3.35.1.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представителя, имеющего право действовать от имени ЮЛ без доверенности 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3.35.2. </w:t>
      </w:r>
      <w:r w:rsidRPr="00E7570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3.35-3.35.1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3.35.3.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shd w:val="clear" w:color="auto" w:fill="FFFFFF"/>
          <w:lang w:eastAsia="en-US"/>
        </w:rPr>
      </w:pPr>
      <w:r w:rsidRPr="00E75701">
        <w:rPr>
          <w:rFonts w:eastAsiaTheme="minorHAnsi"/>
          <w:sz w:val="24"/>
          <w:szCs w:val="24"/>
          <w:shd w:val="clear" w:color="auto" w:fill="FFFFFF"/>
          <w:lang w:eastAsia="en-US"/>
        </w:rPr>
        <w:t>- выписка из ЕРЮЛ.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 органом Российской Федерации.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3.35.4.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3.35.5.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0523C" w:rsidRPr="00E75701" w:rsidRDefault="0030523C" w:rsidP="0030523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75701">
        <w:rPr>
          <w:rFonts w:eastAsiaTheme="minorEastAsia"/>
          <w:b/>
          <w:sz w:val="24"/>
          <w:szCs w:val="24"/>
        </w:rPr>
        <w:t>«</w:t>
      </w:r>
      <w:r w:rsidRPr="00E75701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3.36.  Межведомственное информационное взаимодействие </w:t>
      </w:r>
      <w:r w:rsidRPr="00E75701">
        <w:rPr>
          <w:rFonts w:eastAsiaTheme="minorEastAsia"/>
          <w:sz w:val="24"/>
          <w:szCs w:val="24"/>
        </w:rPr>
        <w:t xml:space="preserve">производится в порядке, установленном пунктами 3.17-3.17.4 настоящего Административного регламента. </w:t>
      </w: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3.37.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lastRenderedPageBreak/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3.38. Предоставление результата муниципальной услуги производится в порядке, установленном пунктами 3.29-3.29.3 настоящего Административного регламента. </w:t>
      </w: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Вариант 8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3.39. В соответствии с настоящим вариантом предоставления муниципальной услуги производится </w:t>
      </w:r>
      <w:r w:rsidRPr="00E75701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</w:t>
      </w:r>
      <w:r w:rsidRPr="00E75701">
        <w:rPr>
          <w:rFonts w:eastAsiaTheme="minorEastAsia"/>
          <w:sz w:val="24"/>
          <w:szCs w:val="24"/>
        </w:rPr>
        <w:t xml:space="preserve">при обращении </w:t>
      </w:r>
      <w:r>
        <w:rPr>
          <w:rFonts w:eastAsiaTheme="minorEastAsia"/>
          <w:sz w:val="24"/>
          <w:szCs w:val="24"/>
        </w:rPr>
        <w:t>заявителя (</w:t>
      </w:r>
      <w:r w:rsidRPr="00E75701">
        <w:rPr>
          <w:rFonts w:eastAsiaTheme="minorEastAsia"/>
          <w:sz w:val="24"/>
          <w:szCs w:val="24"/>
        </w:rPr>
        <w:t>представителя ЮЛ, имеющего право действовать от имени ЮЛ на основании доверенности</w:t>
      </w:r>
      <w:r>
        <w:rPr>
          <w:rFonts w:eastAsiaTheme="minorEastAsia"/>
          <w:sz w:val="24"/>
          <w:szCs w:val="24"/>
        </w:rPr>
        <w:t>)</w:t>
      </w:r>
      <w:r w:rsidRPr="00E75701">
        <w:rPr>
          <w:rFonts w:eastAsia="Calibri"/>
          <w:sz w:val="24"/>
          <w:szCs w:val="24"/>
        </w:rPr>
        <w:t xml:space="preserve">. 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>3.39.1. Максимальный</w:t>
      </w:r>
      <w:r w:rsidRPr="00E75701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3.39.2. Основаниями для отказа в предоставлении муниципальной услуги является: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несоответствие заявителя кругу лиц, указанных в пункте 3.39 настоящего Административного регламента;</w:t>
      </w:r>
    </w:p>
    <w:p w:rsidR="0030523C" w:rsidRPr="00E75701" w:rsidRDefault="0030523C" w:rsidP="0030523C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>3.39.3. Перечень административных процедур (действий) в соответствии с настоящим вариантом: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bCs/>
          <w:sz w:val="24"/>
          <w:szCs w:val="24"/>
        </w:rPr>
        <w:t xml:space="preserve">2) </w:t>
      </w:r>
      <w:r w:rsidRPr="00E75701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75701">
        <w:rPr>
          <w:rFonts w:eastAsia="Calibri"/>
          <w:sz w:val="24"/>
          <w:szCs w:val="24"/>
        </w:rPr>
        <w:t>муниципальной</w:t>
      </w:r>
      <w:r w:rsidRPr="00E75701">
        <w:rPr>
          <w:rFonts w:eastAsiaTheme="minorEastAsia"/>
          <w:sz w:val="24"/>
          <w:szCs w:val="24"/>
        </w:rPr>
        <w:t xml:space="preserve"> услуги; 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0523C" w:rsidRPr="00E75701" w:rsidRDefault="0030523C" w:rsidP="0030523C">
      <w:pPr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3.39.4. В настоящем варианте предоставления муниципальной услуги не приведены административные процедуры: </w:t>
      </w:r>
      <w:r w:rsidRPr="00E75701">
        <w:rPr>
          <w:rFonts w:eastAsiaTheme="minorEastAsia"/>
          <w:bCs/>
          <w:sz w:val="24"/>
          <w:szCs w:val="24"/>
        </w:rPr>
        <w:t xml:space="preserve">межведомственное информационное взаимодействие, </w:t>
      </w:r>
      <w:r w:rsidRPr="00E75701">
        <w:rPr>
          <w:rFonts w:eastAsiaTheme="minorEastAsia"/>
          <w:sz w:val="24"/>
          <w:szCs w:val="24"/>
        </w:rPr>
        <w:t>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30523C" w:rsidRPr="00E75701" w:rsidRDefault="0030523C" w:rsidP="0030523C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</w:t>
      </w:r>
      <w:r w:rsidRPr="00E75701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3.40.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10 к настоящему Административному регламенту), а также документы, указанные в пункте 3.40.1 настоящего Административного регламента.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3.40.1.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1) документы, удостоверяющие личность представителя ЮЛ, имеющего право действовать от имени ЮЛ на основании доверенности (один из документов по выбору заявителя) (для ознакомления):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в) иной документ, удостоверяющий личность иностранного гра</w:t>
      </w:r>
      <w:r>
        <w:rPr>
          <w:rFonts w:eastAsiaTheme="minorEastAsia"/>
          <w:sz w:val="24"/>
          <w:szCs w:val="24"/>
        </w:rPr>
        <w:t>жданина (лица без гражданства);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lastRenderedPageBreak/>
        <w:t xml:space="preserve"> </w:t>
      </w:r>
      <w:r w:rsidRPr="00E75701">
        <w:rPr>
          <w:rFonts w:eastAsia="Calibri"/>
          <w:sz w:val="24"/>
          <w:szCs w:val="24"/>
        </w:rPr>
        <w:t xml:space="preserve">2) документы, подтверждающие полномочия уполномоченного представителя ЮЛ – </w:t>
      </w:r>
      <w:r w:rsidRPr="00E75701">
        <w:rPr>
          <w:rFonts w:eastAsiaTheme="minorEastAsia"/>
          <w:sz w:val="24"/>
          <w:szCs w:val="24"/>
        </w:rPr>
        <w:t xml:space="preserve">нотариально удостоверенная доверенность либо доверенность, выданная за подписью руководителя этого ЮЛ или иного лица, уполномоченного на это в соответствии с законом и учредительными документами; </w:t>
      </w:r>
    </w:p>
    <w:p w:rsidR="0030523C" w:rsidRPr="00E75701" w:rsidRDefault="005247BD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Требования, предъявляемые к документу при подаче в Орган, МФЦ</w:t>
      </w:r>
      <w:r w:rsidR="0030523C" w:rsidRPr="00E75701">
        <w:rPr>
          <w:rFonts w:eastAsiaTheme="minorEastAsia"/>
          <w:sz w:val="24"/>
          <w:szCs w:val="24"/>
        </w:rPr>
        <w:t xml:space="preserve">: оригинал документа; действительный, выдан уполномоченным органом Российской Федерации.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3.40.2. </w:t>
      </w:r>
      <w:r w:rsidRPr="00E75701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 </w:t>
      </w:r>
      <w:r w:rsidRPr="00E75701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3.40-3.40.1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75701">
        <w:rPr>
          <w:rFonts w:eastAsiaTheme="minorEastAsia"/>
          <w:sz w:val="24"/>
          <w:szCs w:val="24"/>
        </w:rPr>
        <w:t>3.40.3. Документы, которые з</w:t>
      </w:r>
      <w:r w:rsidRPr="00E75701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0523C" w:rsidRPr="00E75701" w:rsidRDefault="0030523C" w:rsidP="0030523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3.40.4.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0523C" w:rsidRPr="00E75701" w:rsidRDefault="0030523C" w:rsidP="0030523C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="Calibri"/>
          <w:sz w:val="24"/>
          <w:szCs w:val="24"/>
        </w:rPr>
        <w:t xml:space="preserve">3.40.5.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75701">
        <w:rPr>
          <w:rFonts w:eastAsiaTheme="minorEastAsia"/>
          <w:sz w:val="24"/>
          <w:szCs w:val="24"/>
        </w:rPr>
        <w:t>производится в порядке, установленном пунктами 3.26.5-3.26.8 настоящего Административного регламента.</w:t>
      </w:r>
    </w:p>
    <w:p w:rsidR="0030523C" w:rsidRPr="00E75701" w:rsidRDefault="0030523C" w:rsidP="0030523C">
      <w:pPr>
        <w:shd w:val="clear" w:color="auto" w:fill="FFFFFF"/>
        <w:ind w:firstLine="709"/>
        <w:jc w:val="both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ab/>
      </w: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75701">
        <w:rPr>
          <w:rFonts w:eastAsia="Calibri"/>
          <w:b/>
          <w:sz w:val="24"/>
          <w:szCs w:val="24"/>
        </w:rPr>
        <w:t>муниципальной</w:t>
      </w:r>
      <w:r w:rsidRPr="00E75701">
        <w:rPr>
          <w:rFonts w:eastAsiaTheme="minorEastAsia"/>
          <w:b/>
          <w:sz w:val="24"/>
          <w:szCs w:val="24"/>
        </w:rPr>
        <w:t xml:space="preserve"> услуги»</w:t>
      </w:r>
    </w:p>
    <w:p w:rsidR="0030523C" w:rsidRPr="00E75701" w:rsidRDefault="0030523C" w:rsidP="0030523C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3.41. Предоставление результата муниципальной услуги производится в порядке, установленном пунктами 3.28-3.28.3 настоящего Административного регламента.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E75701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0523C" w:rsidRPr="00E75701" w:rsidRDefault="0030523C" w:rsidP="0030523C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sz w:val="24"/>
          <w:szCs w:val="24"/>
        </w:rPr>
      </w:pPr>
    </w:p>
    <w:p w:rsidR="0030523C" w:rsidRPr="00E75701" w:rsidRDefault="0030523C" w:rsidP="0030523C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3.42. Предоставление результата муниципальной услуги производится в порядке, установленном пунктами 3.29-3.29.3 настоящег</w:t>
      </w:r>
      <w:r>
        <w:rPr>
          <w:rFonts w:eastAsiaTheme="minorEastAsia"/>
          <w:sz w:val="24"/>
          <w:szCs w:val="24"/>
        </w:rPr>
        <w:t>о Административного регламента.</w:t>
      </w:r>
      <w:r w:rsidRPr="00E75701">
        <w:rPr>
          <w:rFonts w:eastAsiaTheme="minorEastAsia"/>
          <w:sz w:val="24"/>
          <w:szCs w:val="24"/>
        </w:rPr>
        <w:t xml:space="preserve">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IV. Формы контроля за исполнением административного регламента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jc w:val="center"/>
        <w:rPr>
          <w:b/>
          <w:bCs/>
          <w:sz w:val="24"/>
          <w:szCs w:val="24"/>
        </w:rPr>
      </w:pPr>
      <w:bookmarkStart w:id="12" w:name="Par368"/>
      <w:bookmarkEnd w:id="12"/>
      <w:r w:rsidRPr="00D80DA8">
        <w:rPr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80DA8">
        <w:rPr>
          <w:sz w:val="24"/>
          <w:szCs w:val="24"/>
        </w:rPr>
        <w:t>, </w:t>
      </w:r>
      <w:r w:rsidRPr="00D80DA8">
        <w:rPr>
          <w:b/>
          <w:bCs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4A2486" w:rsidRPr="00D80DA8" w:rsidRDefault="004A2486" w:rsidP="004A2486">
      <w:pPr>
        <w:jc w:val="center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</w:t>
      </w:r>
      <w:r w:rsidR="00343E43">
        <w:rPr>
          <w:sz w:val="24"/>
          <w:szCs w:val="24"/>
        </w:rPr>
        <w:t>ь Органа</w:t>
      </w:r>
      <w:r w:rsidRPr="00D80DA8">
        <w:rPr>
          <w:sz w:val="24"/>
          <w:szCs w:val="24"/>
        </w:rPr>
        <w:t>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4.2. Контроль за деятельностью Органа по предоставлению муниципальной услуги осуществляется руководителем Органа.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13" w:name="Par377"/>
      <w:bookmarkEnd w:id="13"/>
    </w:p>
    <w:p w:rsidR="004A2486" w:rsidRPr="00D80DA8" w:rsidRDefault="004A2486" w:rsidP="004A24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 xml:space="preserve">4.3. Контроль полноты и качества предоставления муниципальной услуги </w:t>
      </w:r>
      <w:r w:rsidRPr="00D80DA8">
        <w:rPr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 xml:space="preserve">Плановые проверки проводятся в соответствии с планом работы Органа, но не реже, но не </w:t>
      </w:r>
      <w:r w:rsidR="00343E43" w:rsidRPr="00D80DA8">
        <w:rPr>
          <w:sz w:val="24"/>
          <w:szCs w:val="24"/>
        </w:rPr>
        <w:t>реже 1</w:t>
      </w:r>
      <w:r w:rsidRPr="00D80DA8">
        <w:rPr>
          <w:sz w:val="24"/>
          <w:szCs w:val="24"/>
        </w:rPr>
        <w:t xml:space="preserve"> раза в три года</w:t>
      </w:r>
      <w:r w:rsidRPr="00D80DA8">
        <w:rPr>
          <w:i/>
          <w:sz w:val="24"/>
          <w:szCs w:val="24"/>
        </w:rPr>
        <w:t>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15" w:name="Par394"/>
      <w:bookmarkEnd w:id="15"/>
      <w:r w:rsidRPr="00D80DA8">
        <w:rPr>
          <w:b/>
          <w:sz w:val="24"/>
          <w:szCs w:val="24"/>
        </w:rPr>
        <w:t>Положения, характеризующие требования к порядку и формам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контроля за предоставлением муниципальной услуги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80DA8">
        <w:rPr>
          <w:b/>
          <w:sz w:val="24"/>
          <w:szCs w:val="24"/>
        </w:rPr>
        <w:t>со стороны граждан, их объединений и организаций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4.7. 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80DA8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A2486" w:rsidRPr="00D80DA8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0A13C1">
        <w:rPr>
          <w:b/>
          <w:sz w:val="24"/>
          <w:szCs w:val="24"/>
          <w:lang w:val="en-US"/>
        </w:rPr>
        <w:t>V</w:t>
      </w:r>
      <w:r w:rsidRPr="000A13C1">
        <w:rPr>
          <w:b/>
          <w:sz w:val="24"/>
          <w:szCs w:val="24"/>
        </w:rPr>
        <w:t xml:space="preserve">. </w:t>
      </w:r>
      <w:r w:rsidRPr="000A13C1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 многофункционального центра, организаций, указанных в части 1.1 статьи 16 Федерального закона 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 xml:space="preserve">Способы информирования заявителей 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о порядке досудебного (внесудебного) обжалования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A13C1">
        <w:rPr>
          <w:sz w:val="24"/>
          <w:szCs w:val="24"/>
        </w:rPr>
        <w:t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Органа, на Едином портале государственных и муниципальных услуг (функций), а также 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0A13C1">
        <w:rPr>
          <w:b/>
          <w:sz w:val="24"/>
          <w:szCs w:val="24"/>
        </w:rPr>
        <w:t>Формы и способы подачи заявителями жалоб</w:t>
      </w:r>
    </w:p>
    <w:p w:rsidR="004A2486" w:rsidRPr="000A13C1" w:rsidRDefault="004A2486" w:rsidP="004A248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lastRenderedPageBreak/>
        <w:t>5.2. Жалоба подается в письменной форме на бумажном носителе, в электронной форме: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Орган;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работников МФЦ - руководителю МФЦ;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-   на решения и действия (бездействие) МФЦ - учредителю МФЦ.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>В Органе, МФЦ, у учредителя МФЦ определяются уполномоченные на рассмотрение жалоб должностные лица.</w:t>
      </w:r>
    </w:p>
    <w:p w:rsidR="00E82D62" w:rsidRPr="00DA5CB2" w:rsidRDefault="00E82D62" w:rsidP="00E82D6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5CB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343E43">
        <w:rPr>
          <w:sz w:val="24"/>
          <w:szCs w:val="24"/>
        </w:rPr>
        <w:t>Гагшор</w:t>
      </w:r>
      <w:r w:rsidRPr="00DA5CB2">
        <w:rPr>
          <w:sz w:val="24"/>
          <w:szCs w:val="24"/>
        </w:rPr>
        <w:t>», в виду отсутствия вышестоящего органа, рассматриваются непосредственно главо</w:t>
      </w:r>
      <w:r>
        <w:rPr>
          <w:sz w:val="24"/>
          <w:szCs w:val="24"/>
        </w:rPr>
        <w:t>й сельского поселения «</w:t>
      </w:r>
      <w:r w:rsidR="00343E43">
        <w:rPr>
          <w:sz w:val="24"/>
          <w:szCs w:val="24"/>
        </w:rPr>
        <w:t>Гагшор</w:t>
      </w:r>
      <w:r>
        <w:rPr>
          <w:sz w:val="24"/>
          <w:szCs w:val="24"/>
        </w:rPr>
        <w:t>».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13C1">
        <w:rPr>
          <w:rFonts w:eastAsia="Calibri"/>
          <w:sz w:val="24"/>
          <w:szCs w:val="24"/>
        </w:rPr>
        <w:t xml:space="preserve">Жалоба на решения и действия (бездействие) МФЦ, его работников может быть направлена по почте, с использованием сети «Интернет», официального сайта МФЦ, </w:t>
      </w:r>
      <w:r w:rsidRPr="000A13C1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4A2486" w:rsidRPr="000A13C1" w:rsidRDefault="004A2486" w:rsidP="004A24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4A2486" w:rsidRDefault="004A2486" w:rsidP="004A24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343E43" w:rsidRPr="000A13C1" w:rsidRDefault="00343E43" w:rsidP="004A248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4"/>
          <w:szCs w:val="24"/>
        </w:rPr>
      </w:pPr>
    </w:p>
    <w:p w:rsidR="004A2486" w:rsidRDefault="004A2486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B68" w:rsidRDefault="00723B68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2486" w:rsidRDefault="004A2486" w:rsidP="004A248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20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214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E75701">
              <w:rPr>
                <w:rFonts w:eastAsia="Calibri"/>
              </w:rPr>
              <w:t>Приложение 1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E75701">
              <w:rPr>
                <w:rFonts w:eastAsia="Calibri"/>
              </w:rPr>
              <w:t>к административному регламенту предоставления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spacing w:line="276" w:lineRule="auto"/>
              <w:ind w:hanging="142"/>
              <w:jc w:val="right"/>
              <w:rPr>
                <w:bCs/>
              </w:rPr>
            </w:pPr>
            <w:r w:rsidRPr="00E75701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bookmarkStart w:id="17" w:name="Par1097"/>
            <w:bookmarkStart w:id="18" w:name="Par1056"/>
            <w:bookmarkEnd w:id="17"/>
            <w:bookmarkEnd w:id="18"/>
            <w:r w:rsidRPr="00E75701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E75701">
              <w:rPr>
                <w:bCs/>
              </w:rPr>
              <w:t xml:space="preserve">Предоставление информации </w:t>
            </w:r>
          </w:p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E75701">
              <w:lastRenderedPageBreak/>
              <w:t>об объектах учета из реестра муниципального имущества</w:t>
            </w:r>
            <w:r w:rsidRPr="00E75701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A7621A" w:rsidRPr="00E75701" w:rsidRDefault="00A7621A" w:rsidP="005247B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903"/>
              <w:gridCol w:w="317"/>
              <w:gridCol w:w="240"/>
              <w:gridCol w:w="1348"/>
              <w:gridCol w:w="1028"/>
              <w:gridCol w:w="1231"/>
              <w:gridCol w:w="1564"/>
              <w:gridCol w:w="2140"/>
            </w:tblGrid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86"/>
                    <w:gridCol w:w="1877"/>
                    <w:gridCol w:w="1009"/>
                    <w:gridCol w:w="4872"/>
                  </w:tblGrid>
                  <w:tr w:rsidR="00A7621A" w:rsidRPr="000610CA" w:rsidTr="005247BD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rPr>
                            <w:bCs/>
                          </w:rPr>
                        </w:pPr>
                        <w:r w:rsidRPr="000610CA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A7621A" w:rsidRPr="000610CA" w:rsidTr="005247BD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621A" w:rsidRPr="000610CA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A7621A" w:rsidRPr="000610CA" w:rsidRDefault="00A7621A" w:rsidP="005247BD">
                        <w:pPr>
                          <w:jc w:val="center"/>
                        </w:pPr>
                        <w:r w:rsidRPr="000610CA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A7621A" w:rsidRPr="000610CA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</w:rPr>
                  </w:pP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417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21A" w:rsidRPr="00E75701" w:rsidRDefault="00A7621A" w:rsidP="005247B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6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A7621A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ЗА</w:t>
                  </w:r>
                  <w:r>
                    <w:rPr>
                      <w:sz w:val="24"/>
                      <w:szCs w:val="24"/>
                    </w:rPr>
                    <w:t>ЯВЛЕНИЕ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Прошу предоставить информацию об объекте учета из реестра муниципального имущества: </w:t>
                  </w:r>
                  <w:r w:rsidRPr="00E75701">
                    <w:rPr>
                      <w:sz w:val="24"/>
                      <w:szCs w:val="24"/>
                    </w:rPr>
                    <w:t xml:space="preserve">  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________________________________________________________________________________ 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A7621A">
        <w:trPr>
          <w:trHeight w:val="20"/>
          <w:jc w:val="center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A7621A">
        <w:trPr>
          <w:trHeight w:val="20"/>
          <w:jc w:val="center"/>
        </w:trPr>
        <w:tc>
          <w:tcPr>
            <w:tcW w:w="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A7621A">
        <w:trPr>
          <w:trHeight w:val="20"/>
          <w:jc w:val="center"/>
        </w:trPr>
        <w:tc>
          <w:tcPr>
            <w:tcW w:w="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A7621A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90" w:type="pct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tbl>
      <w:tblPr>
        <w:tblW w:w="5003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2"/>
        <w:gridCol w:w="12"/>
        <w:gridCol w:w="8080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="Calibri"/>
              </w:rPr>
            </w:pPr>
            <w:r w:rsidRPr="00E75701">
              <w:rPr>
                <w:rFonts w:eastAsia="Calibri"/>
              </w:rPr>
              <w:t>Приложение 2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  <w:r w:rsidRPr="00E75701">
              <w:rPr>
                <w:rFonts w:eastAsia="Calibri"/>
              </w:rPr>
              <w:t>к административному регламенту предоставления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rPr>
                <w:bCs/>
              </w:rPr>
            </w:pPr>
            <w:r w:rsidRPr="00E75701">
              <w:rPr>
                <w:rFonts w:eastAsia="Calibri"/>
                <w:bCs/>
                <w:szCs w:val="24"/>
                <w:lang w:eastAsia="zh-CN"/>
              </w:rPr>
              <w:t xml:space="preserve"> муниципальной услуги </w:t>
            </w:r>
            <w:r w:rsidRPr="00E75701">
              <w:rPr>
                <w:rFonts w:eastAsia="SimSun"/>
                <w:bCs/>
                <w:szCs w:val="24"/>
                <w:lang w:eastAsia="zh-CN"/>
              </w:rPr>
              <w:t>«</w:t>
            </w:r>
            <w:r w:rsidRPr="00E75701">
              <w:rPr>
                <w:bCs/>
              </w:rPr>
              <w:t xml:space="preserve">Предоставление информации </w:t>
            </w:r>
          </w:p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right"/>
              <w:outlineLvl w:val="2"/>
              <w:rPr>
                <w:rFonts w:eastAsia="SimSun"/>
                <w:szCs w:val="24"/>
                <w:lang w:eastAsia="zh-CN"/>
              </w:rPr>
            </w:pPr>
            <w:r w:rsidRPr="00E75701">
              <w:t>об объектах учета из реестра муниципального имущества</w:t>
            </w:r>
            <w:r w:rsidRPr="00E75701">
              <w:rPr>
                <w:rFonts w:eastAsia="SimSun"/>
                <w:bCs/>
                <w:szCs w:val="24"/>
                <w:lang w:eastAsia="zh-CN"/>
              </w:rPr>
              <w:t xml:space="preserve">» </w:t>
            </w:r>
          </w:p>
          <w:p w:rsidR="00A7621A" w:rsidRPr="00E75701" w:rsidRDefault="00A7621A" w:rsidP="005247B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="Calibri"/>
              </w:rPr>
            </w:pPr>
          </w:p>
          <w:tbl>
            <w:tblPr>
              <w:tblW w:w="5000" w:type="pct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"/>
              <w:gridCol w:w="890"/>
              <w:gridCol w:w="313"/>
              <w:gridCol w:w="236"/>
              <w:gridCol w:w="1327"/>
              <w:gridCol w:w="1013"/>
              <w:gridCol w:w="1212"/>
              <w:gridCol w:w="1541"/>
              <w:gridCol w:w="2107"/>
            </w:tblGrid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pPr w:leftFromText="180" w:rightFromText="180" w:vertAnchor="page" w:horzAnchor="margin" w:tblpY="361"/>
                    <w:tblOverlap w:val="never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1956"/>
                    <w:gridCol w:w="1848"/>
                    <w:gridCol w:w="994"/>
                    <w:gridCol w:w="4798"/>
                  </w:tblGrid>
                  <w:tr w:rsidR="00A7621A" w:rsidRPr="00E75701" w:rsidTr="005247BD">
                    <w:tc>
                      <w:tcPr>
                        <w:tcW w:w="1019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rPr>
                            <w:bCs/>
                          </w:rPr>
                        </w:pPr>
                        <w:r w:rsidRPr="00B67538">
                          <w:rPr>
                            <w:bCs/>
                          </w:rPr>
                          <w:t>№ запроса</w:t>
                        </w: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518" w:type="pct"/>
                        <w:tcBorders>
                          <w:left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A7621A" w:rsidRPr="00E75701" w:rsidTr="005247BD">
                    <w:tc>
                      <w:tcPr>
                        <w:tcW w:w="1019" w:type="pct"/>
                        <w:tcBorders>
                          <w:top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963" w:type="pct"/>
                        <w:tcBorders>
                          <w:top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518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7621A" w:rsidRPr="00B67538" w:rsidRDefault="00A7621A" w:rsidP="005247BD">
                        <w:pPr>
                          <w:jc w:val="center"/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single" w:sz="4" w:space="0" w:color="auto"/>
                        </w:tcBorders>
                      </w:tcPr>
                      <w:p w:rsidR="00A7621A" w:rsidRPr="00B67538" w:rsidRDefault="00A7621A" w:rsidP="005247BD">
                        <w:pPr>
                          <w:jc w:val="center"/>
                        </w:pPr>
                        <w:r w:rsidRPr="00B67538">
                          <w:t>Орган, обрабатывающий запрос на предоставление услуги</w:t>
                        </w:r>
                      </w:p>
                    </w:tc>
                  </w:tr>
                </w:tbl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Данные заявителя (ФЛ, ИП)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0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74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Полное наименование индивидуального предпринимателя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30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ОГРНИП</w:t>
                  </w:r>
                </w:p>
              </w:tc>
              <w:tc>
                <w:tcPr>
                  <w:tcW w:w="3693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Документ, удостоверяющий личность заявителя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Серия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49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Выдан</w:t>
                  </w:r>
                </w:p>
              </w:tc>
              <w:tc>
                <w:tcPr>
                  <w:tcW w:w="255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Дата выдачи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Адрес регистрации заявителя /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Юридический адрес (адрес регистрации) индивидуального предпринимателя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Регион 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000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Адрес места жительства заявителя /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jc w:val="center"/>
                    <w:rPr>
                      <w:b/>
                      <w:bCs/>
                      <w:sz w:val="24"/>
                      <w:szCs w:val="24"/>
                      <w:vertAlign w:val="superscript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Почтовый адрес индивидуального предпринимателя</w:t>
                  </w: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Индекс 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Регион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Район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14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Населенный пункт</w:t>
                  </w:r>
                </w:p>
              </w:tc>
              <w:tc>
                <w:tcPr>
                  <w:tcW w:w="187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443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Дом</w:t>
                  </w: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Корпус</w:t>
                  </w: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Квартира</w:t>
                  </w: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5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2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7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1186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b/>
                      <w:bCs/>
                      <w:sz w:val="24"/>
                      <w:szCs w:val="24"/>
                    </w:rPr>
                  </w:pPr>
                  <w:r w:rsidRPr="00E75701">
                    <w:rPr>
                      <w:b/>
                      <w:bCs/>
                      <w:sz w:val="24"/>
                      <w:szCs w:val="24"/>
                    </w:rPr>
                    <w:t>Контактные данные</w:t>
                  </w: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rPr>
                <w:trHeight w:val="20"/>
              </w:trPr>
              <w:tc>
                <w:tcPr>
                  <w:tcW w:w="0" w:type="auto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621A" w:rsidRPr="00E75701" w:rsidRDefault="00A7621A" w:rsidP="005247BD">
                  <w:pPr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14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Pr="00E75701" w:rsidRDefault="00A7621A" w:rsidP="005247BD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</w:p>
              </w:tc>
            </w:tr>
            <w:tr w:rsidR="00A7621A" w:rsidRPr="00E75701" w:rsidTr="005247BD">
              <w:tblPrEx>
                <w:jc w:val="center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011"/>
                <w:jc w:val="center"/>
              </w:trPr>
              <w:tc>
                <w:tcPr>
                  <w:tcW w:w="5000" w:type="pct"/>
                  <w:gridSpan w:val="9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A7621A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>ЗА</w:t>
                  </w:r>
                  <w:r>
                    <w:rPr>
                      <w:sz w:val="24"/>
                      <w:szCs w:val="24"/>
                    </w:rPr>
                    <w:t>ЯВЛЕНИЕ</w:t>
                  </w: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A7621A" w:rsidRPr="00E75701" w:rsidRDefault="00A7621A" w:rsidP="005247BD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Прошу предоставить информацию об объекте учета из реестра муниципального имущества: </w:t>
                  </w:r>
                  <w:r w:rsidRPr="00E75701">
                    <w:rPr>
                      <w:sz w:val="24"/>
                      <w:szCs w:val="24"/>
                    </w:rPr>
                    <w:t xml:space="preserve">  </w:t>
                  </w:r>
                </w:p>
                <w:p w:rsidR="00A7621A" w:rsidRPr="00E75701" w:rsidRDefault="00A7621A" w:rsidP="005247BD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  <w:r w:rsidRPr="00E75701">
                    <w:rPr>
                      <w:sz w:val="24"/>
                      <w:szCs w:val="24"/>
                    </w:rPr>
                    <w:t xml:space="preserve">________________________________________________________________________________ </w:t>
                  </w: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rFonts w:eastAsiaTheme="minorEastAsia"/>
                <w:spacing w:val="-6"/>
                <w:u w:color="FFFFFF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0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093" w:type="pct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4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080" w:type="pct"/>
            <w:gridSpan w:val="2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"/>
        <w:gridCol w:w="1499"/>
        <w:gridCol w:w="825"/>
        <w:gridCol w:w="458"/>
        <w:gridCol w:w="375"/>
        <w:gridCol w:w="887"/>
        <w:gridCol w:w="263"/>
        <w:gridCol w:w="290"/>
        <w:gridCol w:w="906"/>
        <w:gridCol w:w="1059"/>
        <w:gridCol w:w="1284"/>
        <w:gridCol w:w="1301"/>
        <w:gridCol w:w="358"/>
      </w:tblGrid>
      <w:tr w:rsidR="00A7621A" w:rsidRPr="00E75701" w:rsidTr="005247BD">
        <w:trPr>
          <w:gridAfter w:val="1"/>
          <w:wAfter w:w="358" w:type="dxa"/>
        </w:trPr>
        <w:tc>
          <w:tcPr>
            <w:tcW w:w="3190" w:type="dxa"/>
            <w:gridSpan w:val="5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Дата рождения</w:t>
            </w:r>
          </w:p>
        </w:tc>
        <w:tc>
          <w:tcPr>
            <w:tcW w:w="71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br w:type="page"/>
            </w: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5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9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2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8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3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center"/>
          <w:tblBorders>
            <w:top w:val="dotted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33" w:type="dxa"/>
          <w:trHeight w:val="20"/>
          <w:jc w:val="center"/>
        </w:trPr>
        <w:tc>
          <w:tcPr>
            <w:tcW w:w="2782" w:type="dxa"/>
            <w:gridSpan w:val="3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6723" w:type="dxa"/>
            <w:gridSpan w:val="9"/>
            <w:tcBorders>
              <w:top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After w:val="1"/>
          <w:wAfter w:w="358" w:type="dxa"/>
        </w:trPr>
        <w:tc>
          <w:tcPr>
            <w:tcW w:w="3190" w:type="dxa"/>
            <w:gridSpan w:val="5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gridSpan w:val="6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3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lastRenderedPageBreak/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bCs/>
                    </w:rPr>
                  </w:pPr>
                  <w:r w:rsidRPr="00E75701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  <w:r w:rsidRPr="00E75701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</w:p>
    <w:p w:rsidR="00A7621A" w:rsidRDefault="00A7621A" w:rsidP="00A7621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5701">
        <w:rPr>
          <w:sz w:val="24"/>
          <w:szCs w:val="24"/>
        </w:rPr>
        <w:t>ЗА</w:t>
      </w:r>
      <w:r>
        <w:rPr>
          <w:sz w:val="24"/>
          <w:szCs w:val="24"/>
        </w:rPr>
        <w:t>ЯВЛЕНИЕ</w:t>
      </w:r>
    </w:p>
    <w:p w:rsidR="00A7621A" w:rsidRPr="00E75701" w:rsidRDefault="00A7621A" w:rsidP="00A7621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21A" w:rsidRPr="00E75701" w:rsidRDefault="00A7621A" w:rsidP="00A762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об объекте учета из реестра муниципального имущества: </w:t>
      </w:r>
      <w:r w:rsidRPr="00E75701">
        <w:rPr>
          <w:sz w:val="24"/>
          <w:szCs w:val="24"/>
        </w:rPr>
        <w:t xml:space="preserve">  </w:t>
      </w:r>
    </w:p>
    <w:p w:rsidR="00A7621A" w:rsidRDefault="00A7621A" w:rsidP="00A7621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570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 xml:space="preserve">_______________________________ </w:t>
      </w:r>
    </w:p>
    <w:p w:rsidR="00A7621A" w:rsidRPr="00E75701" w:rsidRDefault="00A7621A" w:rsidP="00A7621A">
      <w:pPr>
        <w:autoSpaceDE w:val="0"/>
        <w:autoSpaceDN w:val="0"/>
        <w:adjustRightInd w:val="0"/>
        <w:jc w:val="center"/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453"/>
        <w:gridCol w:w="1818"/>
        <w:gridCol w:w="933"/>
        <w:gridCol w:w="900"/>
        <w:gridCol w:w="5179"/>
        <w:gridCol w:w="364"/>
      </w:tblGrid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Before w:val="1"/>
          <w:wBefore w:w="17" w:type="pct"/>
          <w:trHeight w:val="20"/>
          <w:jc w:val="center"/>
        </w:trPr>
        <w:tc>
          <w:tcPr>
            <w:tcW w:w="11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5" w:type="pct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4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465" w:type="pct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4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lastRenderedPageBreak/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8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1076"/>
        <w:gridCol w:w="198"/>
      </w:tblGrid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bCs/>
                    </w:rPr>
                  </w:pPr>
                  <w:r w:rsidRPr="00E75701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  <w:r w:rsidRPr="00E75701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Данные заявителя (ЮЛ)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8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96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gridAfter w:val="1"/>
          <w:wAfter w:w="198" w:type="dxa"/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</w:p>
    <w:p w:rsidR="00A7621A" w:rsidRDefault="00A7621A" w:rsidP="00A7621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75701">
        <w:rPr>
          <w:sz w:val="24"/>
          <w:szCs w:val="24"/>
        </w:rPr>
        <w:t>ЗА</w:t>
      </w:r>
      <w:r>
        <w:rPr>
          <w:sz w:val="24"/>
          <w:szCs w:val="24"/>
        </w:rPr>
        <w:t>ЯВЛЕНИЕ</w:t>
      </w:r>
    </w:p>
    <w:p w:rsidR="00A7621A" w:rsidRPr="00E75701" w:rsidRDefault="00A7621A" w:rsidP="00A7621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7621A" w:rsidRPr="00E75701" w:rsidRDefault="00A7621A" w:rsidP="00A762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информацию об объекте учета из реестра муниципального имущества: </w:t>
      </w:r>
      <w:r w:rsidRPr="00E75701">
        <w:rPr>
          <w:sz w:val="24"/>
          <w:szCs w:val="24"/>
        </w:rPr>
        <w:t xml:space="preserve">  </w:t>
      </w:r>
    </w:p>
    <w:p w:rsidR="00A7621A" w:rsidRPr="00E75701" w:rsidRDefault="00A7621A" w:rsidP="00A7621A">
      <w:pPr>
        <w:autoSpaceDE w:val="0"/>
        <w:autoSpaceDN w:val="0"/>
        <w:adjustRightInd w:val="0"/>
        <w:jc w:val="center"/>
      </w:pPr>
      <w:r w:rsidRPr="00E7570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1818"/>
        <w:gridCol w:w="7377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865"/>
        <w:gridCol w:w="327"/>
        <w:gridCol w:w="1551"/>
        <w:gridCol w:w="10"/>
        <w:gridCol w:w="1005"/>
        <w:gridCol w:w="1210"/>
        <w:gridCol w:w="1535"/>
        <w:gridCol w:w="2093"/>
      </w:tblGrid>
      <w:tr w:rsidR="00A7621A" w:rsidRPr="00E75701" w:rsidTr="005247BD">
        <w:trPr>
          <w:trHeight w:val="20"/>
          <w:jc w:val="center"/>
        </w:trPr>
        <w:tc>
          <w:tcPr>
            <w:tcW w:w="4983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Фамилия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Имя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Отчество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br w:type="page"/>
            </w:r>
            <w:r w:rsidRPr="00E75701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Серия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Выдан</w:t>
            </w:r>
          </w:p>
        </w:tc>
        <w:tc>
          <w:tcPr>
            <w:tcW w:w="25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49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Регион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1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1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5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lastRenderedPageBreak/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p w:rsidR="00A7621A" w:rsidRPr="00E75701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75701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A7621A" w:rsidRPr="00E75701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75701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A7621A" w:rsidRPr="00E75701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A7621A" w:rsidRPr="00E75701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75701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A7621A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75701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p w:rsidR="00A7621A" w:rsidRPr="00E75701" w:rsidRDefault="00A7621A" w:rsidP="00A7621A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A7621A" w:rsidRPr="00E75701" w:rsidTr="005247BD">
        <w:tc>
          <w:tcPr>
            <w:tcW w:w="9747" w:type="dxa"/>
            <w:gridSpan w:val="2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E75701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E75701">
              <w:rPr>
                <w:sz w:val="24"/>
                <w:szCs w:val="24"/>
              </w:rPr>
              <w:t>Предоставление информации об объектах учета из реестра муниципального имущества»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ФЛ, ИП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, обратившиеся за получением </w:t>
            </w:r>
            <w:r w:rsidRPr="00E75701">
              <w:rPr>
                <w:sz w:val="24"/>
                <w:szCs w:val="24"/>
              </w:rPr>
              <w:t>информации об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, </w:t>
            </w:r>
            <w:r w:rsidRPr="00E75701">
              <w:rPr>
                <w:rFonts w:eastAsiaTheme="minorEastAsia"/>
                <w:sz w:val="24"/>
                <w:szCs w:val="24"/>
              </w:rPr>
              <w:t>обращается лично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ФЛ, ИП,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 обратившиеся за получением </w:t>
            </w:r>
            <w:r w:rsidRPr="00E75701">
              <w:rPr>
                <w:sz w:val="24"/>
                <w:szCs w:val="24"/>
              </w:rPr>
              <w:t>информации об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, </w:t>
            </w:r>
            <w:r w:rsidRPr="00E75701">
              <w:rPr>
                <w:rFonts w:eastAsiaTheme="minorEastAsia"/>
                <w:sz w:val="24"/>
                <w:szCs w:val="24"/>
              </w:rPr>
              <w:t>обращается через уполномоченного представителя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ЮЛ, обратившиеся за получением </w:t>
            </w:r>
            <w:r w:rsidRPr="00E75701">
              <w:rPr>
                <w:sz w:val="24"/>
                <w:szCs w:val="24"/>
              </w:rPr>
              <w:t>информации об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, </w:t>
            </w:r>
            <w:r w:rsidRPr="00E75701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без доверенности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ЮЛ, обратившиеся за получением </w:t>
            </w:r>
            <w:r w:rsidRPr="00E75701">
              <w:rPr>
                <w:sz w:val="24"/>
                <w:szCs w:val="24"/>
              </w:rPr>
              <w:t>информации об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, </w:t>
            </w:r>
            <w:r w:rsidRPr="00E75701">
              <w:rPr>
                <w:rFonts w:eastAsiaTheme="minorEastAsia"/>
                <w:sz w:val="24"/>
                <w:szCs w:val="24"/>
              </w:rPr>
              <w:t>обращается представитель ЮЛ, имеющий право действовать от имени ЮЛ на основании доверенности</w:t>
            </w:r>
          </w:p>
        </w:tc>
      </w:tr>
      <w:tr w:rsidR="00A7621A" w:rsidRPr="00E75701" w:rsidTr="005247BD">
        <w:trPr>
          <w:trHeight w:val="914"/>
        </w:trPr>
        <w:tc>
          <w:tcPr>
            <w:tcW w:w="9747" w:type="dxa"/>
            <w:gridSpan w:val="2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Результат муниципальной услуги, за которым обращается заявитель «Исправление допущенных опечаток и (или) ошибок в </w:t>
            </w:r>
            <w:r w:rsidRPr="00E75701">
              <w:rPr>
                <w:sz w:val="24"/>
                <w:szCs w:val="24"/>
              </w:rPr>
              <w:t>информации об объектах учета из реестра муниципального имущества»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ФЛ, ИП</w:t>
            </w:r>
            <w:r w:rsidRPr="00E75701">
              <w:rPr>
                <w:rFonts w:eastAsiaTheme="minorEastAsia"/>
                <w:sz w:val="24"/>
                <w:szCs w:val="24"/>
              </w:rPr>
              <w:t>, обращаются лично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ФЛ, ИП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, </w:t>
            </w:r>
            <w:r w:rsidRPr="00E75701">
              <w:rPr>
                <w:rFonts w:eastAsia="Arial Unicode MS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ЮЛ, обращаются представитель ЮЛ, имеющий право действовать от имени ЮЛ без доверенности </w:t>
            </w:r>
          </w:p>
        </w:tc>
      </w:tr>
      <w:tr w:rsidR="00A7621A" w:rsidRPr="00E75701" w:rsidTr="005247BD">
        <w:tc>
          <w:tcPr>
            <w:tcW w:w="1131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8616" w:type="dxa"/>
          </w:tcPr>
          <w:p w:rsidR="00A7621A" w:rsidRPr="00E75701" w:rsidRDefault="00A7621A" w:rsidP="005247BD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ЮЛ, обращаются уполномоченный представитель ЮЛ, имеющий право действовать от имени ЮЛ на основании доверенности</w:t>
            </w:r>
          </w:p>
        </w:tc>
      </w:tr>
    </w:tbl>
    <w:p w:rsidR="00A7621A" w:rsidRPr="00E75701" w:rsidRDefault="00A7621A" w:rsidP="00A7621A">
      <w:pPr>
        <w:widowControl w:val="0"/>
        <w:autoSpaceDE w:val="0"/>
        <w:autoSpaceDN w:val="0"/>
        <w:adjustRightInd w:val="0"/>
        <w:spacing w:after="200"/>
        <w:ind w:firstLine="709"/>
        <w:jc w:val="both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adjustRightInd w:val="0"/>
        <w:spacing w:after="200"/>
        <w:ind w:firstLine="709"/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140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Признак заявителя (принадлежащего ему объекта)</w:t>
            </w:r>
          </w:p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Значения признака заявителя (принадлежащего ему объекта)</w:t>
            </w:r>
          </w:p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9747" w:type="dxa"/>
            <w:gridSpan w:val="3"/>
          </w:tcPr>
          <w:p w:rsidR="00A7621A" w:rsidRPr="00E75701" w:rsidRDefault="00A7621A" w:rsidP="005247B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/>
                <w:color w:val="243F60" w:themeColor="accent1" w:themeShade="7F"/>
                <w:sz w:val="24"/>
                <w:szCs w:val="24"/>
              </w:rPr>
            </w:pPr>
            <w:r w:rsidRPr="00E75701">
              <w:rPr>
                <w:rFonts w:eastAsiaTheme="majorEastAsia"/>
                <w:sz w:val="24"/>
                <w:szCs w:val="24"/>
              </w:rPr>
              <w:t>Результат муниципальной услуги, за которым обращается заявитель «Предоставление информации об объектах учета из реестра муниципального имущества»</w:t>
            </w:r>
          </w:p>
        </w:tc>
      </w:tr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E75701">
              <w:rPr>
                <w:rFonts w:eastAsia="Calibri"/>
                <w:sz w:val="24"/>
                <w:szCs w:val="24"/>
              </w:rPr>
              <w:t>ФЛ, ИП;</w:t>
            </w:r>
          </w:p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за </w:t>
            </w:r>
            <w:r w:rsidRPr="00E75701">
              <w:rPr>
                <w:sz w:val="24"/>
                <w:szCs w:val="24"/>
              </w:rPr>
              <w:t>информацией об объектах учета из реестра муниципального имущества</w:t>
            </w:r>
          </w:p>
        </w:tc>
      </w:tr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  <w:tr w:rsidR="00A7621A" w:rsidRPr="00E75701" w:rsidTr="005247BD">
        <w:tc>
          <w:tcPr>
            <w:tcW w:w="9747" w:type="dxa"/>
            <w:gridSpan w:val="3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информации об объектах учета из реестра муниципального имущества»</w:t>
            </w:r>
          </w:p>
        </w:tc>
      </w:tr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1) </w:t>
            </w:r>
            <w:r w:rsidRPr="00E75701">
              <w:rPr>
                <w:rFonts w:eastAsia="Calibri"/>
                <w:sz w:val="24"/>
                <w:szCs w:val="24"/>
              </w:rPr>
              <w:t>ФЛ, ИП;</w:t>
            </w:r>
          </w:p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ЮЛ</w:t>
            </w:r>
          </w:p>
        </w:tc>
      </w:tr>
      <w:tr w:rsidR="00A7621A" w:rsidRPr="00E75701" w:rsidTr="005247BD">
        <w:tc>
          <w:tcPr>
            <w:tcW w:w="1101" w:type="dxa"/>
          </w:tcPr>
          <w:p w:rsidR="00A7621A" w:rsidRPr="00E75701" w:rsidRDefault="00A7621A" w:rsidP="005247BD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7621A" w:rsidRPr="00E75701" w:rsidRDefault="00A7621A" w:rsidP="005247BD">
            <w:pPr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через уполномоченного представителя;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3) лично представитель ЮЛ, имеющий право действовать от имени ЮЛ без доверенности;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4) лично представитель ЮЛ, имеющий право действовать от имени ЮЛ на основании доверенности.</w:t>
            </w:r>
          </w:p>
        </w:tc>
      </w:tr>
    </w:tbl>
    <w:p w:rsidR="00A7621A" w:rsidRPr="00E75701" w:rsidRDefault="00A7621A" w:rsidP="00A7621A">
      <w:pPr>
        <w:adjustRightInd w:val="0"/>
        <w:spacing w:after="200"/>
        <w:ind w:firstLine="709"/>
        <w:jc w:val="both"/>
        <w:rPr>
          <w:rFonts w:eastAsiaTheme="minorEastAsia"/>
          <w:bCs/>
          <w:sz w:val="24"/>
          <w:szCs w:val="24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6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lastRenderedPageBreak/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Перечень сведений,</w:t>
      </w: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A7621A" w:rsidRPr="00E75701" w:rsidRDefault="00A7621A" w:rsidP="00A7621A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140"/>
        <w:tblW w:w="9571" w:type="dxa"/>
        <w:tblLook w:val="04A0" w:firstRow="1" w:lastRow="0" w:firstColumn="1" w:lastColumn="0" w:noHBand="0" w:noVBand="1"/>
      </w:tblPr>
      <w:tblGrid>
        <w:gridCol w:w="576"/>
        <w:gridCol w:w="8995"/>
      </w:tblGrid>
      <w:tr w:rsidR="00A7621A" w:rsidRPr="00E75701" w:rsidTr="005247BD">
        <w:tc>
          <w:tcPr>
            <w:tcW w:w="576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995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A7621A" w:rsidRPr="00E75701" w:rsidTr="005247BD">
        <w:tc>
          <w:tcPr>
            <w:tcW w:w="576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995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701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701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5701">
              <w:rPr>
                <w:rFonts w:eastAsia="Calibri"/>
                <w:sz w:val="24"/>
                <w:szCs w:val="24"/>
                <w:lang w:eastAsia="en-US"/>
              </w:rPr>
              <w:t>Вариант 5</w:t>
            </w:r>
          </w:p>
        </w:tc>
      </w:tr>
      <w:tr w:rsidR="00A7621A" w:rsidRPr="00E75701" w:rsidTr="005247BD">
        <w:tc>
          <w:tcPr>
            <w:tcW w:w="576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995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 </w:t>
            </w:r>
            <w:r w:rsidRPr="00E7570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ЕГРИП по запросу сведений об ИП (для ИП) </w:t>
            </w:r>
            <w:r w:rsidRPr="00E7570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ИНН ИП;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ИП (ОГРИП).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статус ИП (принятие решения);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фамилия, имя, отчество (при наличии) ИП;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A7621A" w:rsidRPr="00E75701" w:rsidTr="005247BD">
        <w:tc>
          <w:tcPr>
            <w:tcW w:w="576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8995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Вариант 3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Вариант 4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Вариант 7</w:t>
            </w:r>
          </w:p>
        </w:tc>
      </w:tr>
      <w:tr w:rsidR="00A7621A" w:rsidRPr="00E75701" w:rsidTr="005247BD">
        <w:tc>
          <w:tcPr>
            <w:tcW w:w="576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8995" w:type="dxa"/>
          </w:tcPr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ЕГРЮЛ по запросу сведений о ЮЛ </w:t>
            </w:r>
            <w:r w:rsidRPr="00E75701">
              <w:rPr>
                <w:rFonts w:eastAsiaTheme="minorEastAsia"/>
                <w:sz w:val="24"/>
                <w:szCs w:val="24"/>
              </w:rPr>
              <w:t>(ФНС России).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ИНН ЮЛ;</w:t>
            </w:r>
          </w:p>
          <w:p w:rsidR="00A7621A" w:rsidRPr="00E75701" w:rsidRDefault="00A7621A" w:rsidP="005247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основной государственный регистрационный номер ЮЛ (ОГРЮЛ).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1) статус ЮЛ (принятие решения);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2) фамилия, имя, отчество (при наличии) руководителя организации;</w:t>
            </w:r>
          </w:p>
          <w:p w:rsidR="00A7621A" w:rsidRPr="00E75701" w:rsidRDefault="00A7621A" w:rsidP="005247BD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7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lastRenderedPageBreak/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bCs/>
                    </w:rPr>
                  </w:pPr>
                  <w:r w:rsidRPr="00E75701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  <w:r w:rsidRPr="00E75701">
                    <w:t>Орган, обрабатывающий запрос на предоставление услуги</w:t>
                  </w: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jc w:val="center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ЗАЯВЛЕНИЕ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3686"/>
        <w:gridCol w:w="5154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75701">
              <w:rPr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>о</w:t>
            </w:r>
            <w:r w:rsidRPr="00E75701">
              <w:rPr>
                <w:rFonts w:eastAsiaTheme="minorEastAsia"/>
                <w:sz w:val="24"/>
                <w:szCs w:val="24"/>
              </w:rPr>
              <w:t>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 либо уведомлении об отказе в предоставлении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об объектах учета из реестра муниципального имущества (нужное подчеркнуть) _________________________________________________________________ _____________________________________________________________________________ </w:t>
            </w:r>
          </w:p>
          <w:p w:rsidR="00A7621A" w:rsidRPr="00E75701" w:rsidRDefault="00A7621A" w:rsidP="00524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E75701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75701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397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75701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  <w:r w:rsidRPr="00E75701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  <w:r w:rsidRPr="00E75701">
              <w:rPr>
                <w:rFonts w:eastAsia="Calibri"/>
              </w:rPr>
              <w:t>Подпись/ФИО</w:t>
            </w:r>
          </w:p>
        </w:tc>
      </w:tr>
    </w:tbl>
    <w:p w:rsidR="00A7621A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8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lastRenderedPageBreak/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309"/>
        <w:gridCol w:w="233"/>
        <w:gridCol w:w="1314"/>
        <w:gridCol w:w="1001"/>
        <w:gridCol w:w="1200"/>
        <w:gridCol w:w="1524"/>
        <w:gridCol w:w="2086"/>
      </w:tblGrid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bCs/>
                    </w:rPr>
                  </w:pPr>
                  <w:r w:rsidRPr="00E75701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</w:pPr>
                  <w:r w:rsidRPr="00E75701">
                    <w:t>Орган, обрабатывающий запрос на предоставление услуги</w:t>
                  </w: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Данные заявителя (ФЛ, ИП)</w:t>
            </w: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ОГРНИП</w:t>
            </w:r>
          </w:p>
        </w:tc>
        <w:tc>
          <w:tcPr>
            <w:tcW w:w="36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  <w:r w:rsidRPr="00E75701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75701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jc w:val="center"/>
        <w:rPr>
          <w:rFonts w:eastAsia="Calibri"/>
          <w:sz w:val="24"/>
          <w:szCs w:val="24"/>
        </w:rPr>
      </w:pPr>
      <w:r w:rsidRPr="00E75701">
        <w:rPr>
          <w:rFonts w:eastAsia="Calibri"/>
          <w:sz w:val="24"/>
          <w:szCs w:val="24"/>
        </w:rPr>
        <w:t>ЗАЯВЛЕНИЕ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744"/>
        <w:gridCol w:w="970"/>
        <w:gridCol w:w="472"/>
        <w:gridCol w:w="1422"/>
        <w:gridCol w:w="345"/>
        <w:gridCol w:w="1145"/>
        <w:gridCol w:w="1278"/>
        <w:gridCol w:w="1577"/>
        <w:gridCol w:w="841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75701">
              <w:rPr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>о</w:t>
            </w:r>
            <w:r w:rsidRPr="00E75701">
              <w:rPr>
                <w:rFonts w:eastAsiaTheme="minorEastAsia"/>
                <w:sz w:val="24"/>
                <w:szCs w:val="24"/>
              </w:rPr>
              <w:t>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 либо уведомлении об отказе в предоставлении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об объектах учета из реестра муниципального имущества (нужное подчеркнуть) _________________________________________________________________ _____________________________________________________________________________ </w:t>
            </w:r>
          </w:p>
          <w:p w:rsidR="00A7621A" w:rsidRPr="00E75701" w:rsidRDefault="00A7621A" w:rsidP="005247BD">
            <w:pPr>
              <w:jc w:val="center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75701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75701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A" w:rsidRPr="00E75701" w:rsidRDefault="00A7621A" w:rsidP="005247BD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br w:type="page"/>
            </w:r>
            <w:r w:rsidRPr="00E75701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75701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1A" w:rsidRPr="00E75701" w:rsidRDefault="00A7621A" w:rsidP="005247B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621A" w:rsidRPr="00E75701" w:rsidRDefault="00A7621A" w:rsidP="005247B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  <w:r w:rsidRPr="00E75701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7621A" w:rsidRPr="00E75701" w:rsidRDefault="00A7621A" w:rsidP="005247BD">
            <w:pPr>
              <w:jc w:val="center"/>
              <w:rPr>
                <w:rFonts w:eastAsia="Calibri"/>
              </w:rPr>
            </w:pPr>
            <w:r w:rsidRPr="00E75701">
              <w:rPr>
                <w:rFonts w:eastAsia="Calibri"/>
              </w:rPr>
              <w:t>Подпись/ФИО</w:t>
            </w:r>
          </w:p>
        </w:tc>
      </w:tr>
    </w:tbl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9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lastRenderedPageBreak/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bCs/>
                    </w:rPr>
                  </w:pPr>
                  <w:r w:rsidRPr="00E75701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  <w:r w:rsidRPr="00E75701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ЗАЯВЛЕНИЕ</w:t>
      </w:r>
    </w:p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1850"/>
        <w:gridCol w:w="7277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75701">
              <w:rPr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>о</w:t>
            </w:r>
            <w:r w:rsidRPr="00E75701">
              <w:rPr>
                <w:rFonts w:eastAsiaTheme="minorEastAsia"/>
                <w:sz w:val="24"/>
                <w:szCs w:val="24"/>
              </w:rPr>
              <w:t>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 либо уведомлении об отказе в предоставлении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об объектах учета из реестра муниципального имущества (нужное подчеркнуть) _________________________________________________________________ _____________________________________________________________________________ </w:t>
            </w:r>
          </w:p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E75701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rPr>
          <w:rFonts w:eastAsiaTheme="minorEastAsia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E75701">
        <w:rPr>
          <w:rFonts w:eastAsia="Calibri"/>
        </w:rPr>
        <w:t>Приложение 10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rFonts w:eastAsia="Calibri"/>
        </w:rPr>
      </w:pPr>
      <w:r w:rsidRPr="00E75701">
        <w:rPr>
          <w:rFonts w:eastAsia="Calibri"/>
        </w:rPr>
        <w:lastRenderedPageBreak/>
        <w:t>к административному регламенту предоставления</w:t>
      </w: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rPr>
          <w:bCs/>
        </w:rPr>
      </w:pPr>
      <w:r w:rsidRPr="00E75701">
        <w:rPr>
          <w:rFonts w:eastAsia="Calibri"/>
          <w:bCs/>
          <w:szCs w:val="24"/>
          <w:lang w:eastAsia="zh-CN"/>
        </w:rPr>
        <w:t xml:space="preserve"> муниципальной услуги </w:t>
      </w:r>
      <w:r w:rsidRPr="00E75701">
        <w:rPr>
          <w:rFonts w:eastAsia="SimSun"/>
          <w:bCs/>
          <w:szCs w:val="24"/>
          <w:lang w:eastAsia="zh-CN"/>
        </w:rPr>
        <w:t>«</w:t>
      </w:r>
      <w:r w:rsidRPr="00E75701">
        <w:rPr>
          <w:bCs/>
        </w:rPr>
        <w:t xml:space="preserve">Предоставление информации </w:t>
      </w:r>
    </w:p>
    <w:p w:rsidR="00A7621A" w:rsidRPr="00E75701" w:rsidRDefault="00A7621A" w:rsidP="00A7621A">
      <w:pPr>
        <w:keepNext/>
        <w:keepLines/>
        <w:tabs>
          <w:tab w:val="left" w:pos="4634"/>
        </w:tabs>
        <w:jc w:val="right"/>
        <w:outlineLvl w:val="2"/>
        <w:rPr>
          <w:rFonts w:eastAsia="SimSun"/>
          <w:szCs w:val="24"/>
          <w:lang w:eastAsia="zh-CN"/>
        </w:rPr>
      </w:pPr>
      <w:r w:rsidRPr="00E75701">
        <w:t>об объектах учета из реестра муниципального имущества</w:t>
      </w:r>
      <w:r w:rsidRPr="00E75701">
        <w:rPr>
          <w:rFonts w:eastAsia="SimSun"/>
          <w:bCs/>
          <w:szCs w:val="24"/>
          <w:lang w:eastAsia="zh-CN"/>
        </w:rPr>
        <w:t xml:space="preserve">» </w:t>
      </w:r>
    </w:p>
    <w:p w:rsidR="00A7621A" w:rsidRPr="00E75701" w:rsidRDefault="00A7621A" w:rsidP="00A7621A">
      <w:pPr>
        <w:widowControl w:val="0"/>
        <w:autoSpaceDE w:val="0"/>
        <w:autoSpaceDN w:val="0"/>
        <w:adjustRightInd w:val="0"/>
        <w:ind w:firstLine="709"/>
        <w:jc w:val="right"/>
        <w:rPr>
          <w:rFonts w:eastAsiaTheme="minorEastAsia"/>
          <w:bCs/>
        </w:rPr>
      </w:pPr>
    </w:p>
    <w:tbl>
      <w:tblPr>
        <w:tblW w:w="954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7"/>
        <w:gridCol w:w="655"/>
        <w:gridCol w:w="1242"/>
        <w:gridCol w:w="1730"/>
        <w:gridCol w:w="854"/>
        <w:gridCol w:w="2261"/>
        <w:gridCol w:w="972"/>
      </w:tblGrid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211"/>
              <w:tblOverlap w:val="never"/>
              <w:tblW w:w="9571" w:type="dxa"/>
              <w:tblLayout w:type="fixed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bCs/>
                    </w:rPr>
                  </w:pPr>
                  <w:r w:rsidRPr="00E75701">
                    <w:rPr>
                      <w:rFonts w:eastAsiaTheme="minorEastAsia"/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A7621A" w:rsidRPr="00E75701" w:rsidRDefault="00A7621A" w:rsidP="005247BD">
                  <w:pPr>
                    <w:rPr>
                      <w:rFonts w:eastAsiaTheme="minorEastAsia"/>
                      <w:u w:val="single"/>
                    </w:rPr>
                  </w:pPr>
                </w:p>
              </w:tc>
            </w:tr>
            <w:tr w:rsidR="00A7621A" w:rsidRPr="00E75701" w:rsidTr="005247BD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  <w:r w:rsidRPr="00E75701">
                    <w:rPr>
                      <w:rFonts w:eastAsiaTheme="minorEastAsia"/>
                    </w:rPr>
                    <w:t>Орган, обрабатывающий запрос на предоставление услуги</w:t>
                  </w:r>
                </w:p>
                <w:p w:rsidR="00A7621A" w:rsidRPr="00E75701" w:rsidRDefault="00A7621A" w:rsidP="005247BD">
                  <w:pPr>
                    <w:jc w:val="center"/>
                    <w:rPr>
                      <w:rFonts w:eastAsiaTheme="minorEastAsia"/>
                    </w:rPr>
                  </w:pPr>
                </w:p>
              </w:tc>
            </w:tr>
          </w:tbl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 xml:space="preserve">Данные заявителя (ЮЛ) 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3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ОГРН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9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  <w:vertAlign w:val="superscript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4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rPr>
          <w:trHeight w:val="20"/>
          <w:jc w:val="center"/>
        </w:trPr>
        <w:tc>
          <w:tcPr>
            <w:tcW w:w="24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</w:rPr>
      </w:pPr>
      <w:r w:rsidRPr="00E75701">
        <w:rPr>
          <w:rFonts w:eastAsiaTheme="minorEastAsia"/>
          <w:sz w:val="24"/>
          <w:szCs w:val="24"/>
        </w:rPr>
        <w:t>ЗАЯВЛЕНИЕ</w:t>
      </w:r>
    </w:p>
    <w:p w:rsidR="00A7621A" w:rsidRPr="00E75701" w:rsidRDefault="00A7621A" w:rsidP="00A7621A">
      <w:pPr>
        <w:jc w:val="center"/>
        <w:rPr>
          <w:rFonts w:eastAsiaTheme="minorEastAsia"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27"/>
        <w:gridCol w:w="864"/>
        <w:gridCol w:w="326"/>
        <w:gridCol w:w="1364"/>
        <w:gridCol w:w="179"/>
        <w:gridCol w:w="10"/>
        <w:gridCol w:w="1000"/>
        <w:gridCol w:w="1206"/>
        <w:gridCol w:w="1530"/>
        <w:gridCol w:w="2086"/>
      </w:tblGrid>
      <w:tr w:rsidR="00A7621A" w:rsidRPr="00E75701" w:rsidTr="005247B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keepNext/>
              <w:keepLines/>
              <w:tabs>
                <w:tab w:val="left" w:pos="4634"/>
              </w:tabs>
              <w:jc w:val="both"/>
              <w:outlineLvl w:val="2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="Calibri"/>
                <w:sz w:val="24"/>
                <w:szCs w:val="24"/>
              </w:rPr>
              <w:t>П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рошу исправить следующие опечатки/ошибки в </w:t>
            </w:r>
            <w:r w:rsidRPr="00E75701">
              <w:rPr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>о</w:t>
            </w:r>
            <w:r w:rsidRPr="00E75701">
              <w:rPr>
                <w:rFonts w:eastAsiaTheme="minorEastAsia"/>
                <w:sz w:val="24"/>
                <w:szCs w:val="24"/>
              </w:rPr>
              <w:t>б объектах учета из реестра муниципального имущества</w:t>
            </w:r>
            <w:r w:rsidRPr="00E75701">
              <w:rPr>
                <w:rFonts w:eastAsia="Calibri"/>
                <w:sz w:val="24"/>
                <w:szCs w:val="24"/>
              </w:rPr>
              <w:t xml:space="preserve"> либо уведомлении об отказе в предоставлении </w:t>
            </w: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информации </w:t>
            </w:r>
            <w:r w:rsidRPr="00E75701">
              <w:rPr>
                <w:rFonts w:eastAsiaTheme="minorEastAsia"/>
                <w:sz w:val="24"/>
                <w:szCs w:val="24"/>
              </w:rPr>
              <w:t xml:space="preserve">об объектах учета из реестра муниципального имущества (нужное подчеркнуть) _________________________________________________________________ _____________________________________________________________________________ </w:t>
            </w:r>
          </w:p>
          <w:p w:rsidR="00A7621A" w:rsidRPr="00E75701" w:rsidRDefault="00A7621A" w:rsidP="005247BD">
            <w:pPr>
              <w:jc w:val="center"/>
              <w:rPr>
                <w:rFonts w:eastAsiaTheme="minorEastAsia"/>
                <w:sz w:val="24"/>
                <w:szCs w:val="24"/>
                <w:u w:val="single"/>
              </w:rPr>
            </w:pPr>
            <w:r w:rsidRPr="00E75701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9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br w:type="page"/>
            </w: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Серия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 xml:space="preserve">Индекс 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Район</w:t>
            </w:r>
          </w:p>
        </w:tc>
        <w:tc>
          <w:tcPr>
            <w:tcW w:w="1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E75701">
              <w:rPr>
                <w:rFonts w:eastAsiaTheme="minorEastAsia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  <w:u w:val="single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E75701">
              <w:rPr>
                <w:rFonts w:eastAsiaTheme="minorEastAsia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21A" w:rsidRPr="00E75701" w:rsidRDefault="00A7621A" w:rsidP="005247BD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621A" w:rsidRPr="00E75701" w:rsidRDefault="00A7621A" w:rsidP="005247BD">
            <w:pPr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621A" w:rsidRPr="00E75701" w:rsidTr="005247BD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87" w:type="dxa"/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A7621A" w:rsidRPr="00E75701" w:rsidRDefault="00A7621A" w:rsidP="005247B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A7621A" w:rsidRPr="00E75701" w:rsidTr="005247BD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Дата</w:t>
            </w:r>
          </w:p>
        </w:tc>
        <w:tc>
          <w:tcPr>
            <w:tcW w:w="887" w:type="dxa"/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A7621A" w:rsidRPr="00E75701" w:rsidRDefault="00A7621A" w:rsidP="005247BD">
            <w:pPr>
              <w:jc w:val="center"/>
              <w:rPr>
                <w:rFonts w:eastAsiaTheme="minorEastAsia"/>
              </w:rPr>
            </w:pPr>
            <w:r w:rsidRPr="00E75701">
              <w:rPr>
                <w:rFonts w:eastAsiaTheme="minorEastAsia"/>
              </w:rPr>
              <w:t>Подпись/ФИО</w:t>
            </w:r>
          </w:p>
        </w:tc>
      </w:tr>
    </w:tbl>
    <w:p w:rsidR="00A7621A" w:rsidRPr="00E75701" w:rsidRDefault="00A7621A" w:rsidP="00A7621A">
      <w:pPr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E75701" w:rsidRDefault="00A7621A" w:rsidP="00A7621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A7621A" w:rsidRPr="00D47CD8" w:rsidRDefault="00A7621A" w:rsidP="00A7621A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2330D8" w:rsidRPr="0021035A" w:rsidRDefault="002330D8" w:rsidP="00A7621A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sectPr w:rsidR="002330D8" w:rsidRPr="0021035A" w:rsidSect="008B74E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21" w:rsidRDefault="003C3221" w:rsidP="005243CC">
      <w:r>
        <w:separator/>
      </w:r>
    </w:p>
  </w:endnote>
  <w:endnote w:type="continuationSeparator" w:id="0">
    <w:p w:rsidR="003C3221" w:rsidRDefault="003C3221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21" w:rsidRDefault="003C3221" w:rsidP="005243CC">
      <w:r>
        <w:separator/>
      </w:r>
    </w:p>
  </w:footnote>
  <w:footnote w:type="continuationSeparator" w:id="0">
    <w:p w:rsidR="003C3221" w:rsidRDefault="003C3221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5F4"/>
    <w:rsid w:val="00027C98"/>
    <w:rsid w:val="00031FBA"/>
    <w:rsid w:val="00034584"/>
    <w:rsid w:val="00036EDD"/>
    <w:rsid w:val="00037193"/>
    <w:rsid w:val="00066502"/>
    <w:rsid w:val="00070AC0"/>
    <w:rsid w:val="00085790"/>
    <w:rsid w:val="000951C8"/>
    <w:rsid w:val="000973C6"/>
    <w:rsid w:val="000A65F8"/>
    <w:rsid w:val="000B0AF0"/>
    <w:rsid w:val="000B0D0E"/>
    <w:rsid w:val="000B2BD6"/>
    <w:rsid w:val="000C302C"/>
    <w:rsid w:val="000C3A17"/>
    <w:rsid w:val="000D13DE"/>
    <w:rsid w:val="000E7D6C"/>
    <w:rsid w:val="000F4055"/>
    <w:rsid w:val="000F73C5"/>
    <w:rsid w:val="00104D0C"/>
    <w:rsid w:val="00105B66"/>
    <w:rsid w:val="00107732"/>
    <w:rsid w:val="00113FA6"/>
    <w:rsid w:val="001155D4"/>
    <w:rsid w:val="00121DDE"/>
    <w:rsid w:val="00126ACF"/>
    <w:rsid w:val="00131344"/>
    <w:rsid w:val="00132B43"/>
    <w:rsid w:val="00132B97"/>
    <w:rsid w:val="00132C5A"/>
    <w:rsid w:val="00136FA3"/>
    <w:rsid w:val="0014354F"/>
    <w:rsid w:val="00152EEB"/>
    <w:rsid w:val="00153342"/>
    <w:rsid w:val="0016056B"/>
    <w:rsid w:val="00172C5C"/>
    <w:rsid w:val="00174BFE"/>
    <w:rsid w:val="001912B3"/>
    <w:rsid w:val="00191C65"/>
    <w:rsid w:val="00192FF4"/>
    <w:rsid w:val="00193D84"/>
    <w:rsid w:val="001A4912"/>
    <w:rsid w:val="001A5DC8"/>
    <w:rsid w:val="001C388F"/>
    <w:rsid w:val="001C5080"/>
    <w:rsid w:val="001D44C5"/>
    <w:rsid w:val="001D4F93"/>
    <w:rsid w:val="001D5249"/>
    <w:rsid w:val="001D75BB"/>
    <w:rsid w:val="001D7F07"/>
    <w:rsid w:val="001E4FB2"/>
    <w:rsid w:val="001F49D8"/>
    <w:rsid w:val="0021035A"/>
    <w:rsid w:val="0022387C"/>
    <w:rsid w:val="00225EB2"/>
    <w:rsid w:val="0023253F"/>
    <w:rsid w:val="002330D8"/>
    <w:rsid w:val="00243381"/>
    <w:rsid w:val="002440AE"/>
    <w:rsid w:val="00277535"/>
    <w:rsid w:val="00286C5F"/>
    <w:rsid w:val="00287C44"/>
    <w:rsid w:val="0029601D"/>
    <w:rsid w:val="002B041D"/>
    <w:rsid w:val="002B6B4D"/>
    <w:rsid w:val="002B75C3"/>
    <w:rsid w:val="002D2DAC"/>
    <w:rsid w:val="002D4050"/>
    <w:rsid w:val="002D7E9F"/>
    <w:rsid w:val="002E3F49"/>
    <w:rsid w:val="002E52CB"/>
    <w:rsid w:val="003039D4"/>
    <w:rsid w:val="0030523C"/>
    <w:rsid w:val="003109EF"/>
    <w:rsid w:val="00311DA7"/>
    <w:rsid w:val="00314CE6"/>
    <w:rsid w:val="0032612C"/>
    <w:rsid w:val="0033581E"/>
    <w:rsid w:val="003425C3"/>
    <w:rsid w:val="00343E43"/>
    <w:rsid w:val="00346D5C"/>
    <w:rsid w:val="00352F37"/>
    <w:rsid w:val="003535CC"/>
    <w:rsid w:val="003569F3"/>
    <w:rsid w:val="00371CCF"/>
    <w:rsid w:val="00374C39"/>
    <w:rsid w:val="0037737E"/>
    <w:rsid w:val="003777DF"/>
    <w:rsid w:val="0038023F"/>
    <w:rsid w:val="00382DD5"/>
    <w:rsid w:val="003979EA"/>
    <w:rsid w:val="003A2253"/>
    <w:rsid w:val="003A67C5"/>
    <w:rsid w:val="003C1E85"/>
    <w:rsid w:val="003C3221"/>
    <w:rsid w:val="003D2BFE"/>
    <w:rsid w:val="003D6350"/>
    <w:rsid w:val="003E3238"/>
    <w:rsid w:val="003E3DED"/>
    <w:rsid w:val="003E75EC"/>
    <w:rsid w:val="003F680E"/>
    <w:rsid w:val="00400742"/>
    <w:rsid w:val="00403B23"/>
    <w:rsid w:val="004076C6"/>
    <w:rsid w:val="004167B6"/>
    <w:rsid w:val="004211BE"/>
    <w:rsid w:val="00450B51"/>
    <w:rsid w:val="0047192B"/>
    <w:rsid w:val="00477B8E"/>
    <w:rsid w:val="00485F87"/>
    <w:rsid w:val="004A2486"/>
    <w:rsid w:val="004B35CA"/>
    <w:rsid w:val="004B4D70"/>
    <w:rsid w:val="004C4ED6"/>
    <w:rsid w:val="004D537D"/>
    <w:rsid w:val="00502089"/>
    <w:rsid w:val="005024F4"/>
    <w:rsid w:val="005243CC"/>
    <w:rsid w:val="005247BD"/>
    <w:rsid w:val="00530B25"/>
    <w:rsid w:val="005332D9"/>
    <w:rsid w:val="0053363F"/>
    <w:rsid w:val="005341EF"/>
    <w:rsid w:val="0054713A"/>
    <w:rsid w:val="00550CFC"/>
    <w:rsid w:val="00554E00"/>
    <w:rsid w:val="00564EC8"/>
    <w:rsid w:val="00575F38"/>
    <w:rsid w:val="005775F6"/>
    <w:rsid w:val="00577FD0"/>
    <w:rsid w:val="00583A68"/>
    <w:rsid w:val="00590E7A"/>
    <w:rsid w:val="00594053"/>
    <w:rsid w:val="00597818"/>
    <w:rsid w:val="005A2956"/>
    <w:rsid w:val="005A3A23"/>
    <w:rsid w:val="005A56B0"/>
    <w:rsid w:val="005A7B43"/>
    <w:rsid w:val="005A7F67"/>
    <w:rsid w:val="005B1C6B"/>
    <w:rsid w:val="005B42C0"/>
    <w:rsid w:val="005B48A7"/>
    <w:rsid w:val="005C58FF"/>
    <w:rsid w:val="005C7F9F"/>
    <w:rsid w:val="005D5534"/>
    <w:rsid w:val="005F4858"/>
    <w:rsid w:val="00600AD0"/>
    <w:rsid w:val="0060712B"/>
    <w:rsid w:val="00617D41"/>
    <w:rsid w:val="00622657"/>
    <w:rsid w:val="006252D5"/>
    <w:rsid w:val="00625BA3"/>
    <w:rsid w:val="00625F28"/>
    <w:rsid w:val="00627D4B"/>
    <w:rsid w:val="0063012A"/>
    <w:rsid w:val="006370CC"/>
    <w:rsid w:val="00660423"/>
    <w:rsid w:val="0067023E"/>
    <w:rsid w:val="00671EBA"/>
    <w:rsid w:val="006805AA"/>
    <w:rsid w:val="00681EB0"/>
    <w:rsid w:val="00685E87"/>
    <w:rsid w:val="006960F3"/>
    <w:rsid w:val="006A5AE6"/>
    <w:rsid w:val="006C685C"/>
    <w:rsid w:val="006C70EA"/>
    <w:rsid w:val="006D222C"/>
    <w:rsid w:val="006E31FF"/>
    <w:rsid w:val="006F02A6"/>
    <w:rsid w:val="006F2486"/>
    <w:rsid w:val="006F259A"/>
    <w:rsid w:val="006F2718"/>
    <w:rsid w:val="006F306F"/>
    <w:rsid w:val="007013D9"/>
    <w:rsid w:val="00723B68"/>
    <w:rsid w:val="00723F08"/>
    <w:rsid w:val="00730A12"/>
    <w:rsid w:val="00743B1A"/>
    <w:rsid w:val="007456C5"/>
    <w:rsid w:val="00756AB5"/>
    <w:rsid w:val="00760C47"/>
    <w:rsid w:val="00761586"/>
    <w:rsid w:val="00774806"/>
    <w:rsid w:val="0078072C"/>
    <w:rsid w:val="007864F1"/>
    <w:rsid w:val="00791514"/>
    <w:rsid w:val="00797C3D"/>
    <w:rsid w:val="007A5B43"/>
    <w:rsid w:val="007B6412"/>
    <w:rsid w:val="007B7A97"/>
    <w:rsid w:val="007C106F"/>
    <w:rsid w:val="007C4926"/>
    <w:rsid w:val="007D28BC"/>
    <w:rsid w:val="007D3BA7"/>
    <w:rsid w:val="007E3443"/>
    <w:rsid w:val="007E3A78"/>
    <w:rsid w:val="007F7358"/>
    <w:rsid w:val="0080145E"/>
    <w:rsid w:val="00807DA5"/>
    <w:rsid w:val="0081034E"/>
    <w:rsid w:val="0081045E"/>
    <w:rsid w:val="008129EE"/>
    <w:rsid w:val="008306ED"/>
    <w:rsid w:val="00840773"/>
    <w:rsid w:val="00840D1D"/>
    <w:rsid w:val="008519D4"/>
    <w:rsid w:val="00860117"/>
    <w:rsid w:val="0086100D"/>
    <w:rsid w:val="00892B08"/>
    <w:rsid w:val="008A3315"/>
    <w:rsid w:val="008B204A"/>
    <w:rsid w:val="008B50E2"/>
    <w:rsid w:val="008B74ED"/>
    <w:rsid w:val="008B7A40"/>
    <w:rsid w:val="008C2597"/>
    <w:rsid w:val="008D5E78"/>
    <w:rsid w:val="008F01D5"/>
    <w:rsid w:val="00902268"/>
    <w:rsid w:val="00910720"/>
    <w:rsid w:val="00913C27"/>
    <w:rsid w:val="009200D0"/>
    <w:rsid w:val="00923DA1"/>
    <w:rsid w:val="009324D7"/>
    <w:rsid w:val="00932CA6"/>
    <w:rsid w:val="0093378E"/>
    <w:rsid w:val="00937D73"/>
    <w:rsid w:val="00944CA8"/>
    <w:rsid w:val="009529A1"/>
    <w:rsid w:val="00957DD8"/>
    <w:rsid w:val="00966B34"/>
    <w:rsid w:val="00972740"/>
    <w:rsid w:val="00977FD9"/>
    <w:rsid w:val="00984203"/>
    <w:rsid w:val="00985944"/>
    <w:rsid w:val="00990D35"/>
    <w:rsid w:val="00997EBB"/>
    <w:rsid w:val="009B4DED"/>
    <w:rsid w:val="009B6F98"/>
    <w:rsid w:val="009B75A0"/>
    <w:rsid w:val="009E2B04"/>
    <w:rsid w:val="009F1E2F"/>
    <w:rsid w:val="00A01E4C"/>
    <w:rsid w:val="00A03D84"/>
    <w:rsid w:val="00A05DF0"/>
    <w:rsid w:val="00A1230E"/>
    <w:rsid w:val="00A20357"/>
    <w:rsid w:val="00A26493"/>
    <w:rsid w:val="00A41247"/>
    <w:rsid w:val="00A43D59"/>
    <w:rsid w:val="00A444EC"/>
    <w:rsid w:val="00A60A0B"/>
    <w:rsid w:val="00A72EFB"/>
    <w:rsid w:val="00A7409F"/>
    <w:rsid w:val="00A7621A"/>
    <w:rsid w:val="00A82639"/>
    <w:rsid w:val="00A87E30"/>
    <w:rsid w:val="00A978A6"/>
    <w:rsid w:val="00AA48BD"/>
    <w:rsid w:val="00AA4EC2"/>
    <w:rsid w:val="00AB0A02"/>
    <w:rsid w:val="00AC56A2"/>
    <w:rsid w:val="00AC5BEC"/>
    <w:rsid w:val="00AC61E1"/>
    <w:rsid w:val="00AE42FD"/>
    <w:rsid w:val="00AE61A8"/>
    <w:rsid w:val="00AF079C"/>
    <w:rsid w:val="00AF0AA9"/>
    <w:rsid w:val="00AF27A8"/>
    <w:rsid w:val="00AF58F1"/>
    <w:rsid w:val="00AF5C1E"/>
    <w:rsid w:val="00B07621"/>
    <w:rsid w:val="00B07AF6"/>
    <w:rsid w:val="00B240A7"/>
    <w:rsid w:val="00B24503"/>
    <w:rsid w:val="00B25D73"/>
    <w:rsid w:val="00B25FF4"/>
    <w:rsid w:val="00B26C43"/>
    <w:rsid w:val="00B61B2B"/>
    <w:rsid w:val="00B87BD0"/>
    <w:rsid w:val="00B87EF5"/>
    <w:rsid w:val="00BB0819"/>
    <w:rsid w:val="00BB6AF8"/>
    <w:rsid w:val="00BD0B71"/>
    <w:rsid w:val="00BD562C"/>
    <w:rsid w:val="00BD77D1"/>
    <w:rsid w:val="00BE1F2D"/>
    <w:rsid w:val="00BE4743"/>
    <w:rsid w:val="00BE5416"/>
    <w:rsid w:val="00BE644E"/>
    <w:rsid w:val="00BF1F23"/>
    <w:rsid w:val="00BF5AFE"/>
    <w:rsid w:val="00BF613E"/>
    <w:rsid w:val="00C01F90"/>
    <w:rsid w:val="00C121BA"/>
    <w:rsid w:val="00C37495"/>
    <w:rsid w:val="00C613E1"/>
    <w:rsid w:val="00C62601"/>
    <w:rsid w:val="00C75C21"/>
    <w:rsid w:val="00C847B8"/>
    <w:rsid w:val="00CA1BA8"/>
    <w:rsid w:val="00CA59DE"/>
    <w:rsid w:val="00CA6803"/>
    <w:rsid w:val="00CB0196"/>
    <w:rsid w:val="00CB4EF7"/>
    <w:rsid w:val="00CC07D8"/>
    <w:rsid w:val="00CC753C"/>
    <w:rsid w:val="00CC7A7B"/>
    <w:rsid w:val="00CE03D7"/>
    <w:rsid w:val="00CE2945"/>
    <w:rsid w:val="00CE3A59"/>
    <w:rsid w:val="00D04199"/>
    <w:rsid w:val="00D84145"/>
    <w:rsid w:val="00D97266"/>
    <w:rsid w:val="00DA0E2B"/>
    <w:rsid w:val="00DB093C"/>
    <w:rsid w:val="00DB2359"/>
    <w:rsid w:val="00DB36E0"/>
    <w:rsid w:val="00DC28B9"/>
    <w:rsid w:val="00DD2EF1"/>
    <w:rsid w:val="00DD3AE9"/>
    <w:rsid w:val="00DD3B6E"/>
    <w:rsid w:val="00DE20DA"/>
    <w:rsid w:val="00DF1302"/>
    <w:rsid w:val="00DF6B4A"/>
    <w:rsid w:val="00E00096"/>
    <w:rsid w:val="00E01946"/>
    <w:rsid w:val="00E02E72"/>
    <w:rsid w:val="00E06488"/>
    <w:rsid w:val="00E1235B"/>
    <w:rsid w:val="00E20E00"/>
    <w:rsid w:val="00E251D5"/>
    <w:rsid w:val="00E31EE4"/>
    <w:rsid w:val="00E35BB8"/>
    <w:rsid w:val="00E44B4C"/>
    <w:rsid w:val="00E5145C"/>
    <w:rsid w:val="00E60007"/>
    <w:rsid w:val="00E6760F"/>
    <w:rsid w:val="00E8137E"/>
    <w:rsid w:val="00E82D62"/>
    <w:rsid w:val="00EB5C8B"/>
    <w:rsid w:val="00EB76EB"/>
    <w:rsid w:val="00EC00A9"/>
    <w:rsid w:val="00EC58EE"/>
    <w:rsid w:val="00ED2B16"/>
    <w:rsid w:val="00ED73AF"/>
    <w:rsid w:val="00ED79DB"/>
    <w:rsid w:val="00ED7C7A"/>
    <w:rsid w:val="00EE0572"/>
    <w:rsid w:val="00EE48B5"/>
    <w:rsid w:val="00EF3049"/>
    <w:rsid w:val="00EF529F"/>
    <w:rsid w:val="00F0081B"/>
    <w:rsid w:val="00F0366F"/>
    <w:rsid w:val="00F20DD4"/>
    <w:rsid w:val="00F237ED"/>
    <w:rsid w:val="00F2747D"/>
    <w:rsid w:val="00F42E2D"/>
    <w:rsid w:val="00F526E3"/>
    <w:rsid w:val="00F5365A"/>
    <w:rsid w:val="00F54526"/>
    <w:rsid w:val="00F55C0C"/>
    <w:rsid w:val="00F6342E"/>
    <w:rsid w:val="00F7705E"/>
    <w:rsid w:val="00F80DBC"/>
    <w:rsid w:val="00FA292C"/>
    <w:rsid w:val="00FA6D24"/>
    <w:rsid w:val="00FB32CD"/>
    <w:rsid w:val="00FC75CC"/>
    <w:rsid w:val="00FD5B3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1E7E"/>
  <w15:docId w15:val="{07A3C94D-8E4B-44C6-B493-C6263039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semiHidden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031FB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3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1F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31FBA"/>
  </w:style>
  <w:style w:type="paragraph" w:customStyle="1" w:styleId="formattexttopleveltext">
    <w:name w:val="formattext topleveltext"/>
    <w:basedOn w:val="a"/>
    <w:rsid w:val="002330D8"/>
    <w:pPr>
      <w:spacing w:before="100" w:beforeAutospacing="1" w:after="100" w:afterAutospacing="1"/>
    </w:pPr>
    <w:rPr>
      <w:sz w:val="24"/>
      <w:szCs w:val="24"/>
    </w:rPr>
  </w:style>
  <w:style w:type="character" w:customStyle="1" w:styleId="afc">
    <w:name w:val="Обычный (веб) Знак"/>
    <w:aliases w:val="Обычный (веб) Знак1 Знак,Обычный (веб) Знак Знак Знак"/>
    <w:link w:val="afb"/>
    <w:uiPriority w:val="99"/>
    <w:locked/>
    <w:rsid w:val="008B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4A2486"/>
    <w:pPr>
      <w:widowControl w:val="0"/>
      <w:ind w:firstLine="709"/>
      <w:jc w:val="both"/>
    </w:pPr>
    <w:rPr>
      <w:sz w:val="24"/>
    </w:rPr>
  </w:style>
  <w:style w:type="character" w:customStyle="1" w:styleId="afe">
    <w:name w:val="Основной текст с отступом Знак"/>
    <w:basedOn w:val="a0"/>
    <w:link w:val="afd"/>
    <w:rsid w:val="004A24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">
    <w:name w:val="p"/>
    <w:basedOn w:val="a"/>
    <w:rsid w:val="004A2486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Текст выноски Знак1"/>
    <w:basedOn w:val="a0"/>
    <w:uiPriority w:val="99"/>
    <w:semiHidden/>
    <w:rsid w:val="004A2486"/>
    <w:rPr>
      <w:rFonts w:ascii="Tahoma" w:hAnsi="Tahoma" w:cs="Tahoma"/>
      <w:sz w:val="16"/>
      <w:szCs w:val="16"/>
    </w:rPr>
  </w:style>
  <w:style w:type="character" w:customStyle="1" w:styleId="14">
    <w:name w:val="Гиперссылка1"/>
    <w:uiPriority w:val="99"/>
    <w:unhideWhenUsed/>
    <w:rsid w:val="004A2486"/>
    <w:rPr>
      <w:color w:val="0000FF"/>
      <w:u w:val="single"/>
    </w:rPr>
  </w:style>
  <w:style w:type="character" w:customStyle="1" w:styleId="15">
    <w:name w:val="Текст примечания Знак1"/>
    <w:basedOn w:val="a0"/>
    <w:uiPriority w:val="99"/>
    <w:semiHidden/>
    <w:rsid w:val="004A24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Тема примечания Знак1"/>
    <w:basedOn w:val="15"/>
    <w:uiPriority w:val="99"/>
    <w:semiHidden/>
    <w:rsid w:val="004A24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4A24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4A2486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"/>
    <w:basedOn w:val="a"/>
    <w:rsid w:val="004A24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"/>
    <w:basedOn w:val="a"/>
    <w:rsid w:val="004A2486"/>
    <w:pPr>
      <w:tabs>
        <w:tab w:val="num" w:pos="360"/>
      </w:tabs>
      <w:spacing w:after="160" w:line="240" w:lineRule="exact"/>
    </w:pPr>
    <w:rPr>
      <w:rFonts w:eastAsia="Calibri"/>
      <w:lang w:eastAsia="zh-CN"/>
    </w:rPr>
  </w:style>
  <w:style w:type="character" w:customStyle="1" w:styleId="ng-scope">
    <w:name w:val="ng-scope"/>
    <w:rsid w:val="004A2486"/>
  </w:style>
  <w:style w:type="paragraph" w:customStyle="1" w:styleId="ConsPlusTitlePage">
    <w:name w:val="ConsPlusTitlePage"/>
    <w:rsid w:val="00A762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7621A"/>
  </w:style>
  <w:style w:type="table" w:customStyle="1" w:styleId="61">
    <w:name w:val="Сетка таблицы6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A7621A"/>
  </w:style>
  <w:style w:type="table" w:customStyle="1" w:styleId="7">
    <w:name w:val="Сетка таблицы7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A7621A"/>
  </w:style>
  <w:style w:type="table" w:customStyle="1" w:styleId="8">
    <w:name w:val="Сетка таблицы8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A7621A"/>
  </w:style>
  <w:style w:type="table" w:customStyle="1" w:styleId="9">
    <w:name w:val="Сетка таблицы9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A7621A"/>
  </w:style>
  <w:style w:type="table" w:customStyle="1" w:styleId="100">
    <w:name w:val="Сетка таблицы10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A7621A"/>
  </w:style>
  <w:style w:type="table" w:customStyle="1" w:styleId="130">
    <w:name w:val="Сетка таблицы13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A7621A"/>
  </w:style>
  <w:style w:type="table" w:customStyle="1" w:styleId="140">
    <w:name w:val="Сетка таблицы14"/>
    <w:basedOn w:val="a1"/>
    <w:next w:val="af"/>
    <w:uiPriority w:val="59"/>
    <w:rsid w:val="00A762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f1">
    <w:name w:val="Знак Знак Знак Знак Знак Знак Знак Знак Знак Знак Знак Знак Знак Знак Знак Знак Знак Знак Знак"/>
    <w:basedOn w:val="a"/>
    <w:rsid w:val="001E4FB2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B46E2-8B67-4D85-A69F-E250842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18681</Words>
  <Characters>106484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181</cp:revision>
  <cp:lastPrinted>2022-08-02T08:43:00Z</cp:lastPrinted>
  <dcterms:created xsi:type="dcterms:W3CDTF">2018-08-29T12:32:00Z</dcterms:created>
  <dcterms:modified xsi:type="dcterms:W3CDTF">2024-04-15T06:06:00Z</dcterms:modified>
</cp:coreProperties>
</file>