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34" w:type="dxa"/>
        <w:tblLayout w:type="fixed"/>
        <w:tblLook w:val="04A0" w:firstRow="1" w:lastRow="0" w:firstColumn="1" w:lastColumn="0" w:noHBand="0" w:noVBand="1"/>
      </w:tblPr>
      <w:tblGrid>
        <w:gridCol w:w="3825"/>
        <w:gridCol w:w="1842"/>
        <w:gridCol w:w="4368"/>
      </w:tblGrid>
      <w:tr w:rsidR="00A60A0B" w:rsidTr="00CA59DE">
        <w:trPr>
          <w:cantSplit/>
        </w:trPr>
        <w:tc>
          <w:tcPr>
            <w:tcW w:w="3825" w:type="dxa"/>
          </w:tcPr>
          <w:p w:rsidR="00A60A0B" w:rsidRPr="00CA59DE" w:rsidRDefault="00A60A0B" w:rsidP="005B48A7">
            <w:pPr>
              <w:jc w:val="center"/>
              <w:rPr>
                <w:b/>
                <w:sz w:val="24"/>
                <w:szCs w:val="24"/>
              </w:rPr>
            </w:pPr>
          </w:p>
          <w:p w:rsidR="00A60A0B" w:rsidRPr="00CA59DE" w:rsidRDefault="00A60A0B" w:rsidP="005B48A7">
            <w:pPr>
              <w:ind w:left="-108"/>
              <w:jc w:val="center"/>
              <w:rPr>
                <w:sz w:val="24"/>
                <w:szCs w:val="24"/>
              </w:rPr>
            </w:pPr>
            <w:r w:rsidRPr="00CA59DE">
              <w:rPr>
                <w:b/>
                <w:sz w:val="24"/>
                <w:szCs w:val="24"/>
              </w:rPr>
              <w:t xml:space="preserve">  Администрация  сельского поселения «</w:t>
            </w:r>
            <w:r w:rsidR="00356DC6">
              <w:rPr>
                <w:b/>
                <w:sz w:val="24"/>
                <w:szCs w:val="24"/>
              </w:rPr>
              <w:t>Гагшор</w:t>
            </w:r>
            <w:r w:rsidRPr="00CA59DE">
              <w:rPr>
                <w:b/>
                <w:sz w:val="24"/>
                <w:szCs w:val="24"/>
              </w:rPr>
              <w:t>»</w:t>
            </w:r>
          </w:p>
        </w:tc>
        <w:tc>
          <w:tcPr>
            <w:tcW w:w="1842" w:type="dxa"/>
            <w:vMerge w:val="restart"/>
            <w:hideMark/>
          </w:tcPr>
          <w:p w:rsidR="00A60A0B" w:rsidRPr="00CA59DE" w:rsidRDefault="00A60A0B" w:rsidP="005B48A7">
            <w:pPr>
              <w:ind w:left="284" w:right="-249" w:hanging="284"/>
              <w:jc w:val="center"/>
              <w:rPr>
                <w:b/>
                <w:sz w:val="24"/>
                <w:szCs w:val="24"/>
              </w:rPr>
            </w:pPr>
            <w:r w:rsidRPr="00CA59DE">
              <w:rPr>
                <w:noProof/>
                <w:sz w:val="24"/>
                <w:szCs w:val="24"/>
              </w:rPr>
              <w:drawing>
                <wp:inline distT="0" distB="0" distL="0" distR="0">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rsidR="00A60A0B" w:rsidRPr="00CA59DE" w:rsidRDefault="00A60A0B" w:rsidP="005B48A7">
            <w:pPr>
              <w:pStyle w:val="1"/>
              <w:ind w:left="284" w:hanging="284"/>
              <w:rPr>
                <w:rFonts w:eastAsiaTheme="minorEastAsia"/>
                <w:sz w:val="24"/>
                <w:szCs w:val="24"/>
              </w:rPr>
            </w:pPr>
          </w:p>
          <w:p w:rsidR="00356DC6" w:rsidRDefault="00A60A0B" w:rsidP="00CA59DE">
            <w:pPr>
              <w:pStyle w:val="1"/>
              <w:ind w:right="-389"/>
              <w:rPr>
                <w:rFonts w:eastAsiaTheme="minorEastAsia"/>
                <w:sz w:val="24"/>
                <w:szCs w:val="24"/>
              </w:rPr>
            </w:pPr>
            <w:r w:rsidRPr="00CA59DE">
              <w:rPr>
                <w:rFonts w:eastAsiaTheme="minorEastAsia"/>
                <w:sz w:val="24"/>
                <w:szCs w:val="24"/>
              </w:rPr>
              <w:t>«</w:t>
            </w:r>
            <w:r w:rsidR="00356DC6">
              <w:rPr>
                <w:rFonts w:eastAsiaTheme="minorEastAsia"/>
                <w:sz w:val="24"/>
                <w:szCs w:val="24"/>
              </w:rPr>
              <w:t>Гагшор</w:t>
            </w:r>
            <w:r w:rsidRPr="00CA59DE">
              <w:rPr>
                <w:rFonts w:eastAsiaTheme="minorEastAsia"/>
                <w:sz w:val="24"/>
                <w:szCs w:val="24"/>
              </w:rPr>
              <w:t xml:space="preserve">» сикт </w:t>
            </w:r>
          </w:p>
          <w:p w:rsidR="00A60A0B" w:rsidRPr="00CA59DE" w:rsidRDefault="00356DC6" w:rsidP="00356DC6">
            <w:pPr>
              <w:pStyle w:val="1"/>
              <w:ind w:right="-389"/>
              <w:rPr>
                <w:rFonts w:eastAsiaTheme="minorEastAsia"/>
                <w:sz w:val="24"/>
                <w:szCs w:val="24"/>
              </w:rPr>
            </w:pPr>
            <w:r>
              <w:rPr>
                <w:rFonts w:eastAsiaTheme="minorEastAsia"/>
                <w:sz w:val="24"/>
                <w:szCs w:val="24"/>
              </w:rPr>
              <w:t>о</w:t>
            </w:r>
            <w:r w:rsidR="00A60A0B" w:rsidRPr="00CA59DE">
              <w:rPr>
                <w:rFonts w:eastAsiaTheme="minorEastAsia"/>
                <w:sz w:val="24"/>
                <w:szCs w:val="24"/>
              </w:rPr>
              <w:t>вмöдчöминса</w:t>
            </w:r>
            <w:r>
              <w:rPr>
                <w:rFonts w:eastAsiaTheme="minorEastAsia"/>
                <w:sz w:val="24"/>
                <w:szCs w:val="24"/>
              </w:rPr>
              <w:t xml:space="preserve"> </w:t>
            </w:r>
            <w:r w:rsidR="00A60A0B" w:rsidRPr="00CA59DE">
              <w:rPr>
                <w:rFonts w:eastAsiaTheme="minorEastAsia"/>
                <w:sz w:val="24"/>
                <w:szCs w:val="24"/>
              </w:rPr>
              <w:t>администрация</w:t>
            </w:r>
          </w:p>
        </w:tc>
      </w:tr>
      <w:tr w:rsidR="00A60A0B" w:rsidTr="00CA59DE">
        <w:trPr>
          <w:cantSplit/>
        </w:trPr>
        <w:tc>
          <w:tcPr>
            <w:tcW w:w="3825" w:type="dxa"/>
          </w:tcPr>
          <w:p w:rsidR="00A60A0B" w:rsidRDefault="00A60A0B" w:rsidP="005B48A7">
            <w:pPr>
              <w:ind w:left="284" w:hanging="284"/>
              <w:jc w:val="center"/>
              <w:rPr>
                <w:sz w:val="22"/>
              </w:rPr>
            </w:pPr>
          </w:p>
        </w:tc>
        <w:tc>
          <w:tcPr>
            <w:tcW w:w="1842" w:type="dxa"/>
            <w:vMerge/>
            <w:vAlign w:val="center"/>
            <w:hideMark/>
          </w:tcPr>
          <w:p w:rsidR="00A60A0B" w:rsidRDefault="00A60A0B" w:rsidP="005B48A7">
            <w:pPr>
              <w:rPr>
                <w:b/>
                <w:sz w:val="22"/>
              </w:rPr>
            </w:pPr>
          </w:p>
        </w:tc>
        <w:tc>
          <w:tcPr>
            <w:tcW w:w="4368" w:type="dxa"/>
          </w:tcPr>
          <w:p w:rsidR="00A60A0B" w:rsidRDefault="00A60A0B" w:rsidP="005B48A7">
            <w:pPr>
              <w:ind w:left="284" w:hanging="284"/>
              <w:jc w:val="center"/>
              <w:rPr>
                <w:b/>
                <w:sz w:val="22"/>
              </w:rPr>
            </w:pPr>
          </w:p>
        </w:tc>
      </w:tr>
    </w:tbl>
    <w:p w:rsidR="00A60A0B" w:rsidRDefault="00A60A0B" w:rsidP="00CA59DE">
      <w:pPr>
        <w:jc w:val="center"/>
        <w:rPr>
          <w:b/>
          <w:sz w:val="32"/>
        </w:rPr>
      </w:pPr>
      <w:r>
        <w:rPr>
          <w:b/>
          <w:sz w:val="32"/>
        </w:rPr>
        <w:t>ПОСТАНОВЛЕНИЕ</w:t>
      </w:r>
    </w:p>
    <w:p w:rsidR="00A60A0B" w:rsidRDefault="00A60A0B" w:rsidP="00CA59DE">
      <w:pPr>
        <w:pStyle w:val="2"/>
      </w:pPr>
      <w:r>
        <w:rPr>
          <w:sz w:val="32"/>
        </w:rPr>
        <w:t>ШУÖМ</w:t>
      </w:r>
    </w:p>
    <w:p w:rsidR="00B8679B" w:rsidRDefault="00B8679B" w:rsidP="00B8679B">
      <w:pPr>
        <w:pStyle w:val="6"/>
        <w:tabs>
          <w:tab w:val="left" w:pos="0"/>
        </w:tabs>
        <w:rPr>
          <w:b w:val="0"/>
          <w:sz w:val="28"/>
        </w:rPr>
      </w:pPr>
      <w:r>
        <w:rPr>
          <w:b w:val="0"/>
          <w:sz w:val="28"/>
        </w:rPr>
        <w:t>от 12 апреля 2024 года</w:t>
      </w:r>
      <w:r>
        <w:rPr>
          <w:b w:val="0"/>
          <w:sz w:val="28"/>
        </w:rPr>
        <w:tab/>
      </w:r>
      <w:r>
        <w:rPr>
          <w:b w:val="0"/>
          <w:sz w:val="28"/>
        </w:rPr>
        <w:tab/>
      </w:r>
      <w:r>
        <w:rPr>
          <w:b w:val="0"/>
          <w:sz w:val="28"/>
        </w:rPr>
        <w:tab/>
      </w:r>
      <w:r>
        <w:rPr>
          <w:b w:val="0"/>
          <w:sz w:val="28"/>
        </w:rPr>
        <w:tab/>
        <w:t xml:space="preserve"> </w:t>
      </w:r>
      <w:r>
        <w:rPr>
          <w:b w:val="0"/>
          <w:sz w:val="28"/>
        </w:rPr>
        <w:tab/>
        <w:t xml:space="preserve">                                        № 04/</w:t>
      </w:r>
      <w:r>
        <w:rPr>
          <w:b w:val="0"/>
          <w:sz w:val="28"/>
        </w:rPr>
        <w:t>40</w:t>
      </w:r>
    </w:p>
    <w:p w:rsidR="00356DC6" w:rsidRDefault="00356DC6" w:rsidP="00356DC6">
      <w:pPr>
        <w:ind w:right="-58"/>
        <w:jc w:val="center"/>
        <w:rPr>
          <w:sz w:val="24"/>
          <w:szCs w:val="24"/>
        </w:rPr>
      </w:pPr>
      <w:r w:rsidRPr="00885AED">
        <w:rPr>
          <w:sz w:val="24"/>
          <w:szCs w:val="24"/>
        </w:rPr>
        <w:t>Республика Коми, Сысольский р-н, с.Гагшор</w:t>
      </w:r>
    </w:p>
    <w:p w:rsidR="00356DC6" w:rsidRDefault="00356DC6" w:rsidP="00356DC6">
      <w:pPr>
        <w:ind w:right="-58"/>
        <w:jc w:val="center"/>
        <w:rPr>
          <w:sz w:val="24"/>
          <w:szCs w:val="24"/>
        </w:rPr>
      </w:pPr>
    </w:p>
    <w:p w:rsidR="00356DC6" w:rsidRPr="00356DC6" w:rsidRDefault="00356DC6" w:rsidP="00356DC6">
      <w:pPr>
        <w:ind w:right="-58"/>
        <w:jc w:val="center"/>
        <w:rPr>
          <w:b/>
          <w:sz w:val="28"/>
          <w:szCs w:val="28"/>
        </w:rPr>
      </w:pPr>
      <w:r w:rsidRPr="00356DC6">
        <w:rPr>
          <w:b/>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3777DF" w:rsidRPr="002330D8" w:rsidRDefault="00B87BD0" w:rsidP="002330D8">
      <w:pPr>
        <w:pStyle w:val="1"/>
        <w:ind w:right="4820"/>
        <w:jc w:val="both"/>
        <w:rPr>
          <w:bCs/>
          <w:sz w:val="24"/>
          <w:szCs w:val="24"/>
        </w:rPr>
      </w:pPr>
      <w:r w:rsidRPr="002330D8">
        <w:rPr>
          <w:sz w:val="24"/>
          <w:szCs w:val="24"/>
        </w:rPr>
        <w:t xml:space="preserve">  </w:t>
      </w:r>
      <w:r w:rsidR="00FE1AC7" w:rsidRPr="002330D8">
        <w:rPr>
          <w:sz w:val="24"/>
          <w:szCs w:val="24"/>
        </w:rPr>
        <w:t xml:space="preserve">  </w:t>
      </w:r>
    </w:p>
    <w:p w:rsidR="00356DC6" w:rsidRPr="00B61718" w:rsidRDefault="00356DC6" w:rsidP="00356DC6">
      <w:pPr>
        <w:autoSpaceDE w:val="0"/>
        <w:autoSpaceDN w:val="0"/>
        <w:adjustRightInd w:val="0"/>
        <w:ind w:firstLine="567"/>
        <w:jc w:val="both"/>
        <w:rPr>
          <w:sz w:val="28"/>
          <w:szCs w:val="28"/>
        </w:rPr>
      </w:pPr>
      <w:r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«Гагшор» от 01.04.2022 г. № 04/06 «Об утверждении Порядка разработки административных регламентов предоставления муниципальных услуг»,</w:t>
      </w:r>
    </w:p>
    <w:p w:rsidR="00356DC6" w:rsidRPr="0005395D" w:rsidRDefault="00356DC6" w:rsidP="00356DC6">
      <w:pPr>
        <w:pStyle w:val="3"/>
        <w:tabs>
          <w:tab w:val="left" w:pos="9355"/>
        </w:tabs>
        <w:spacing w:line="240" w:lineRule="auto"/>
        <w:ind w:right="-1" w:firstLine="567"/>
        <w:jc w:val="center"/>
        <w:rPr>
          <w:rFonts w:ascii="Times New Roman" w:hAnsi="Times New Roman"/>
          <w:b w:val="0"/>
          <w:color w:val="auto"/>
          <w:sz w:val="28"/>
          <w:szCs w:val="28"/>
        </w:rPr>
      </w:pPr>
      <w:r w:rsidRPr="0005395D">
        <w:rPr>
          <w:rFonts w:ascii="Times New Roman" w:hAnsi="Times New Roman"/>
          <w:b w:val="0"/>
          <w:color w:val="auto"/>
          <w:sz w:val="28"/>
          <w:szCs w:val="28"/>
        </w:rPr>
        <w:t xml:space="preserve">администрация сельского поселения «Гагшор» </w:t>
      </w:r>
      <w:r>
        <w:rPr>
          <w:rFonts w:ascii="Times New Roman" w:hAnsi="Times New Roman"/>
          <w:b w:val="0"/>
          <w:color w:val="auto"/>
          <w:sz w:val="28"/>
          <w:szCs w:val="28"/>
        </w:rPr>
        <w:t>постановляет</w:t>
      </w:r>
      <w:r w:rsidRPr="0005395D">
        <w:rPr>
          <w:rFonts w:ascii="Times New Roman" w:hAnsi="Times New Roman"/>
          <w:b w:val="0"/>
          <w:color w:val="auto"/>
          <w:sz w:val="28"/>
          <w:szCs w:val="28"/>
        </w:rPr>
        <w:t>:</w:t>
      </w:r>
    </w:p>
    <w:p w:rsidR="00D04199" w:rsidRPr="00EF529F" w:rsidRDefault="00D04199" w:rsidP="00EF529F">
      <w:pPr>
        <w:pStyle w:val="ConsPlusNormal"/>
        <w:widowControl/>
        <w:ind w:firstLine="709"/>
        <w:jc w:val="center"/>
        <w:rPr>
          <w:rFonts w:ascii="Times New Roman" w:hAnsi="Times New Roman" w:cs="Times New Roman"/>
          <w:sz w:val="24"/>
          <w:szCs w:val="24"/>
        </w:rPr>
      </w:pPr>
    </w:p>
    <w:p w:rsidR="00090A83" w:rsidRPr="00356DC6" w:rsidRDefault="00090A83" w:rsidP="00090A83">
      <w:pPr>
        <w:ind w:firstLine="540"/>
        <w:jc w:val="both"/>
        <w:rPr>
          <w:sz w:val="28"/>
          <w:szCs w:val="28"/>
        </w:rPr>
      </w:pPr>
      <w:r w:rsidRPr="00356DC6">
        <w:rPr>
          <w:sz w:val="28"/>
          <w:szCs w:val="28"/>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090A83" w:rsidRPr="00EB6F6A" w:rsidRDefault="00090A83" w:rsidP="00090A83">
      <w:pPr>
        <w:widowControl w:val="0"/>
        <w:autoSpaceDE w:val="0"/>
        <w:autoSpaceDN w:val="0"/>
        <w:adjustRightInd w:val="0"/>
        <w:ind w:firstLine="540"/>
        <w:jc w:val="both"/>
        <w:rPr>
          <w:sz w:val="28"/>
          <w:szCs w:val="28"/>
        </w:rPr>
      </w:pPr>
      <w:r w:rsidRPr="00EB6F6A">
        <w:rPr>
          <w:sz w:val="28"/>
          <w:szCs w:val="28"/>
        </w:rPr>
        <w:t>2. Признать утратившими силу постановления администрации сельского поселения «</w:t>
      </w:r>
      <w:r w:rsidR="00356DC6" w:rsidRPr="00EB6F6A">
        <w:rPr>
          <w:sz w:val="28"/>
          <w:szCs w:val="28"/>
        </w:rPr>
        <w:t>Гагшор</w:t>
      </w:r>
      <w:r w:rsidRPr="00EB6F6A">
        <w:rPr>
          <w:sz w:val="28"/>
          <w:szCs w:val="28"/>
        </w:rPr>
        <w:t xml:space="preserve">»: </w:t>
      </w:r>
    </w:p>
    <w:p w:rsidR="00090A83" w:rsidRPr="00EB6F6A" w:rsidRDefault="00090A83" w:rsidP="00090A83">
      <w:pPr>
        <w:widowControl w:val="0"/>
        <w:autoSpaceDE w:val="0"/>
        <w:autoSpaceDN w:val="0"/>
        <w:adjustRightInd w:val="0"/>
        <w:ind w:firstLine="567"/>
        <w:jc w:val="both"/>
        <w:rPr>
          <w:sz w:val="28"/>
          <w:szCs w:val="28"/>
        </w:rPr>
      </w:pPr>
      <w:r w:rsidRPr="00EB6F6A">
        <w:rPr>
          <w:sz w:val="28"/>
          <w:szCs w:val="28"/>
        </w:rPr>
        <w:t xml:space="preserve">- от </w:t>
      </w:r>
      <w:r w:rsidR="00EB6F6A" w:rsidRPr="00EB6F6A">
        <w:rPr>
          <w:sz w:val="28"/>
          <w:szCs w:val="28"/>
        </w:rPr>
        <w:t>24.06.2019 № 06/33 «</w:t>
      </w:r>
      <w:r w:rsidRPr="00EB6F6A">
        <w:rPr>
          <w:sz w:val="28"/>
          <w:szCs w:val="28"/>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090A83" w:rsidRPr="00EB6F6A" w:rsidRDefault="00090A83" w:rsidP="00090A83">
      <w:pPr>
        <w:widowControl w:val="0"/>
        <w:autoSpaceDE w:val="0"/>
        <w:autoSpaceDN w:val="0"/>
        <w:adjustRightInd w:val="0"/>
        <w:ind w:firstLine="567"/>
        <w:jc w:val="both"/>
        <w:rPr>
          <w:sz w:val="28"/>
          <w:szCs w:val="28"/>
        </w:rPr>
      </w:pPr>
      <w:r w:rsidRPr="00EB6F6A">
        <w:rPr>
          <w:sz w:val="28"/>
          <w:szCs w:val="28"/>
        </w:rPr>
        <w:t xml:space="preserve">- от </w:t>
      </w:r>
      <w:r w:rsidR="00EB6F6A" w:rsidRPr="00EB6F6A">
        <w:rPr>
          <w:sz w:val="28"/>
          <w:szCs w:val="28"/>
        </w:rPr>
        <w:t>11.05.2021</w:t>
      </w:r>
      <w:r w:rsidRPr="00EB6F6A">
        <w:rPr>
          <w:sz w:val="28"/>
          <w:szCs w:val="28"/>
        </w:rPr>
        <w:t xml:space="preserve"> № </w:t>
      </w:r>
      <w:r w:rsidR="00EB6F6A" w:rsidRPr="00EB6F6A">
        <w:rPr>
          <w:sz w:val="28"/>
          <w:szCs w:val="28"/>
        </w:rPr>
        <w:t>05/33</w:t>
      </w:r>
      <w:r w:rsidRPr="00EB6F6A">
        <w:rPr>
          <w:sz w:val="28"/>
          <w:szCs w:val="28"/>
        </w:rPr>
        <w:t xml:space="preserve"> «О внесении изменения в </w:t>
      </w:r>
      <w:r w:rsidR="00EB6F6A" w:rsidRPr="00EB6F6A">
        <w:rPr>
          <w:sz w:val="28"/>
          <w:szCs w:val="28"/>
        </w:rPr>
        <w:t>постановление администрации</w:t>
      </w:r>
      <w:r w:rsidRPr="00EB6F6A">
        <w:rPr>
          <w:sz w:val="28"/>
          <w:szCs w:val="28"/>
        </w:rPr>
        <w:t xml:space="preserve"> сельского поселения «</w:t>
      </w:r>
      <w:r w:rsidR="00356DC6" w:rsidRPr="00EB6F6A">
        <w:rPr>
          <w:sz w:val="28"/>
          <w:szCs w:val="28"/>
        </w:rPr>
        <w:t>Гагшор</w:t>
      </w:r>
      <w:r w:rsidRPr="00EB6F6A">
        <w:rPr>
          <w:sz w:val="28"/>
          <w:szCs w:val="28"/>
        </w:rPr>
        <w:t xml:space="preserve">» от </w:t>
      </w:r>
      <w:r w:rsidR="00EB6F6A" w:rsidRPr="00EB6F6A">
        <w:rPr>
          <w:sz w:val="28"/>
          <w:szCs w:val="28"/>
        </w:rPr>
        <w:t>24.06.2019 № 06/33</w:t>
      </w:r>
      <w:r w:rsidRPr="00EB6F6A">
        <w:rPr>
          <w:sz w:val="28"/>
          <w:szCs w:val="28"/>
        </w:rPr>
        <w:t xml:space="preserve">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090A83" w:rsidRPr="00356DC6" w:rsidRDefault="00090A83" w:rsidP="00090A83">
      <w:pPr>
        <w:widowControl w:val="0"/>
        <w:autoSpaceDE w:val="0"/>
        <w:autoSpaceDN w:val="0"/>
        <w:adjustRightInd w:val="0"/>
        <w:ind w:firstLine="540"/>
        <w:jc w:val="both"/>
        <w:rPr>
          <w:sz w:val="28"/>
          <w:szCs w:val="28"/>
        </w:rPr>
      </w:pPr>
      <w:r w:rsidRPr="00356DC6">
        <w:rPr>
          <w:sz w:val="28"/>
          <w:szCs w:val="28"/>
        </w:rPr>
        <w:t>3.  Постановление вступает в силу со дня его</w:t>
      </w:r>
      <w:r w:rsidR="00941001" w:rsidRPr="00356DC6">
        <w:rPr>
          <w:sz w:val="28"/>
          <w:szCs w:val="28"/>
        </w:rPr>
        <w:t xml:space="preserve"> обнародования</w:t>
      </w:r>
      <w:r w:rsidRPr="00356DC6">
        <w:rPr>
          <w:sz w:val="28"/>
          <w:szCs w:val="28"/>
        </w:rPr>
        <w:t>.</w:t>
      </w:r>
    </w:p>
    <w:p w:rsidR="00EF529F" w:rsidRPr="00EF529F" w:rsidRDefault="00EF529F" w:rsidP="00E35BB8">
      <w:pPr>
        <w:autoSpaceDE w:val="0"/>
        <w:autoSpaceDN w:val="0"/>
        <w:adjustRightInd w:val="0"/>
        <w:ind w:firstLine="540"/>
        <w:jc w:val="both"/>
        <w:rPr>
          <w:sz w:val="24"/>
          <w:szCs w:val="24"/>
        </w:rPr>
      </w:pPr>
    </w:p>
    <w:p w:rsidR="00EF529F" w:rsidRDefault="00EF529F" w:rsidP="00EF529F">
      <w:pPr>
        <w:pStyle w:val="ConsPlusTitle"/>
        <w:ind w:firstLine="567"/>
        <w:jc w:val="both"/>
        <w:rPr>
          <w:rFonts w:ascii="Times New Roman" w:hAnsi="Times New Roman" w:cs="Times New Roman"/>
          <w:b w:val="0"/>
          <w:sz w:val="24"/>
          <w:szCs w:val="24"/>
        </w:rPr>
      </w:pPr>
    </w:p>
    <w:p w:rsidR="00356DC6" w:rsidRPr="00EF529F" w:rsidRDefault="00356DC6" w:rsidP="00EF529F">
      <w:pPr>
        <w:pStyle w:val="ConsPlusTitle"/>
        <w:ind w:firstLine="567"/>
        <w:jc w:val="both"/>
        <w:rPr>
          <w:rFonts w:ascii="Times New Roman" w:hAnsi="Times New Roman" w:cs="Times New Roman"/>
          <w:b w:val="0"/>
          <w:sz w:val="24"/>
          <w:szCs w:val="24"/>
        </w:rPr>
      </w:pPr>
    </w:p>
    <w:p w:rsidR="00356DC6" w:rsidRPr="0005395D" w:rsidRDefault="00356DC6" w:rsidP="00356DC6">
      <w:pPr>
        <w:ind w:firstLine="567"/>
        <w:jc w:val="both"/>
        <w:rPr>
          <w:sz w:val="28"/>
          <w:szCs w:val="28"/>
        </w:rPr>
      </w:pPr>
      <w:r w:rsidRPr="0005395D">
        <w:rPr>
          <w:sz w:val="28"/>
          <w:szCs w:val="28"/>
        </w:rPr>
        <w:t>Глава сельского поселения</w:t>
      </w:r>
      <w:r>
        <w:rPr>
          <w:sz w:val="28"/>
          <w:szCs w:val="28"/>
        </w:rPr>
        <w:t xml:space="preserve"> «Гагшор» </w:t>
      </w:r>
      <w:r w:rsidRPr="0005395D">
        <w:rPr>
          <w:sz w:val="28"/>
          <w:szCs w:val="28"/>
        </w:rPr>
        <w:t xml:space="preserve">  </w:t>
      </w:r>
      <w:r>
        <w:rPr>
          <w:sz w:val="28"/>
          <w:szCs w:val="28"/>
        </w:rPr>
        <w:t xml:space="preserve">                            </w:t>
      </w:r>
      <w:r w:rsidRPr="0005395D">
        <w:rPr>
          <w:sz w:val="28"/>
          <w:szCs w:val="28"/>
        </w:rPr>
        <w:t xml:space="preserve">       </w:t>
      </w:r>
      <w:r>
        <w:rPr>
          <w:sz w:val="28"/>
          <w:szCs w:val="28"/>
        </w:rPr>
        <w:t>В.И.Наумович</w:t>
      </w:r>
    </w:p>
    <w:p w:rsidR="002330D8" w:rsidRPr="00EF529F" w:rsidRDefault="002330D8" w:rsidP="002330D8">
      <w:pPr>
        <w:pStyle w:val="formattexttopleveltext"/>
        <w:spacing w:before="0" w:beforeAutospacing="0" w:after="0" w:afterAutospacing="0"/>
        <w:rPr>
          <w:sz w:val="28"/>
          <w:szCs w:val="28"/>
        </w:rPr>
      </w:pPr>
    </w:p>
    <w:p w:rsidR="002330D8" w:rsidRDefault="002330D8" w:rsidP="008B204A">
      <w:pPr>
        <w:pStyle w:val="formattexttopleveltext"/>
        <w:spacing w:before="0" w:beforeAutospacing="0" w:after="0" w:afterAutospacing="0"/>
      </w:pPr>
      <w:r>
        <w:rPr>
          <w:sz w:val="28"/>
          <w:szCs w:val="28"/>
        </w:rPr>
        <w:t xml:space="preserve"> </w:t>
      </w:r>
    </w:p>
    <w:p w:rsidR="00DB27AF" w:rsidRDefault="00DB27AF" w:rsidP="00090A83">
      <w:pPr>
        <w:pStyle w:val="ConsPlusNormal"/>
        <w:jc w:val="right"/>
        <w:outlineLvl w:val="1"/>
      </w:pPr>
    </w:p>
    <w:p w:rsidR="00941001" w:rsidRDefault="00941001" w:rsidP="00DB27AF">
      <w:pPr>
        <w:pStyle w:val="ConsPlusNormal"/>
        <w:jc w:val="right"/>
        <w:outlineLvl w:val="1"/>
        <w:rPr>
          <w:rFonts w:ascii="Times New Roman" w:hAnsi="Times New Roman" w:cs="Times New Roman"/>
          <w:sz w:val="20"/>
          <w:szCs w:val="20"/>
        </w:rPr>
      </w:pPr>
    </w:p>
    <w:p w:rsidR="00356DC6" w:rsidRDefault="00356DC6" w:rsidP="00DB27AF">
      <w:pPr>
        <w:pStyle w:val="ConsPlusNormal"/>
        <w:jc w:val="right"/>
        <w:outlineLvl w:val="1"/>
        <w:rPr>
          <w:rFonts w:ascii="Times New Roman" w:hAnsi="Times New Roman" w:cs="Times New Roman"/>
          <w:sz w:val="20"/>
          <w:szCs w:val="20"/>
        </w:rPr>
      </w:pPr>
    </w:p>
    <w:p w:rsidR="00356DC6" w:rsidRDefault="00356DC6" w:rsidP="00DB27AF">
      <w:pPr>
        <w:pStyle w:val="ConsPlusNormal"/>
        <w:jc w:val="right"/>
        <w:outlineLvl w:val="1"/>
        <w:rPr>
          <w:rFonts w:ascii="Times New Roman" w:hAnsi="Times New Roman" w:cs="Times New Roman"/>
          <w:sz w:val="20"/>
          <w:szCs w:val="20"/>
        </w:rPr>
      </w:pPr>
    </w:p>
    <w:p w:rsidR="00356DC6" w:rsidRDefault="00356DC6" w:rsidP="00DB27AF">
      <w:pPr>
        <w:pStyle w:val="ConsPlusNormal"/>
        <w:jc w:val="right"/>
        <w:outlineLvl w:val="1"/>
        <w:rPr>
          <w:rFonts w:ascii="Times New Roman" w:hAnsi="Times New Roman" w:cs="Times New Roman"/>
          <w:sz w:val="20"/>
          <w:szCs w:val="20"/>
        </w:rPr>
      </w:pPr>
    </w:p>
    <w:p w:rsidR="00356DC6" w:rsidRDefault="00356DC6" w:rsidP="00DB27AF">
      <w:pPr>
        <w:pStyle w:val="ConsPlusNormal"/>
        <w:jc w:val="right"/>
        <w:outlineLvl w:val="1"/>
        <w:rPr>
          <w:rFonts w:ascii="Times New Roman" w:hAnsi="Times New Roman" w:cs="Times New Roman"/>
          <w:sz w:val="20"/>
          <w:szCs w:val="20"/>
        </w:rPr>
      </w:pPr>
    </w:p>
    <w:p w:rsidR="00941001" w:rsidRDefault="00941001" w:rsidP="00DB27AF">
      <w:pPr>
        <w:pStyle w:val="ConsPlusNormal"/>
        <w:jc w:val="right"/>
        <w:outlineLvl w:val="1"/>
        <w:rPr>
          <w:rFonts w:ascii="Times New Roman" w:hAnsi="Times New Roman" w:cs="Times New Roman"/>
          <w:sz w:val="20"/>
          <w:szCs w:val="20"/>
        </w:rPr>
      </w:pPr>
    </w:p>
    <w:p w:rsidR="00090A83" w:rsidRPr="00DB27AF" w:rsidRDefault="00EF529F" w:rsidP="00DB27AF">
      <w:pPr>
        <w:pStyle w:val="ConsPlusNormal"/>
        <w:jc w:val="right"/>
        <w:outlineLvl w:val="1"/>
        <w:rPr>
          <w:rFonts w:ascii="Times New Roman" w:hAnsi="Times New Roman" w:cs="Times New Roman"/>
          <w:sz w:val="20"/>
          <w:szCs w:val="20"/>
        </w:rPr>
      </w:pPr>
      <w:r w:rsidRPr="00DB27AF">
        <w:rPr>
          <w:rFonts w:ascii="Times New Roman" w:hAnsi="Times New Roman" w:cs="Times New Roman"/>
          <w:sz w:val="20"/>
          <w:szCs w:val="20"/>
        </w:rPr>
        <w:lastRenderedPageBreak/>
        <w:t xml:space="preserve"> </w:t>
      </w:r>
      <w:r w:rsidR="00090A83" w:rsidRPr="00DB27AF">
        <w:rPr>
          <w:rFonts w:ascii="Times New Roman" w:hAnsi="Times New Roman" w:cs="Times New Roman"/>
          <w:sz w:val="20"/>
          <w:szCs w:val="20"/>
        </w:rPr>
        <w:t xml:space="preserve">Приложение </w:t>
      </w:r>
    </w:p>
    <w:p w:rsidR="00090A83" w:rsidRPr="00DB27AF" w:rsidRDefault="00090A83" w:rsidP="00DB27AF">
      <w:pPr>
        <w:pStyle w:val="ConsPlusNormal"/>
        <w:jc w:val="right"/>
        <w:rPr>
          <w:rFonts w:ascii="Times New Roman" w:hAnsi="Times New Roman" w:cs="Times New Roman"/>
          <w:bCs/>
          <w:sz w:val="20"/>
          <w:szCs w:val="20"/>
        </w:rPr>
      </w:pPr>
      <w:r w:rsidRPr="00DB27AF">
        <w:rPr>
          <w:rFonts w:ascii="Times New Roman" w:hAnsi="Times New Roman" w:cs="Times New Roman"/>
          <w:sz w:val="20"/>
          <w:szCs w:val="20"/>
        </w:rPr>
        <w:t>к постановлению администрации сельского поселения «</w:t>
      </w:r>
      <w:r w:rsidR="00356DC6">
        <w:rPr>
          <w:rFonts w:ascii="Times New Roman" w:hAnsi="Times New Roman" w:cs="Times New Roman"/>
          <w:sz w:val="20"/>
          <w:szCs w:val="20"/>
        </w:rPr>
        <w:t>Гагшор</w:t>
      </w:r>
      <w:r w:rsidRPr="00DB27AF">
        <w:rPr>
          <w:rFonts w:ascii="Times New Roman" w:hAnsi="Times New Roman" w:cs="Times New Roman"/>
          <w:sz w:val="20"/>
          <w:szCs w:val="20"/>
        </w:rPr>
        <w:t>»</w:t>
      </w:r>
      <w:r w:rsidRPr="00DB27AF">
        <w:rPr>
          <w:rFonts w:ascii="Times New Roman" w:hAnsi="Times New Roman" w:cs="Times New Roman"/>
          <w:bCs/>
          <w:sz w:val="20"/>
          <w:szCs w:val="20"/>
        </w:rPr>
        <w:t xml:space="preserve">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от</w:t>
      </w:r>
      <w:r w:rsidR="00941001">
        <w:rPr>
          <w:rFonts w:ascii="Times New Roman" w:hAnsi="Times New Roman"/>
          <w:b w:val="0"/>
          <w:color w:val="auto"/>
          <w:sz w:val="20"/>
          <w:szCs w:val="20"/>
        </w:rPr>
        <w:t xml:space="preserve"> </w:t>
      </w:r>
      <w:r w:rsidR="00B8679B">
        <w:rPr>
          <w:rFonts w:ascii="Times New Roman" w:hAnsi="Times New Roman"/>
          <w:b w:val="0"/>
          <w:color w:val="auto"/>
          <w:sz w:val="20"/>
          <w:szCs w:val="20"/>
        </w:rPr>
        <w:t>12.04.2024 № 04/40</w:t>
      </w:r>
      <w:bookmarkStart w:id="0" w:name="_GoBack"/>
      <w:bookmarkEnd w:id="0"/>
      <w:r w:rsidRPr="00DB27AF">
        <w:rPr>
          <w:rFonts w:ascii="Times New Roman" w:hAnsi="Times New Roman"/>
          <w:b w:val="0"/>
          <w:color w:val="auto"/>
          <w:sz w:val="20"/>
          <w:szCs w:val="20"/>
        </w:rPr>
        <w:t xml:space="preserve"> «Об утверждении административного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 xml:space="preserve">регламента предоставления муниципальной услуги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 xml:space="preserve">«Утверждение схемы расположения земельного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 xml:space="preserve">участка или земельных участков на кадастровом плане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территории»</w:t>
      </w:r>
    </w:p>
    <w:p w:rsidR="00090A83" w:rsidRPr="00DB27AF" w:rsidRDefault="00090A83" w:rsidP="00DB27AF">
      <w:pPr>
        <w:widowControl w:val="0"/>
        <w:autoSpaceDE w:val="0"/>
        <w:autoSpaceDN w:val="0"/>
        <w:adjustRightInd w:val="0"/>
        <w:jc w:val="center"/>
        <w:rPr>
          <w:bCs/>
        </w:rPr>
      </w:pPr>
    </w:p>
    <w:p w:rsidR="00090A83" w:rsidRPr="001F7872" w:rsidRDefault="00090A83" w:rsidP="00090A83">
      <w:pPr>
        <w:pStyle w:val="ConsPlusTitle"/>
        <w:jc w:val="center"/>
        <w:rPr>
          <w:rFonts w:ascii="Times New Roman" w:hAnsi="Times New Roman" w:cs="Times New Roman"/>
          <w:sz w:val="24"/>
          <w:szCs w:val="24"/>
        </w:rPr>
      </w:pPr>
      <w:r w:rsidRPr="001F7872">
        <w:rPr>
          <w:rFonts w:ascii="Times New Roman" w:hAnsi="Times New Roman" w:cs="Times New Roman"/>
          <w:sz w:val="24"/>
          <w:szCs w:val="24"/>
        </w:rPr>
        <w:t>АДМИНИСТРАТИВНЫЙ РЕГЛАМЕНТ</w:t>
      </w:r>
    </w:p>
    <w:p w:rsidR="00090A83" w:rsidRPr="001F7872" w:rsidRDefault="00090A83" w:rsidP="00090A83">
      <w:pPr>
        <w:widowControl w:val="0"/>
        <w:jc w:val="center"/>
        <w:rPr>
          <w:b/>
          <w:sz w:val="24"/>
          <w:szCs w:val="24"/>
        </w:rPr>
      </w:pPr>
      <w:r w:rsidRPr="001F7872">
        <w:rPr>
          <w:b/>
          <w:sz w:val="24"/>
          <w:szCs w:val="24"/>
        </w:rPr>
        <w:t xml:space="preserve">предоставления муниципальной услуги по </w:t>
      </w:r>
    </w:p>
    <w:p w:rsidR="00090A83" w:rsidRPr="001F7872" w:rsidRDefault="00090A83" w:rsidP="00090A83">
      <w:pPr>
        <w:widowControl w:val="0"/>
        <w:jc w:val="center"/>
        <w:rPr>
          <w:b/>
          <w:sz w:val="24"/>
          <w:szCs w:val="24"/>
        </w:rPr>
      </w:pPr>
      <w:r w:rsidRPr="001F7872">
        <w:rPr>
          <w:b/>
          <w:sz w:val="24"/>
          <w:szCs w:val="24"/>
        </w:rPr>
        <w:t xml:space="preserve">утверждению </w:t>
      </w:r>
      <w:r>
        <w:rPr>
          <w:b/>
          <w:sz w:val="24"/>
          <w:szCs w:val="24"/>
        </w:rPr>
        <w:t>сх</w:t>
      </w:r>
      <w:r w:rsidRPr="001F7872">
        <w:rPr>
          <w:b/>
          <w:sz w:val="24"/>
          <w:szCs w:val="24"/>
        </w:rPr>
        <w:t>емы расположения земельного участка или земельных участков на кадастровом плане территории</w:t>
      </w:r>
    </w:p>
    <w:p w:rsidR="00090A83" w:rsidRPr="001F7872" w:rsidRDefault="00090A83" w:rsidP="00090A83">
      <w:pPr>
        <w:widowControl w:val="0"/>
        <w:jc w:val="center"/>
        <w:rPr>
          <w:rFonts w:eastAsia="Calibri"/>
          <w:sz w:val="24"/>
          <w:szCs w:val="24"/>
        </w:rPr>
      </w:pPr>
    </w:p>
    <w:p w:rsidR="00090A83" w:rsidRPr="001F7872" w:rsidRDefault="00090A83" w:rsidP="00090A83">
      <w:pPr>
        <w:pStyle w:val="ConsPlusTitle"/>
        <w:ind w:firstLine="709"/>
        <w:jc w:val="center"/>
        <w:rPr>
          <w:rFonts w:ascii="Times New Roman" w:eastAsia="Calibri" w:hAnsi="Times New Roman" w:cs="Times New Roman"/>
          <w:sz w:val="24"/>
          <w:szCs w:val="24"/>
        </w:rPr>
      </w:pPr>
      <w:r w:rsidRPr="001F7872">
        <w:rPr>
          <w:rFonts w:ascii="Times New Roman" w:eastAsia="Calibri" w:hAnsi="Times New Roman" w:cs="Times New Roman"/>
          <w:sz w:val="24"/>
          <w:szCs w:val="24"/>
        </w:rPr>
        <w:t>I. Общие положения</w:t>
      </w:r>
    </w:p>
    <w:p w:rsidR="00090A83" w:rsidRPr="001F7872" w:rsidRDefault="00090A83" w:rsidP="00090A83">
      <w:pPr>
        <w:pStyle w:val="ConsPlusTitle"/>
        <w:ind w:firstLine="709"/>
        <w:jc w:val="center"/>
        <w:rPr>
          <w:rFonts w:ascii="Times New Roman" w:eastAsia="Calibri" w:hAnsi="Times New Roman" w:cs="Times New Roman"/>
          <w:b w:val="0"/>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bookmarkStart w:id="1" w:name="Par55"/>
      <w:bookmarkEnd w:id="1"/>
      <w:r w:rsidRPr="001F7872">
        <w:rPr>
          <w:rFonts w:eastAsia="Calibri"/>
          <w:b/>
          <w:sz w:val="24"/>
          <w:szCs w:val="24"/>
        </w:rPr>
        <w:t>Предмет регулирования административного регламента</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00356DC6">
        <w:rPr>
          <w:sz w:val="24"/>
          <w:szCs w:val="24"/>
        </w:rPr>
        <w:t>Гагшор</w:t>
      </w:r>
      <w:r w:rsidRPr="001F7872">
        <w:rPr>
          <w:sz w:val="24"/>
          <w:szCs w:val="24"/>
        </w:rPr>
        <w:t xml:space="preserve">»  (далее – Орган), </w:t>
      </w:r>
      <w:r w:rsidR="0030367B" w:rsidRPr="00EB28A0">
        <w:rPr>
          <w:rFonts w:eastAsia="Calibri"/>
          <w:sz w:val="24"/>
          <w:szCs w:val="24"/>
        </w:rPr>
        <w:t>многофункциональных центров предоставления государственных и муниципальных услуг (далее – МФЦ),</w:t>
      </w:r>
      <w:r w:rsidRPr="001F7872">
        <w:rPr>
          <w:sz w:val="24"/>
          <w:szCs w:val="24"/>
        </w:rPr>
        <w:t xml:space="preserve">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bookmarkStart w:id="2" w:name="Par59"/>
      <w:bookmarkEnd w:id="2"/>
      <w:r w:rsidRPr="001F7872">
        <w:rPr>
          <w:rFonts w:eastAsia="Calibri"/>
          <w:b/>
          <w:sz w:val="24"/>
          <w:szCs w:val="24"/>
        </w:rPr>
        <w:t>Круг заявителей</w:t>
      </w: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090A83" w:rsidRDefault="00090A83" w:rsidP="00090A83">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763C37">
        <w:rPr>
          <w:sz w:val="24"/>
          <w:szCs w:val="24"/>
        </w:rPr>
        <w:t xml:space="preserve">1.3. </w:t>
      </w:r>
      <w:r w:rsidRPr="000A13C1">
        <w:rPr>
          <w:rFonts w:ascii="Times New Roman" w:hAnsi="Times New Roman" w:cs="Times New Roman"/>
          <w:sz w:val="24"/>
          <w:szCs w:val="24"/>
        </w:rPr>
        <w:t xml:space="preserve">С заявлением вправе обратиться </w:t>
      </w:r>
      <w:hyperlink r:id="rId9" w:history="1">
        <w:r w:rsidRPr="000A13C1">
          <w:rPr>
            <w:rFonts w:ascii="Times New Roman" w:hAnsi="Times New Roman" w:cs="Times New Roman"/>
            <w:sz w:val="24"/>
            <w:szCs w:val="24"/>
          </w:rPr>
          <w:t>представители</w:t>
        </w:r>
      </w:hyperlink>
      <w:r w:rsidRPr="000A13C1">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w:t>
      </w:r>
    </w:p>
    <w:p w:rsidR="00983FEF" w:rsidRPr="000A13C1" w:rsidRDefault="00983FEF" w:rsidP="00090A83">
      <w:pPr>
        <w:pStyle w:val="a5"/>
        <w:autoSpaceDE w:val="0"/>
        <w:autoSpaceDN w:val="0"/>
        <w:adjustRightInd w:val="0"/>
        <w:spacing w:after="0" w:line="240" w:lineRule="auto"/>
        <w:ind w:left="0" w:firstLine="709"/>
        <w:jc w:val="both"/>
        <w:rPr>
          <w:rFonts w:ascii="Times New Roman" w:hAnsi="Times New Roman" w:cs="Times New Roman"/>
          <w:sz w:val="24"/>
          <w:szCs w:val="24"/>
        </w:rPr>
      </w:pPr>
    </w:p>
    <w:p w:rsidR="00983FEF" w:rsidRPr="00DD1D38" w:rsidRDefault="00983FEF" w:rsidP="00983FEF">
      <w:pPr>
        <w:autoSpaceDE w:val="0"/>
        <w:autoSpaceDN w:val="0"/>
        <w:adjustRightInd w:val="0"/>
        <w:contextualSpacing/>
        <w:jc w:val="center"/>
        <w:rPr>
          <w:rFonts w:eastAsiaTheme="minorEastAsia"/>
          <w:b/>
          <w:bCs/>
          <w:sz w:val="24"/>
          <w:szCs w:val="24"/>
        </w:rPr>
      </w:pPr>
      <w:r w:rsidRPr="00DD1D38">
        <w:rPr>
          <w:rFonts w:eastAsiaTheme="minorEastAsia"/>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83FEF" w:rsidRPr="00DD1D38" w:rsidRDefault="00983FEF" w:rsidP="00983FEF">
      <w:pPr>
        <w:autoSpaceDE w:val="0"/>
        <w:autoSpaceDN w:val="0"/>
        <w:adjustRightInd w:val="0"/>
        <w:jc w:val="both"/>
        <w:rPr>
          <w:rFonts w:eastAsiaTheme="minorEastAsia"/>
          <w:b/>
          <w:bCs/>
          <w:sz w:val="24"/>
          <w:szCs w:val="24"/>
        </w:rPr>
      </w:pPr>
      <w:r w:rsidRPr="00DD1D38">
        <w:rPr>
          <w:rFonts w:eastAsiaTheme="minorEastAsia"/>
          <w:b/>
          <w:bCs/>
          <w:sz w:val="24"/>
          <w:szCs w:val="24"/>
        </w:rPr>
        <w:t xml:space="preserve"> </w:t>
      </w:r>
    </w:p>
    <w:p w:rsidR="00983FEF" w:rsidRPr="00DD1D38" w:rsidRDefault="00983FEF" w:rsidP="00983FEF">
      <w:pPr>
        <w:autoSpaceDE w:val="0"/>
        <w:autoSpaceDN w:val="0"/>
        <w:adjustRightInd w:val="0"/>
        <w:ind w:firstLine="567"/>
        <w:contextualSpacing/>
        <w:jc w:val="both"/>
        <w:rPr>
          <w:rFonts w:eastAsiaTheme="minorEastAsia"/>
          <w:sz w:val="24"/>
          <w:szCs w:val="24"/>
        </w:rPr>
      </w:pPr>
      <w:r w:rsidRPr="00DD1D38">
        <w:rPr>
          <w:rFonts w:eastAsiaTheme="minorEastAsia"/>
          <w:sz w:val="24"/>
          <w:szCs w:val="24"/>
        </w:rPr>
        <w:t xml:space="preserve">1.4. Муниципальная услуга должна быть предоставлена </w:t>
      </w:r>
      <w:r>
        <w:rPr>
          <w:rFonts w:eastAsiaTheme="minorEastAsia"/>
          <w:sz w:val="24"/>
          <w:szCs w:val="24"/>
        </w:rPr>
        <w:t>з</w:t>
      </w:r>
      <w:r w:rsidRPr="00DD1D38">
        <w:rPr>
          <w:rFonts w:eastAsiaTheme="minorEastAsia"/>
          <w:sz w:val="24"/>
          <w:szCs w:val="24"/>
        </w:rPr>
        <w:t xml:space="preserve">аявителю в соответствии с вариантом предоставления муниципальной услуги (далее – вариант). </w:t>
      </w:r>
    </w:p>
    <w:p w:rsidR="00983FEF" w:rsidRPr="00DD1D38" w:rsidRDefault="00983FEF" w:rsidP="00983FEF">
      <w:pPr>
        <w:autoSpaceDE w:val="0"/>
        <w:autoSpaceDN w:val="0"/>
        <w:adjustRightInd w:val="0"/>
        <w:ind w:firstLine="567"/>
        <w:contextualSpacing/>
        <w:jc w:val="both"/>
        <w:rPr>
          <w:rFonts w:eastAsiaTheme="minorEastAsia"/>
          <w:sz w:val="24"/>
          <w:szCs w:val="24"/>
        </w:rPr>
      </w:pPr>
      <w:r w:rsidRPr="00DD1D38">
        <w:rPr>
          <w:rFonts w:eastAsiaTheme="minorEastAsia"/>
          <w:sz w:val="24"/>
          <w:szCs w:val="24"/>
        </w:rPr>
        <w:lastRenderedPageBreak/>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Pr>
          <w:rFonts w:eastAsiaTheme="minorEastAsia"/>
          <w:sz w:val="24"/>
          <w:szCs w:val="24"/>
        </w:rPr>
        <w:t>5</w:t>
      </w:r>
      <w:r w:rsidRPr="00DD1D38">
        <w:rPr>
          <w:rFonts w:eastAsiaTheme="minorEastAsia"/>
          <w:sz w:val="24"/>
          <w:szCs w:val="24"/>
        </w:rPr>
        <w:t xml:space="preserve"> к настоящему</w:t>
      </w:r>
      <w:r>
        <w:rPr>
          <w:rFonts w:eastAsiaTheme="minorEastAsia"/>
          <w:sz w:val="24"/>
          <w:szCs w:val="24"/>
        </w:rPr>
        <w:t xml:space="preserve"> Административному регламенту.</w:t>
      </w:r>
    </w:p>
    <w:p w:rsidR="00090A83" w:rsidRPr="00763C37" w:rsidRDefault="00090A83" w:rsidP="00090A83">
      <w:pPr>
        <w:widowControl w:val="0"/>
        <w:autoSpaceDE w:val="0"/>
        <w:autoSpaceDN w:val="0"/>
        <w:adjustRightInd w:val="0"/>
        <w:ind w:right="-1" w:firstLine="709"/>
        <w:jc w:val="both"/>
        <w:rPr>
          <w:rFonts w:eastAsia="Calibri"/>
          <w:b/>
          <w:sz w:val="24"/>
          <w:szCs w:val="24"/>
        </w:rPr>
      </w:pPr>
    </w:p>
    <w:p w:rsidR="00090A83" w:rsidRPr="001F7872" w:rsidRDefault="00090A83" w:rsidP="00090A83">
      <w:pPr>
        <w:pStyle w:val="formattext"/>
        <w:shd w:val="clear" w:color="auto" w:fill="FFFFFF"/>
        <w:spacing w:before="0" w:beforeAutospacing="0" w:after="0" w:afterAutospacing="0"/>
        <w:ind w:firstLine="709"/>
        <w:jc w:val="center"/>
        <w:textAlignment w:val="baseline"/>
        <w:rPr>
          <w:rFonts w:eastAsia="Calibri"/>
          <w:b/>
        </w:rPr>
      </w:pPr>
      <w:r w:rsidRPr="001F7872">
        <w:rPr>
          <w:rFonts w:eastAsia="Calibri"/>
          <w:b/>
        </w:rPr>
        <w:t xml:space="preserve">II. Стандарт предоставления </w:t>
      </w:r>
      <w:r w:rsidRPr="001F7872">
        <w:rPr>
          <w:b/>
        </w:rPr>
        <w:t>муниципальной</w:t>
      </w:r>
      <w:r w:rsidRPr="001F7872">
        <w:rPr>
          <w:rFonts w:eastAsia="Calibri"/>
          <w:b/>
        </w:rPr>
        <w:t xml:space="preserve"> услуги</w:t>
      </w:r>
    </w:p>
    <w:p w:rsidR="00090A83" w:rsidRPr="001F7872" w:rsidRDefault="00090A83" w:rsidP="00090A83">
      <w:pPr>
        <w:widowControl w:val="0"/>
        <w:autoSpaceDE w:val="0"/>
        <w:autoSpaceDN w:val="0"/>
        <w:adjustRightInd w:val="0"/>
        <w:ind w:firstLine="709"/>
        <w:jc w:val="center"/>
        <w:rPr>
          <w:rFonts w:eastAsia="Calibri"/>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bookmarkStart w:id="3" w:name="Par98"/>
      <w:bookmarkEnd w:id="3"/>
      <w:r w:rsidRPr="001F7872">
        <w:rPr>
          <w:rFonts w:eastAsia="Calibri"/>
          <w:b/>
          <w:sz w:val="24"/>
          <w:szCs w:val="24"/>
        </w:rPr>
        <w:t xml:space="preserve">Наименование </w:t>
      </w:r>
      <w:r w:rsidRPr="001F7872">
        <w:rPr>
          <w:b/>
          <w:sz w:val="24"/>
          <w:szCs w:val="24"/>
        </w:rPr>
        <w:t>муниципальной</w:t>
      </w:r>
      <w:r w:rsidRPr="001F7872">
        <w:rPr>
          <w:rFonts w:eastAsia="Calibri"/>
          <w:b/>
          <w:sz w:val="24"/>
          <w:szCs w:val="24"/>
        </w:rPr>
        <w:t xml:space="preserve"> услуги</w:t>
      </w:r>
      <w:bookmarkStart w:id="4" w:name="Par100"/>
      <w:bookmarkEnd w:id="4"/>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p>
    <w:p w:rsidR="00090A83" w:rsidRPr="001F7872" w:rsidRDefault="00090A83" w:rsidP="00090A83">
      <w:pPr>
        <w:widowControl w:val="0"/>
        <w:autoSpaceDE w:val="0"/>
        <w:autoSpaceDN w:val="0"/>
        <w:adjustRightInd w:val="0"/>
        <w:ind w:firstLine="709"/>
        <w:jc w:val="both"/>
        <w:rPr>
          <w:i/>
          <w:sz w:val="24"/>
          <w:szCs w:val="24"/>
        </w:rPr>
      </w:pPr>
      <w:r w:rsidRPr="001F7872">
        <w:rPr>
          <w:rFonts w:eastAsia="Calibri"/>
          <w:sz w:val="24"/>
          <w:szCs w:val="24"/>
        </w:rPr>
        <w:t xml:space="preserve">2.1. </w:t>
      </w:r>
      <w:r>
        <w:rPr>
          <w:rFonts w:eastAsia="Calibri"/>
          <w:sz w:val="24"/>
          <w:szCs w:val="24"/>
        </w:rPr>
        <w:t>М</w:t>
      </w:r>
      <w:r w:rsidRPr="001F7872">
        <w:rPr>
          <w:sz w:val="24"/>
          <w:szCs w:val="24"/>
        </w:rPr>
        <w:t>униципальн</w:t>
      </w:r>
      <w:r>
        <w:rPr>
          <w:sz w:val="24"/>
          <w:szCs w:val="24"/>
        </w:rPr>
        <w:t>ая</w:t>
      </w:r>
      <w:r w:rsidRPr="001F7872">
        <w:rPr>
          <w:rFonts w:eastAsia="Calibri"/>
          <w:sz w:val="24"/>
          <w:szCs w:val="24"/>
        </w:rPr>
        <w:t xml:space="preserve"> услуг</w:t>
      </w:r>
      <w:r>
        <w:rPr>
          <w:rFonts w:eastAsia="Calibri"/>
          <w:sz w:val="24"/>
          <w:szCs w:val="24"/>
        </w:rPr>
        <w:t>а</w:t>
      </w:r>
      <w:r w:rsidRPr="001F7872">
        <w:rPr>
          <w:rFonts w:eastAsia="Calibri"/>
          <w:sz w:val="24"/>
          <w:szCs w:val="24"/>
        </w:rPr>
        <w:t>: «</w:t>
      </w:r>
      <w:r w:rsidRPr="001F7872">
        <w:rPr>
          <w:bCs/>
          <w:sz w:val="24"/>
          <w:szCs w:val="24"/>
        </w:rPr>
        <w:t xml:space="preserve">Утверждение схемы расположения земельного участка или земельных участков </w:t>
      </w:r>
      <w:r>
        <w:rPr>
          <w:bCs/>
          <w:sz w:val="24"/>
          <w:szCs w:val="24"/>
        </w:rPr>
        <w:t>на кадастровом плане территории</w:t>
      </w:r>
      <w:r w:rsidRPr="001F7872">
        <w:rPr>
          <w:bCs/>
          <w:sz w:val="24"/>
          <w:szCs w:val="24"/>
        </w:rPr>
        <w:t>»</w:t>
      </w:r>
      <w:r w:rsidRPr="001F7872">
        <w:rPr>
          <w:sz w:val="24"/>
          <w:szCs w:val="24"/>
        </w:rPr>
        <w:t>.</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widowControl w:val="0"/>
        <w:autoSpaceDE w:val="0"/>
        <w:autoSpaceDN w:val="0"/>
        <w:adjustRightInd w:val="0"/>
        <w:ind w:firstLine="709"/>
        <w:jc w:val="center"/>
        <w:outlineLvl w:val="2"/>
        <w:rPr>
          <w:b/>
          <w:sz w:val="24"/>
          <w:szCs w:val="24"/>
        </w:rPr>
      </w:pPr>
      <w:bookmarkStart w:id="5" w:name="Par102"/>
      <w:bookmarkEnd w:id="5"/>
      <w:r w:rsidRPr="001F7872">
        <w:rPr>
          <w:b/>
          <w:sz w:val="24"/>
          <w:szCs w:val="24"/>
        </w:rPr>
        <w:t>Наименование органа, предоставляющего муниципальную услугу</w:t>
      </w:r>
    </w:p>
    <w:p w:rsidR="00090A83" w:rsidRPr="001F7872" w:rsidRDefault="00090A83" w:rsidP="00090A83">
      <w:pPr>
        <w:widowControl w:val="0"/>
        <w:autoSpaceDE w:val="0"/>
        <w:autoSpaceDN w:val="0"/>
        <w:adjustRightInd w:val="0"/>
        <w:ind w:firstLine="709"/>
        <w:jc w:val="center"/>
        <w:outlineLvl w:val="2"/>
        <w:rPr>
          <w:b/>
          <w:sz w:val="24"/>
          <w:szCs w:val="24"/>
        </w:rPr>
      </w:pPr>
    </w:p>
    <w:p w:rsidR="00090A83" w:rsidRPr="0072746E" w:rsidRDefault="00090A83" w:rsidP="00090A83">
      <w:pPr>
        <w:widowControl w:val="0"/>
        <w:autoSpaceDE w:val="0"/>
        <w:autoSpaceDN w:val="0"/>
        <w:adjustRightInd w:val="0"/>
        <w:ind w:firstLine="709"/>
        <w:jc w:val="both"/>
        <w:rPr>
          <w:sz w:val="24"/>
          <w:szCs w:val="24"/>
        </w:rPr>
      </w:pPr>
      <w:r w:rsidRPr="0072746E">
        <w:rPr>
          <w:sz w:val="24"/>
          <w:szCs w:val="24"/>
        </w:rPr>
        <w:t>2.2. Муниципальная услуга предоставляется Администрацией сельского поселения «</w:t>
      </w:r>
      <w:r w:rsidR="00356DC6">
        <w:rPr>
          <w:sz w:val="24"/>
          <w:szCs w:val="24"/>
        </w:rPr>
        <w:t>Гагшор</w:t>
      </w:r>
      <w:r w:rsidRPr="0072746E">
        <w:rPr>
          <w:sz w:val="24"/>
          <w:szCs w:val="24"/>
        </w:rPr>
        <w:t xml:space="preserve">» (далее – Орган). </w:t>
      </w:r>
    </w:p>
    <w:p w:rsidR="00090A83" w:rsidRPr="0072746E" w:rsidRDefault="00090A83" w:rsidP="00090A83">
      <w:pPr>
        <w:pStyle w:val="ConsPlusNormal"/>
        <w:ind w:firstLine="709"/>
        <w:jc w:val="both"/>
        <w:rPr>
          <w:rFonts w:ascii="Times New Roman" w:hAnsi="Times New Roman" w:cs="Times New Roman"/>
          <w:sz w:val="24"/>
          <w:szCs w:val="24"/>
        </w:rPr>
      </w:pPr>
      <w:r w:rsidRPr="0072746E">
        <w:rPr>
          <w:rFonts w:ascii="Times New Roman" w:hAnsi="Times New Roman" w:cs="Times New Roman"/>
          <w:sz w:val="24"/>
          <w:szCs w:val="24"/>
        </w:rPr>
        <w:t>2.2.1. Органами и организациями, участвующими в предоставлении муниципальной услуги, являются:</w:t>
      </w:r>
    </w:p>
    <w:p w:rsidR="00090A83" w:rsidRPr="0072746E" w:rsidRDefault="00090A83" w:rsidP="00090A83">
      <w:pPr>
        <w:pStyle w:val="ConsPlusNormal"/>
        <w:ind w:firstLine="709"/>
        <w:jc w:val="both"/>
        <w:rPr>
          <w:rFonts w:ascii="Times New Roman" w:hAnsi="Times New Roman" w:cs="Times New Roman"/>
          <w:sz w:val="24"/>
          <w:szCs w:val="24"/>
        </w:rPr>
      </w:pPr>
      <w:r w:rsidRPr="0072746E">
        <w:rPr>
          <w:rFonts w:ascii="Times New Roman" w:hAnsi="Times New Roman" w:cs="Times New Roman"/>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30367B" w:rsidRPr="00EB28A0" w:rsidRDefault="0030367B" w:rsidP="0030367B">
      <w:pPr>
        <w:widowControl w:val="0"/>
        <w:autoSpaceDE w:val="0"/>
        <w:autoSpaceDN w:val="0"/>
        <w:adjustRightInd w:val="0"/>
        <w:ind w:firstLine="567"/>
        <w:jc w:val="both"/>
        <w:rPr>
          <w:rFonts w:eastAsiaTheme="minorEastAsia"/>
          <w:bCs/>
          <w:sz w:val="24"/>
          <w:szCs w:val="24"/>
        </w:rPr>
      </w:pPr>
      <w:r w:rsidRPr="00EB28A0">
        <w:rPr>
          <w:rFonts w:eastAsia="Calibri"/>
          <w:sz w:val="24"/>
          <w:szCs w:val="24"/>
        </w:rPr>
        <w:t xml:space="preserve">2.2.2. </w:t>
      </w:r>
      <w:r w:rsidRPr="00EB28A0">
        <w:rPr>
          <w:rFonts w:eastAsiaTheme="minorEastAsia"/>
          <w:bCs/>
          <w:sz w:val="24"/>
          <w:szCs w:val="24"/>
        </w:rPr>
        <w:t>В случае если заявление о предоставлении муниципальной услуги подано в МФЦ, решение о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30367B" w:rsidRPr="00EB28A0" w:rsidRDefault="0030367B" w:rsidP="0030367B">
      <w:pPr>
        <w:widowControl w:val="0"/>
        <w:autoSpaceDE w:val="0"/>
        <w:autoSpaceDN w:val="0"/>
        <w:adjustRightInd w:val="0"/>
        <w:ind w:firstLine="567"/>
        <w:jc w:val="both"/>
        <w:rPr>
          <w:rFonts w:eastAsia="Calibri"/>
          <w:i/>
          <w:sz w:val="24"/>
          <w:szCs w:val="24"/>
        </w:rPr>
      </w:pPr>
      <w:r w:rsidRPr="00EB28A0">
        <w:rPr>
          <w:sz w:val="24"/>
          <w:szCs w:val="24"/>
        </w:rPr>
        <w:t>2.2.3. При предоставлении муниципальной услуги запрещается требовать от заявителя:</w:t>
      </w:r>
    </w:p>
    <w:p w:rsidR="00090A83" w:rsidRDefault="0030367B" w:rsidP="0030367B">
      <w:pPr>
        <w:widowControl w:val="0"/>
        <w:autoSpaceDE w:val="0"/>
        <w:autoSpaceDN w:val="0"/>
        <w:adjustRightInd w:val="0"/>
        <w:ind w:firstLine="709"/>
        <w:jc w:val="both"/>
        <w:rPr>
          <w:rFonts w:eastAsia="Calibri"/>
          <w:sz w:val="24"/>
          <w:szCs w:val="24"/>
        </w:rPr>
      </w:pPr>
      <w:r w:rsidRPr="00EB28A0">
        <w:rPr>
          <w:sz w:val="24"/>
          <w:szCs w:val="24"/>
        </w:rPr>
        <w:t xml:space="preserve">- </w:t>
      </w:r>
      <w:r w:rsidRPr="00EB28A0">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0367B" w:rsidRDefault="0030367B" w:rsidP="0030367B">
      <w:pPr>
        <w:widowControl w:val="0"/>
        <w:autoSpaceDE w:val="0"/>
        <w:autoSpaceDN w:val="0"/>
        <w:adjustRightInd w:val="0"/>
        <w:ind w:firstLine="709"/>
        <w:jc w:val="both"/>
        <w:rPr>
          <w:sz w:val="24"/>
          <w:szCs w:val="24"/>
        </w:rPr>
      </w:pPr>
    </w:p>
    <w:p w:rsidR="00090A83" w:rsidRPr="001F7872" w:rsidRDefault="00090A83" w:rsidP="00090A83">
      <w:pPr>
        <w:widowControl w:val="0"/>
        <w:autoSpaceDE w:val="0"/>
        <w:autoSpaceDN w:val="0"/>
        <w:adjustRightInd w:val="0"/>
        <w:ind w:firstLine="709"/>
        <w:jc w:val="center"/>
        <w:outlineLvl w:val="2"/>
        <w:rPr>
          <w:b/>
          <w:sz w:val="24"/>
          <w:szCs w:val="24"/>
        </w:rPr>
      </w:pPr>
      <w:bookmarkStart w:id="6" w:name="Par108"/>
      <w:bookmarkEnd w:id="6"/>
      <w:r w:rsidRPr="001F7872">
        <w:rPr>
          <w:b/>
          <w:sz w:val="24"/>
          <w:szCs w:val="24"/>
        </w:rPr>
        <w:t>Результат предоставления муниципальной услуги</w:t>
      </w:r>
    </w:p>
    <w:p w:rsidR="00090A83" w:rsidRPr="001F7872" w:rsidRDefault="00090A83" w:rsidP="00090A83">
      <w:pPr>
        <w:widowControl w:val="0"/>
        <w:autoSpaceDE w:val="0"/>
        <w:autoSpaceDN w:val="0"/>
        <w:adjustRightInd w:val="0"/>
        <w:ind w:firstLine="709"/>
        <w:jc w:val="center"/>
        <w:outlineLvl w:val="2"/>
        <w:rPr>
          <w:b/>
          <w:sz w:val="24"/>
          <w:szCs w:val="24"/>
        </w:rPr>
      </w:pPr>
    </w:p>
    <w:p w:rsidR="00090A83" w:rsidRPr="001F7872" w:rsidRDefault="00090A83" w:rsidP="00090A83">
      <w:pPr>
        <w:widowControl w:val="0"/>
        <w:autoSpaceDE w:val="0"/>
        <w:autoSpaceDN w:val="0"/>
        <w:adjustRightInd w:val="0"/>
        <w:ind w:firstLine="709"/>
        <w:jc w:val="both"/>
        <w:rPr>
          <w:sz w:val="24"/>
          <w:szCs w:val="24"/>
        </w:rPr>
      </w:pPr>
      <w:bookmarkStart w:id="7" w:name="Par112"/>
      <w:bookmarkEnd w:id="7"/>
      <w:r w:rsidRPr="001F7872">
        <w:rPr>
          <w:sz w:val="24"/>
          <w:szCs w:val="24"/>
        </w:rPr>
        <w:t>2.3. Результатом предоставления муниципальной услуги является:</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 xml:space="preserve">1) решение об утверждении </w:t>
      </w:r>
      <w:r w:rsidR="00DB27AF" w:rsidRPr="001F7872">
        <w:rPr>
          <w:bCs/>
          <w:sz w:val="24"/>
          <w:szCs w:val="24"/>
        </w:rPr>
        <w:t xml:space="preserve">схемы расположения земельного участка или земельных участков </w:t>
      </w:r>
      <w:r w:rsidR="00DB27AF">
        <w:rPr>
          <w:bCs/>
          <w:sz w:val="24"/>
          <w:szCs w:val="24"/>
        </w:rPr>
        <w:t>на кадастровом плане территории</w:t>
      </w:r>
      <w:r w:rsidR="00DB27AF" w:rsidRPr="001F7872">
        <w:rPr>
          <w:sz w:val="24"/>
          <w:szCs w:val="24"/>
        </w:rPr>
        <w:t xml:space="preserve"> </w:t>
      </w:r>
      <w:r w:rsidRPr="001F7872">
        <w:rPr>
          <w:sz w:val="24"/>
          <w:szCs w:val="24"/>
        </w:rPr>
        <w:t>(далее – решение о предоставлении муниципа</w:t>
      </w:r>
      <w:r>
        <w:rPr>
          <w:sz w:val="24"/>
          <w:szCs w:val="24"/>
        </w:rPr>
        <w:t>льной услуги)</w:t>
      </w:r>
      <w:r w:rsidRPr="001F7872">
        <w:rPr>
          <w:sz w:val="24"/>
          <w:szCs w:val="24"/>
        </w:rPr>
        <w:t>;</w:t>
      </w:r>
    </w:p>
    <w:p w:rsidR="00090A83" w:rsidRPr="001F7872" w:rsidRDefault="00090A83" w:rsidP="00090A83">
      <w:pPr>
        <w:widowControl w:val="0"/>
        <w:autoSpaceDE w:val="0"/>
        <w:autoSpaceDN w:val="0"/>
        <w:adjustRightInd w:val="0"/>
        <w:ind w:firstLine="709"/>
        <w:jc w:val="both"/>
        <w:rPr>
          <w:sz w:val="24"/>
          <w:szCs w:val="24"/>
        </w:rPr>
      </w:pPr>
      <w:r>
        <w:rPr>
          <w:sz w:val="24"/>
          <w:szCs w:val="24"/>
        </w:rPr>
        <w:t>4</w:t>
      </w:r>
      <w:r w:rsidRPr="001F7872">
        <w:rPr>
          <w:sz w:val="24"/>
          <w:szCs w:val="24"/>
        </w:rPr>
        <w:t xml:space="preserve">) решение об отказе в утверждении </w:t>
      </w:r>
      <w:r w:rsidR="00DB27AF" w:rsidRPr="001F7872">
        <w:rPr>
          <w:bCs/>
          <w:sz w:val="24"/>
          <w:szCs w:val="24"/>
        </w:rPr>
        <w:t xml:space="preserve">схемы расположения земельного участка или земельных участков </w:t>
      </w:r>
      <w:r w:rsidR="00DB27AF">
        <w:rPr>
          <w:bCs/>
          <w:sz w:val="24"/>
          <w:szCs w:val="24"/>
        </w:rPr>
        <w:t>на кадастровом плане территории</w:t>
      </w:r>
      <w:r w:rsidR="00DB27AF" w:rsidRPr="001F7872">
        <w:rPr>
          <w:sz w:val="24"/>
          <w:szCs w:val="24"/>
        </w:rPr>
        <w:t xml:space="preserve"> </w:t>
      </w:r>
      <w:r w:rsidRPr="001F7872">
        <w:rPr>
          <w:sz w:val="24"/>
          <w:szCs w:val="24"/>
        </w:rPr>
        <w:t>(далее – решение об отказе в предоставлении муниципальной услуги).</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2.3.1. Ре</w:t>
      </w:r>
      <w:r>
        <w:rPr>
          <w:sz w:val="24"/>
          <w:szCs w:val="24"/>
        </w:rPr>
        <w:t>зультат</w:t>
      </w:r>
      <w:r w:rsidRPr="00763C37">
        <w:rPr>
          <w:sz w:val="24"/>
          <w:szCs w:val="24"/>
        </w:rPr>
        <w:t xml:space="preserve"> предоставлени</w:t>
      </w:r>
      <w:r>
        <w:rPr>
          <w:sz w:val="24"/>
          <w:szCs w:val="24"/>
        </w:rPr>
        <w:t>я</w:t>
      </w:r>
      <w:r w:rsidRPr="00763C37">
        <w:rPr>
          <w:sz w:val="24"/>
          <w:szCs w:val="24"/>
        </w:rPr>
        <w:t xml:space="preserve"> муниципально</w:t>
      </w:r>
      <w:r>
        <w:rPr>
          <w:sz w:val="24"/>
          <w:szCs w:val="24"/>
        </w:rPr>
        <w:t>й услуги, указанные в пункте 2.3</w:t>
      </w:r>
      <w:r w:rsidRPr="00763C37">
        <w:rPr>
          <w:sz w:val="24"/>
          <w:szCs w:val="24"/>
        </w:rPr>
        <w:t xml:space="preserve"> </w:t>
      </w:r>
      <w:r>
        <w:rPr>
          <w:sz w:val="24"/>
          <w:szCs w:val="24"/>
        </w:rPr>
        <w:t>настоящего А</w:t>
      </w:r>
      <w:r w:rsidRPr="00763C37">
        <w:rPr>
          <w:sz w:val="24"/>
          <w:szCs w:val="24"/>
        </w:rPr>
        <w:t xml:space="preserve">дминистративного регламента, имеют следующие реквизиты: </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 регистрационный номер;</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 дата регистрации;</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 подпись руководителя Органа.</w:t>
      </w:r>
    </w:p>
    <w:p w:rsidR="00983FEF" w:rsidRPr="00DD1D38" w:rsidRDefault="00983FEF" w:rsidP="00983FEF">
      <w:pPr>
        <w:ind w:firstLine="567"/>
        <w:jc w:val="both"/>
        <w:rPr>
          <w:rFonts w:eastAsia="Calibri"/>
          <w:sz w:val="24"/>
          <w:szCs w:val="24"/>
          <w:lang w:eastAsia="en-US"/>
        </w:rPr>
      </w:pPr>
      <w:r w:rsidRPr="00DD1D38">
        <w:rPr>
          <w:rFonts w:eastAsia="Calibri"/>
          <w:sz w:val="24"/>
          <w:szCs w:val="24"/>
          <w:lang w:eastAsia="en-US"/>
        </w:rPr>
        <w:t>Формирование реестровой записи в качестве результата предоставления муниципальной услуги не предусмотрено</w:t>
      </w:r>
      <w:r>
        <w:rPr>
          <w:rFonts w:eastAsia="Calibri"/>
          <w:sz w:val="24"/>
          <w:szCs w:val="24"/>
          <w:lang w:eastAsia="en-US"/>
        </w:rPr>
        <w:t>.</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lastRenderedPageBreak/>
        <w:t>2.3.3. Результат предоставления муниципальной услуги получается заявителем одним из следующих способов:</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 xml:space="preserve">- на бумажном носителе лично в Органе </w:t>
      </w:r>
      <w:r>
        <w:rPr>
          <w:sz w:val="24"/>
          <w:szCs w:val="24"/>
        </w:rPr>
        <w:t>в случае подачи запроса</w:t>
      </w:r>
      <w:r w:rsidR="00941001">
        <w:rPr>
          <w:sz w:val="24"/>
          <w:szCs w:val="24"/>
        </w:rPr>
        <w:t xml:space="preserve"> (заявления)</w:t>
      </w:r>
      <w:r>
        <w:rPr>
          <w:sz w:val="24"/>
          <w:szCs w:val="24"/>
        </w:rPr>
        <w:t xml:space="preserve"> в Орган </w:t>
      </w:r>
      <w:r w:rsidRPr="00763C37">
        <w:rPr>
          <w:sz w:val="24"/>
          <w:szCs w:val="24"/>
        </w:rPr>
        <w:t xml:space="preserve">или </w:t>
      </w:r>
      <w:r w:rsidR="0030367B" w:rsidRPr="00763C37">
        <w:rPr>
          <w:sz w:val="24"/>
          <w:szCs w:val="24"/>
        </w:rPr>
        <w:t>поср</w:t>
      </w:r>
      <w:r w:rsidR="0030367B">
        <w:rPr>
          <w:sz w:val="24"/>
          <w:szCs w:val="24"/>
        </w:rPr>
        <w:t>едством почтового отправления</w:t>
      </w:r>
      <w:r>
        <w:rPr>
          <w:sz w:val="24"/>
          <w:szCs w:val="24"/>
        </w:rPr>
        <w:t xml:space="preserve"> на адрес, указанный в запросе</w:t>
      </w:r>
      <w:r w:rsidR="00941001">
        <w:rPr>
          <w:sz w:val="24"/>
          <w:szCs w:val="24"/>
        </w:rPr>
        <w:t xml:space="preserve"> (заявлении)</w:t>
      </w:r>
      <w:r>
        <w:rPr>
          <w:sz w:val="24"/>
          <w:szCs w:val="24"/>
        </w:rPr>
        <w:t>;</w:t>
      </w:r>
      <w:r w:rsidRPr="00763C37">
        <w:rPr>
          <w:sz w:val="24"/>
          <w:szCs w:val="24"/>
        </w:rPr>
        <w:t xml:space="preserve"> </w:t>
      </w:r>
    </w:p>
    <w:p w:rsidR="00DB27AF" w:rsidRDefault="00DB27AF" w:rsidP="00DB27AF">
      <w:pPr>
        <w:widowControl w:val="0"/>
        <w:autoSpaceDE w:val="0"/>
        <w:autoSpaceDN w:val="0"/>
        <w:adjustRightInd w:val="0"/>
        <w:ind w:firstLine="709"/>
        <w:jc w:val="both"/>
        <w:rPr>
          <w:sz w:val="24"/>
          <w:szCs w:val="24"/>
        </w:rPr>
      </w:pPr>
      <w:r w:rsidRPr="00885FBA">
        <w:rPr>
          <w:sz w:val="24"/>
          <w:szCs w:val="24"/>
        </w:rPr>
        <w:t>- в форме электронного документа в Личном кабинете на Едином портале государственных и муниципальных услуг (функций)</w:t>
      </w:r>
      <w:r w:rsidRPr="00AA6A9A">
        <w:rPr>
          <w:sz w:val="24"/>
          <w:szCs w:val="24"/>
        </w:rPr>
        <w:t xml:space="preserve"> </w:t>
      </w:r>
      <w:r>
        <w:rPr>
          <w:sz w:val="24"/>
          <w:szCs w:val="24"/>
        </w:rPr>
        <w:t>(далее – Единый портал)</w:t>
      </w:r>
      <w:r w:rsidRPr="000A13C1">
        <w:rPr>
          <w:sz w:val="24"/>
          <w:szCs w:val="24"/>
        </w:rPr>
        <w:t xml:space="preserve"> </w:t>
      </w:r>
      <w:r w:rsidRPr="00885FBA">
        <w:rPr>
          <w:sz w:val="24"/>
          <w:szCs w:val="24"/>
        </w:rPr>
        <w:t xml:space="preserve">в случае подачи запроса </w:t>
      </w:r>
      <w:r w:rsidR="00941001">
        <w:rPr>
          <w:sz w:val="24"/>
          <w:szCs w:val="24"/>
        </w:rPr>
        <w:t xml:space="preserve">(заявления) </w:t>
      </w:r>
      <w:r w:rsidRPr="00885FBA">
        <w:rPr>
          <w:sz w:val="24"/>
          <w:szCs w:val="24"/>
        </w:rPr>
        <w:t>посредством Единого портала (данный способ получения результата заявитель сможет использовать после реализации Правительством Республики Коми и Органом мероприятий, обеспечивающих возможность предоставления муниципальной услуги в электронной форме)</w:t>
      </w:r>
      <w:r>
        <w:rPr>
          <w:sz w:val="24"/>
          <w:szCs w:val="24"/>
        </w:rPr>
        <w:t>;</w:t>
      </w:r>
      <w:r w:rsidRPr="00885FBA">
        <w:rPr>
          <w:sz w:val="24"/>
          <w:szCs w:val="24"/>
        </w:rPr>
        <w:t xml:space="preserve"> </w:t>
      </w:r>
    </w:p>
    <w:p w:rsidR="0030367B" w:rsidRDefault="0030367B" w:rsidP="0030367B">
      <w:pPr>
        <w:tabs>
          <w:tab w:val="left" w:pos="709"/>
          <w:tab w:val="left" w:pos="851"/>
          <w:tab w:val="left" w:pos="993"/>
          <w:tab w:val="center" w:pos="4961"/>
        </w:tabs>
        <w:ind w:firstLine="567"/>
        <w:jc w:val="both"/>
        <w:rPr>
          <w:sz w:val="24"/>
          <w:szCs w:val="24"/>
        </w:rPr>
      </w:pPr>
      <w:r>
        <w:rPr>
          <w:rFonts w:eastAsia="Calibri"/>
          <w:sz w:val="24"/>
          <w:szCs w:val="24"/>
        </w:rPr>
        <w:t xml:space="preserve">   </w:t>
      </w:r>
      <w:r>
        <w:rPr>
          <w:sz w:val="24"/>
          <w:szCs w:val="24"/>
        </w:rPr>
        <w:t>- на бумажном носителе в МФЦ;</w:t>
      </w:r>
    </w:p>
    <w:p w:rsidR="00DB27AF" w:rsidRPr="00885FBA" w:rsidRDefault="00DB27AF" w:rsidP="00DB27AF">
      <w:pPr>
        <w:widowControl w:val="0"/>
        <w:autoSpaceDE w:val="0"/>
        <w:autoSpaceDN w:val="0"/>
        <w:adjustRightInd w:val="0"/>
        <w:ind w:firstLine="709"/>
        <w:jc w:val="both"/>
        <w:rPr>
          <w:sz w:val="24"/>
          <w:szCs w:val="24"/>
        </w:rPr>
      </w:pPr>
      <w:r w:rsidRPr="00885FBA">
        <w:rPr>
          <w:sz w:val="24"/>
          <w:szCs w:val="24"/>
        </w:rPr>
        <w:t>- в форме электронного документа по электронной почте в случае подачи запроса</w:t>
      </w:r>
      <w:r w:rsidR="00941001">
        <w:rPr>
          <w:sz w:val="24"/>
          <w:szCs w:val="24"/>
        </w:rPr>
        <w:t xml:space="preserve"> (заявления)</w:t>
      </w:r>
      <w:r w:rsidRPr="00885FBA">
        <w:rPr>
          <w:sz w:val="24"/>
          <w:szCs w:val="24"/>
        </w:rPr>
        <w:t xml:space="preserve"> через официальный сайт Органа или на электронную почту Органа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r>
        <w:rPr>
          <w:sz w:val="24"/>
          <w:szCs w:val="24"/>
        </w:rPr>
        <w:t>.</w:t>
      </w:r>
      <w:r w:rsidRPr="00885FBA">
        <w:rPr>
          <w:sz w:val="24"/>
          <w:szCs w:val="24"/>
        </w:rPr>
        <w:t xml:space="preserve"> </w:t>
      </w:r>
    </w:p>
    <w:p w:rsidR="00090A83" w:rsidRPr="001F7872" w:rsidRDefault="00090A83" w:rsidP="00090A83">
      <w:pPr>
        <w:autoSpaceDE w:val="0"/>
        <w:autoSpaceDN w:val="0"/>
        <w:adjustRightInd w:val="0"/>
        <w:ind w:firstLine="709"/>
        <w:jc w:val="both"/>
        <w:rPr>
          <w:sz w:val="24"/>
          <w:szCs w:val="24"/>
        </w:rPr>
      </w:pPr>
      <w:r>
        <w:rPr>
          <w:sz w:val="24"/>
          <w:szCs w:val="24"/>
        </w:rPr>
        <w:t xml:space="preserve"> </w:t>
      </w:r>
    </w:p>
    <w:p w:rsidR="00090A83" w:rsidRPr="001F7872" w:rsidRDefault="00090A83" w:rsidP="00090A83">
      <w:pPr>
        <w:widowControl w:val="0"/>
        <w:autoSpaceDE w:val="0"/>
        <w:autoSpaceDN w:val="0"/>
        <w:adjustRightInd w:val="0"/>
        <w:ind w:firstLine="709"/>
        <w:jc w:val="center"/>
        <w:rPr>
          <w:b/>
          <w:sz w:val="24"/>
          <w:szCs w:val="24"/>
        </w:rPr>
      </w:pPr>
      <w:r w:rsidRPr="001F7872">
        <w:rPr>
          <w:rFonts w:eastAsia="Calibri"/>
          <w:b/>
          <w:sz w:val="24"/>
          <w:szCs w:val="24"/>
        </w:rPr>
        <w:t xml:space="preserve">Срок предоставления муниципальной услуги </w:t>
      </w:r>
    </w:p>
    <w:p w:rsidR="00090A83" w:rsidRPr="001F7872" w:rsidRDefault="00090A83" w:rsidP="00090A83">
      <w:pPr>
        <w:widowControl w:val="0"/>
        <w:autoSpaceDE w:val="0"/>
        <w:autoSpaceDN w:val="0"/>
        <w:adjustRightInd w:val="0"/>
        <w:ind w:firstLine="709"/>
        <w:jc w:val="center"/>
        <w:rPr>
          <w:rFonts w:eastAsia="Calibri"/>
          <w:b/>
          <w:sz w:val="24"/>
          <w:szCs w:val="24"/>
        </w:rPr>
      </w:pPr>
    </w:p>
    <w:p w:rsidR="00983FEF" w:rsidRPr="00DD1D38" w:rsidRDefault="00983FEF" w:rsidP="00983FEF">
      <w:pPr>
        <w:widowControl w:val="0"/>
        <w:autoSpaceDE w:val="0"/>
        <w:autoSpaceDN w:val="0"/>
        <w:adjustRightInd w:val="0"/>
        <w:ind w:firstLine="567"/>
        <w:jc w:val="both"/>
        <w:rPr>
          <w:rFonts w:eastAsiaTheme="minorEastAsia"/>
          <w:spacing w:val="-20"/>
          <w:sz w:val="24"/>
          <w:szCs w:val="24"/>
        </w:rPr>
      </w:pPr>
      <w:r w:rsidRPr="00DD1D38">
        <w:rPr>
          <w:rFonts w:eastAsiaTheme="minorEastAsia"/>
          <w:sz w:val="24"/>
          <w:szCs w:val="24"/>
        </w:rPr>
        <w:t>2.4.  Максимальный срок предоставления муниципальной услуги составляет 14 рабочих дней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r>
        <w:rPr>
          <w:rFonts w:eastAsiaTheme="minorEastAsia"/>
          <w:spacing w:val="-20"/>
          <w:sz w:val="24"/>
          <w:szCs w:val="24"/>
        </w:rPr>
        <w:t xml:space="preserve"> на Едином портале.</w:t>
      </w:r>
    </w:p>
    <w:p w:rsidR="00090A83" w:rsidRPr="001F7872" w:rsidRDefault="00090A83" w:rsidP="00090A83">
      <w:pPr>
        <w:widowControl w:val="0"/>
        <w:autoSpaceDE w:val="0"/>
        <w:autoSpaceDN w:val="0"/>
        <w:adjustRightInd w:val="0"/>
        <w:ind w:firstLine="709"/>
        <w:jc w:val="center"/>
        <w:rPr>
          <w:b/>
          <w:sz w:val="24"/>
          <w:szCs w:val="24"/>
        </w:rPr>
      </w:pPr>
    </w:p>
    <w:p w:rsidR="00090A83" w:rsidRPr="001F7872" w:rsidRDefault="00090A83" w:rsidP="00090A83">
      <w:pPr>
        <w:widowControl w:val="0"/>
        <w:autoSpaceDE w:val="0"/>
        <w:autoSpaceDN w:val="0"/>
        <w:adjustRightInd w:val="0"/>
        <w:ind w:firstLine="567"/>
        <w:jc w:val="center"/>
        <w:rPr>
          <w:b/>
          <w:sz w:val="24"/>
          <w:szCs w:val="24"/>
        </w:rPr>
      </w:pPr>
      <w:r w:rsidRPr="001F7872">
        <w:rPr>
          <w:b/>
          <w:sz w:val="24"/>
          <w:szCs w:val="24"/>
        </w:rPr>
        <w:t>Правовые основания для предоставления муниципальной услуги</w:t>
      </w:r>
    </w:p>
    <w:p w:rsidR="00090A83" w:rsidRPr="001F7872" w:rsidRDefault="00090A83" w:rsidP="00090A83">
      <w:pPr>
        <w:widowControl w:val="0"/>
        <w:autoSpaceDE w:val="0"/>
        <w:autoSpaceDN w:val="0"/>
        <w:adjustRightInd w:val="0"/>
        <w:ind w:firstLine="567"/>
        <w:jc w:val="center"/>
        <w:rPr>
          <w:sz w:val="24"/>
          <w:szCs w:val="24"/>
        </w:rPr>
      </w:pPr>
    </w:p>
    <w:p w:rsidR="00090A83" w:rsidRPr="001F7872" w:rsidRDefault="00090A83" w:rsidP="00090A83">
      <w:pPr>
        <w:widowControl w:val="0"/>
        <w:autoSpaceDE w:val="0"/>
        <w:autoSpaceDN w:val="0"/>
        <w:adjustRightInd w:val="0"/>
        <w:ind w:firstLine="567"/>
        <w:jc w:val="both"/>
        <w:rPr>
          <w:rFonts w:eastAsia="Calibri"/>
          <w:sz w:val="24"/>
          <w:szCs w:val="24"/>
        </w:rPr>
      </w:pPr>
      <w:r w:rsidRPr="001F7872">
        <w:rPr>
          <w:rFonts w:eastAsia="Calibri"/>
          <w:sz w:val="24"/>
          <w:szCs w:val="24"/>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1F7872">
        <w:rPr>
          <w:sz w:val="24"/>
          <w:szCs w:val="24"/>
        </w:rPr>
        <w:t>(</w:t>
      </w:r>
      <w:hyperlink r:id="rId10" w:history="1">
        <w:r w:rsidR="00356DC6" w:rsidRPr="00216BDA">
          <w:rPr>
            <w:rStyle w:val="a6"/>
            <w:rFonts w:eastAsiaTheme="minorEastAsia"/>
            <w:sz w:val="24"/>
            <w:szCs w:val="24"/>
            <w:shd w:val="clear" w:color="auto" w:fill="FFFFFF"/>
          </w:rPr>
          <w:t>https://</w:t>
        </w:r>
        <w:r w:rsidR="00356DC6" w:rsidRPr="00216BDA">
          <w:rPr>
            <w:rStyle w:val="a6"/>
            <w:rFonts w:eastAsiaTheme="minorEastAsia"/>
            <w:sz w:val="24"/>
            <w:szCs w:val="24"/>
            <w:shd w:val="clear" w:color="auto" w:fill="FFFFFF"/>
            <w:lang w:val="en-US"/>
          </w:rPr>
          <w:t>gagshor</w:t>
        </w:r>
        <w:r w:rsidR="00356DC6" w:rsidRPr="00216BDA">
          <w:rPr>
            <w:rStyle w:val="a6"/>
            <w:rFonts w:eastAsiaTheme="minorEastAsia"/>
            <w:sz w:val="24"/>
            <w:szCs w:val="24"/>
            <w:shd w:val="clear" w:color="auto" w:fill="FFFFFF"/>
          </w:rPr>
          <w:t>-r11.gosweb.gosuslugi.ru</w:t>
        </w:r>
      </w:hyperlink>
      <w:r w:rsidRPr="001F7872">
        <w:rPr>
          <w:sz w:val="24"/>
          <w:szCs w:val="24"/>
        </w:rPr>
        <w:t>)</w:t>
      </w:r>
      <w:r w:rsidRPr="001F7872">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090A83" w:rsidRPr="001F7872" w:rsidRDefault="00090A83" w:rsidP="00090A83">
      <w:pPr>
        <w:autoSpaceDE w:val="0"/>
        <w:autoSpaceDN w:val="0"/>
        <w:adjustRightInd w:val="0"/>
        <w:jc w:val="both"/>
        <w:rPr>
          <w:rFonts w:eastAsia="Calibri"/>
          <w:sz w:val="24"/>
          <w:szCs w:val="24"/>
        </w:rPr>
      </w:pPr>
    </w:p>
    <w:p w:rsidR="00090A83" w:rsidRPr="001F7872" w:rsidRDefault="00090A83" w:rsidP="00090A83">
      <w:pPr>
        <w:widowControl w:val="0"/>
        <w:autoSpaceDE w:val="0"/>
        <w:autoSpaceDN w:val="0"/>
        <w:adjustRightInd w:val="0"/>
        <w:ind w:firstLine="709"/>
        <w:jc w:val="center"/>
        <w:rPr>
          <w:rFonts w:eastAsia="Calibri"/>
          <w:b/>
          <w:bCs/>
          <w:sz w:val="24"/>
          <w:szCs w:val="24"/>
        </w:rPr>
      </w:pPr>
      <w:r w:rsidRPr="001F7872">
        <w:rPr>
          <w:rFonts w:eastAsia="Calibri"/>
          <w:b/>
          <w:bCs/>
          <w:sz w:val="24"/>
          <w:szCs w:val="24"/>
        </w:rPr>
        <w:t xml:space="preserve">Исчерпывающий перечень документов, необходимых для предоставления муниципальной услуги  </w:t>
      </w:r>
    </w:p>
    <w:p w:rsidR="00090A83" w:rsidRPr="00287C03" w:rsidRDefault="00090A83" w:rsidP="00090A83">
      <w:pPr>
        <w:widowControl w:val="0"/>
        <w:autoSpaceDE w:val="0"/>
        <w:autoSpaceDN w:val="0"/>
        <w:adjustRightInd w:val="0"/>
        <w:ind w:firstLine="709"/>
        <w:jc w:val="center"/>
        <w:rPr>
          <w:rFonts w:eastAsia="Calibri"/>
          <w:b/>
          <w:bCs/>
          <w:sz w:val="24"/>
          <w:szCs w:val="24"/>
        </w:rPr>
      </w:pPr>
    </w:p>
    <w:p w:rsidR="00090A83" w:rsidRPr="00287C03" w:rsidRDefault="00090A83" w:rsidP="00090A83">
      <w:pPr>
        <w:tabs>
          <w:tab w:val="left" w:pos="709"/>
          <w:tab w:val="left" w:pos="1134"/>
        </w:tabs>
        <w:autoSpaceDE w:val="0"/>
        <w:autoSpaceDN w:val="0"/>
        <w:adjustRightInd w:val="0"/>
        <w:ind w:firstLine="709"/>
        <w:jc w:val="both"/>
        <w:rPr>
          <w:sz w:val="24"/>
          <w:szCs w:val="24"/>
        </w:rPr>
      </w:pPr>
      <w:bookmarkStart w:id="8" w:name="Par147"/>
      <w:bookmarkEnd w:id="8"/>
      <w:r w:rsidRPr="00287C03">
        <w:rPr>
          <w:sz w:val="24"/>
          <w:szCs w:val="24"/>
        </w:rPr>
        <w:t>2.6. Запрос и документы и (или) информацию заявитель самостоятельно представляет:</w:t>
      </w:r>
    </w:p>
    <w:p w:rsidR="00090A8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30367B" w:rsidRPr="00287C03" w:rsidRDefault="0030367B" w:rsidP="00090A83">
      <w:pPr>
        <w:pStyle w:val="ConsPlusNormal"/>
        <w:ind w:firstLine="709"/>
        <w:jc w:val="both"/>
        <w:rPr>
          <w:rFonts w:ascii="Times New Roman" w:hAnsi="Times New Roman" w:cs="Times New Roman"/>
          <w:sz w:val="24"/>
          <w:szCs w:val="24"/>
        </w:rPr>
      </w:pPr>
      <w:r w:rsidRPr="00EB28A0">
        <w:rPr>
          <w:rFonts w:ascii="Times New Roman" w:hAnsi="Times New Roman" w:cs="Times New Roman"/>
          <w:sz w:val="24"/>
          <w:szCs w:val="24"/>
        </w:rPr>
        <w:t>- при личном обращении к специалисту МФЦ (по желанию заявителя за</w:t>
      </w:r>
      <w:r>
        <w:rPr>
          <w:rFonts w:ascii="Times New Roman" w:hAnsi="Times New Roman" w:cs="Times New Roman"/>
          <w:sz w:val="24"/>
          <w:szCs w:val="24"/>
        </w:rPr>
        <w:t>явление</w:t>
      </w:r>
      <w:r w:rsidRPr="00EB28A0">
        <w:rPr>
          <w:rFonts w:ascii="Times New Roman" w:hAnsi="Times New Roman" w:cs="Times New Roman"/>
          <w:sz w:val="24"/>
          <w:szCs w:val="24"/>
        </w:rPr>
        <w:t xml:space="preserve"> может быть заполнен сотрудником МФЦ);</w:t>
      </w:r>
    </w:p>
    <w:p w:rsidR="00090A83" w:rsidRPr="00287C03" w:rsidRDefault="00090A83" w:rsidP="00090A83">
      <w:pPr>
        <w:tabs>
          <w:tab w:val="left" w:pos="709"/>
          <w:tab w:val="left" w:pos="1134"/>
        </w:tabs>
        <w:autoSpaceDE w:val="0"/>
        <w:autoSpaceDN w:val="0"/>
        <w:adjustRightInd w:val="0"/>
        <w:ind w:firstLine="709"/>
        <w:jc w:val="both"/>
        <w:rPr>
          <w:sz w:val="24"/>
          <w:szCs w:val="24"/>
        </w:rPr>
      </w:pPr>
      <w:r w:rsidRPr="00287C03">
        <w:rPr>
          <w:sz w:val="24"/>
          <w:szCs w:val="24"/>
        </w:rPr>
        <w:t>- в электронной форме посредством заполнения электронной формы за</w:t>
      </w:r>
      <w:r w:rsidR="00DB27AF">
        <w:rPr>
          <w:sz w:val="24"/>
          <w:szCs w:val="24"/>
        </w:rPr>
        <w:t>проса</w:t>
      </w:r>
      <w:r w:rsidRPr="00287C03">
        <w:rPr>
          <w:sz w:val="24"/>
          <w:szCs w:val="24"/>
        </w:rPr>
        <w:t xml:space="preserve"> на Едином портале.</w:t>
      </w:r>
    </w:p>
    <w:p w:rsidR="00090A83" w:rsidRPr="00287C03" w:rsidRDefault="00090A83" w:rsidP="00090A83">
      <w:pPr>
        <w:widowControl w:val="0"/>
        <w:autoSpaceDE w:val="0"/>
        <w:autoSpaceDN w:val="0"/>
        <w:adjustRightInd w:val="0"/>
        <w:ind w:firstLine="709"/>
        <w:jc w:val="both"/>
        <w:rPr>
          <w:rFonts w:eastAsia="Calibri"/>
          <w:sz w:val="24"/>
          <w:szCs w:val="24"/>
        </w:rPr>
      </w:pPr>
      <w:r w:rsidRPr="00287C03">
        <w:rPr>
          <w:rFonts w:eastAsia="Calibri"/>
          <w:sz w:val="24"/>
          <w:szCs w:val="24"/>
        </w:rPr>
        <w:t>В запросе указывается:</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полное наименование Органа, предоставляющего муниципальную услугу;</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00941001">
        <w:rPr>
          <w:rFonts w:eastAsia="Calibri"/>
          <w:sz w:val="24"/>
          <w:szCs w:val="24"/>
        </w:rPr>
        <w:t xml:space="preserve"> (далее – ЕГРЮЛ)</w:t>
      </w:r>
      <w:r w:rsidRPr="00287C03">
        <w:rPr>
          <w:rFonts w:eastAsia="Calibri"/>
          <w:sz w:val="24"/>
          <w:szCs w:val="24"/>
        </w:rPr>
        <w:t>, государственный регистрационный номер записи о государственной регистрации индивидуального предпринимателя в Е</w:t>
      </w:r>
      <w:r w:rsidRPr="00287C03">
        <w:rPr>
          <w:sz w:val="24"/>
          <w:szCs w:val="24"/>
        </w:rPr>
        <w:t xml:space="preserve">дином государственном реестре индивидуальных предпринимателей </w:t>
      </w:r>
      <w:r w:rsidR="00941001">
        <w:rPr>
          <w:sz w:val="24"/>
          <w:szCs w:val="24"/>
        </w:rPr>
        <w:t xml:space="preserve">(далее – ЕГРИП) </w:t>
      </w:r>
      <w:r w:rsidRPr="00287C03">
        <w:rPr>
          <w:rFonts w:eastAsia="Calibri"/>
          <w:sz w:val="24"/>
          <w:szCs w:val="24"/>
        </w:rPr>
        <w:t>и идентификационный номер налогоплательщика</w:t>
      </w:r>
      <w:r w:rsidR="00941001">
        <w:rPr>
          <w:rFonts w:eastAsia="Calibri"/>
          <w:sz w:val="24"/>
          <w:szCs w:val="24"/>
        </w:rPr>
        <w:t xml:space="preserve"> (далее – ИНН)</w:t>
      </w:r>
      <w:r w:rsidRPr="00287C03">
        <w:rPr>
          <w:rFonts w:eastAsia="Calibri"/>
          <w:sz w:val="24"/>
          <w:szCs w:val="24"/>
        </w:rPr>
        <w:t xml:space="preserve">, за </w:t>
      </w:r>
      <w:r w:rsidRPr="00287C03">
        <w:rPr>
          <w:rFonts w:eastAsia="Calibri"/>
          <w:sz w:val="24"/>
          <w:szCs w:val="24"/>
        </w:rPr>
        <w:lastRenderedPageBreak/>
        <w:t>исключением случаев, если заявителем является иностранное юридическое лицо</w:t>
      </w:r>
      <w:r w:rsidRPr="00287C03">
        <w:rPr>
          <w:sz w:val="24"/>
          <w:szCs w:val="24"/>
        </w:rPr>
        <w:t>;</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 xml:space="preserve">кадастровый номер земельного участка; </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 xml:space="preserve">площадь земельного участка; </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адрес земельного участка;</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 xml:space="preserve">сведения о документе, подтверждающего </w:t>
      </w:r>
      <w:r w:rsidRPr="00287C03">
        <w:rPr>
          <w:sz w:val="24"/>
          <w:szCs w:val="24"/>
        </w:rPr>
        <w:t>выдачу земельного участка (номер, дата);</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перечень прилагаемых к запросу документов и (или) информации;</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способ получения результата предоставления муниципальной услуги;</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D94E80" w:rsidRPr="00DD1D38" w:rsidRDefault="00D94E80" w:rsidP="00D94E80">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Формы заявлений </w:t>
      </w:r>
      <w:r w:rsidRPr="00DD1D38">
        <w:rPr>
          <w:rFonts w:eastAsia="Calibri"/>
          <w:sz w:val="24"/>
          <w:szCs w:val="24"/>
        </w:rPr>
        <w:t>о предоставлении муниципальной услуги приведены в</w:t>
      </w:r>
      <w:r w:rsidRPr="00DD1D38">
        <w:rPr>
          <w:rFonts w:eastAsiaTheme="minorEastAsia"/>
          <w:sz w:val="24"/>
          <w:szCs w:val="24"/>
        </w:rPr>
        <w:t xml:space="preserve">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D94E80" w:rsidRDefault="006A7833" w:rsidP="00D94E80">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D94E80" w:rsidRPr="00DD1D38">
        <w:rPr>
          <w:rFonts w:eastAsiaTheme="minorEastAsia"/>
          <w:sz w:val="24"/>
          <w:szCs w:val="24"/>
        </w:rPr>
        <w:t>оригинал</w:t>
      </w:r>
      <w:r w:rsidR="00D94E80">
        <w:rPr>
          <w:rFonts w:eastAsiaTheme="minorEastAsia"/>
          <w:sz w:val="24"/>
          <w:szCs w:val="24"/>
        </w:rPr>
        <w:t>ы.</w:t>
      </w:r>
    </w:p>
    <w:p w:rsidR="00090A83" w:rsidRPr="00287C03" w:rsidRDefault="00090A83" w:rsidP="00090A83">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2.7. Для получения муниципальной услуги вместе с </w:t>
      </w:r>
      <w:r w:rsidR="006A7833" w:rsidRPr="00287C03">
        <w:rPr>
          <w:rFonts w:ascii="Times New Roman" w:hAnsi="Times New Roman" w:cs="Times New Roman"/>
          <w:sz w:val="24"/>
          <w:szCs w:val="24"/>
        </w:rPr>
        <w:t>запросом заявитель</w:t>
      </w:r>
      <w:r w:rsidRPr="00287C03">
        <w:rPr>
          <w:rFonts w:ascii="Times New Roman" w:hAnsi="Times New Roman" w:cs="Times New Roman"/>
          <w:sz w:val="24"/>
          <w:szCs w:val="24"/>
        </w:rPr>
        <w:t xml:space="preserve"> </w:t>
      </w:r>
      <w:r w:rsidR="00941001">
        <w:rPr>
          <w:rFonts w:ascii="Times New Roman" w:hAnsi="Times New Roman" w:cs="Times New Roman"/>
          <w:sz w:val="24"/>
          <w:szCs w:val="24"/>
        </w:rPr>
        <w:t xml:space="preserve">самостоятельно </w:t>
      </w:r>
      <w:r w:rsidRPr="00287C03">
        <w:rPr>
          <w:rFonts w:ascii="Times New Roman" w:hAnsi="Times New Roman" w:cs="Times New Roman"/>
          <w:sz w:val="24"/>
          <w:szCs w:val="24"/>
        </w:rPr>
        <w:t>представляет:</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1) документы, удостоверяющие личность заявителя (представителя заявителя) (один из документов по выбору заявителя) (для ознакомления):</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а) паспорт гражданина Российской Федерации;</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 xml:space="preserve">в) иной документ, удостоверяющий личность иностранного гражданина (лица без гражданства). </w:t>
      </w:r>
    </w:p>
    <w:p w:rsidR="00D94E80" w:rsidRPr="00D94E80" w:rsidRDefault="006A7833" w:rsidP="00D94E80">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D94E80" w:rsidRPr="00D94E80">
        <w:rPr>
          <w:rFonts w:eastAsiaTheme="minorEastAsia"/>
          <w:sz w:val="24"/>
          <w:szCs w:val="24"/>
        </w:rPr>
        <w:t>оригинал документа; действительный, выдан уполномоченным</w:t>
      </w:r>
      <w:r w:rsidR="00D94E80">
        <w:rPr>
          <w:rFonts w:eastAsiaTheme="minorEastAsia"/>
          <w:sz w:val="24"/>
          <w:szCs w:val="24"/>
        </w:rPr>
        <w:t xml:space="preserve"> органом Российской Федерации.</w:t>
      </w:r>
    </w:p>
    <w:p w:rsidR="00090A83" w:rsidRPr="00287C03" w:rsidRDefault="00090A83" w:rsidP="00090A83">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DB27AF">
        <w:rPr>
          <w:rFonts w:ascii="Times New Roman" w:hAnsi="Times New Roman" w:cs="Times New Roman"/>
          <w:sz w:val="24"/>
          <w:szCs w:val="24"/>
        </w:rPr>
        <w:t>В случае направления заявления</w:t>
      </w:r>
      <w:r w:rsidRPr="00287C03">
        <w:rPr>
          <w:rFonts w:ascii="Times New Roman" w:hAnsi="Times New Roman" w:cs="Times New Roman"/>
          <w:sz w:val="24"/>
          <w:szCs w:val="24"/>
        </w:rPr>
        <w:t xml:space="preserve">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0A83" w:rsidRPr="00287C03" w:rsidRDefault="00090A83" w:rsidP="00090A83">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Style w:val="ng-scope"/>
          <w:rFonts w:ascii="Times New Roman" w:hAnsi="Times New Roman" w:cs="Times New Roman"/>
          <w:sz w:val="24"/>
          <w:szCs w:val="24"/>
          <w:shd w:val="clear" w:color="auto" w:fill="FFFFFF"/>
        </w:rPr>
        <w:t xml:space="preserve">2) </w:t>
      </w:r>
      <w:r w:rsidRPr="00287C03">
        <w:rPr>
          <w:rFonts w:ascii="Times New Roman" w:hAnsi="Times New Roman" w:cs="Times New Roman"/>
          <w:sz w:val="24"/>
          <w:szCs w:val="24"/>
        </w:rPr>
        <w:t xml:space="preserve">документ, подтверждающий полномочия представителя заявителя, в случае, если заявление подается представителем заявителя. </w:t>
      </w:r>
    </w:p>
    <w:p w:rsidR="00090A83" w:rsidRPr="00287C03" w:rsidRDefault="00090A83" w:rsidP="00090A83">
      <w:pPr>
        <w:tabs>
          <w:tab w:val="left" w:pos="709"/>
        </w:tabs>
        <w:autoSpaceDE w:val="0"/>
        <w:autoSpaceDN w:val="0"/>
        <w:adjustRightInd w:val="0"/>
        <w:ind w:firstLine="709"/>
        <w:jc w:val="both"/>
        <w:rPr>
          <w:sz w:val="24"/>
          <w:szCs w:val="24"/>
        </w:rPr>
      </w:pPr>
      <w:r w:rsidRPr="00287C03">
        <w:rPr>
          <w:sz w:val="24"/>
          <w:szCs w:val="24"/>
        </w:rPr>
        <w:t xml:space="preserve">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090A83" w:rsidRPr="00287C03" w:rsidRDefault="00090A83" w:rsidP="00090A83">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90A83" w:rsidRPr="00287C03" w:rsidRDefault="00090A83" w:rsidP="00090A83">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 -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 - информации о степени соответствия предоставленных биометрических </w:t>
      </w:r>
      <w:r w:rsidRPr="00287C03">
        <w:rPr>
          <w:rFonts w:ascii="Times New Roman" w:hAnsi="Times New Roman" w:cs="Times New Roman"/>
          <w:sz w:val="24"/>
          <w:szCs w:val="24"/>
        </w:rPr>
        <w:lastRenderedPageBreak/>
        <w:t>персональных данных физического лица его биометрическим персональным данным, содержащимся в единой биометрической системе.</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4) </w:t>
      </w:r>
      <w:r w:rsidR="008B1C88">
        <w:rPr>
          <w:rFonts w:ascii="Times New Roman" w:hAnsi="Times New Roman" w:cs="Times New Roman"/>
          <w:sz w:val="24"/>
          <w:szCs w:val="24"/>
        </w:rPr>
        <w:t>копии правоустанавливающих</w:t>
      </w:r>
      <w:r w:rsidRPr="00287C03">
        <w:rPr>
          <w:rFonts w:ascii="Times New Roman" w:hAnsi="Times New Roman" w:cs="Times New Roman"/>
          <w:sz w:val="24"/>
          <w:szCs w:val="24"/>
        </w:rPr>
        <w:t xml:space="preserve"> и (или) правоудостоверяющи</w:t>
      </w:r>
      <w:r w:rsidR="008B1C88">
        <w:rPr>
          <w:rFonts w:ascii="Times New Roman" w:hAnsi="Times New Roman" w:cs="Times New Roman"/>
          <w:sz w:val="24"/>
          <w:szCs w:val="24"/>
        </w:rPr>
        <w:t>х</w:t>
      </w:r>
      <w:r w:rsidRPr="00287C03">
        <w:rPr>
          <w:rFonts w:ascii="Times New Roman" w:hAnsi="Times New Roman" w:cs="Times New Roman"/>
          <w:sz w:val="24"/>
          <w:szCs w:val="24"/>
        </w:rPr>
        <w:t xml:space="preserve"> документ</w:t>
      </w:r>
      <w:r w:rsidR="008B1C88">
        <w:rPr>
          <w:rFonts w:ascii="Times New Roman" w:hAnsi="Times New Roman" w:cs="Times New Roman"/>
          <w:sz w:val="24"/>
          <w:szCs w:val="24"/>
        </w:rPr>
        <w:t>ов</w:t>
      </w:r>
      <w:r w:rsidRPr="00287C03">
        <w:rPr>
          <w:rFonts w:ascii="Times New Roman" w:hAnsi="Times New Roman" w:cs="Times New Roman"/>
          <w:sz w:val="24"/>
          <w:szCs w:val="24"/>
        </w:rPr>
        <w:t xml:space="preserve"> на исходный земельный участок, в случае если права на него не зарегистрированы в Едином государственном реестре недвижимости;</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5)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D94E80" w:rsidRDefault="006A7833" w:rsidP="00D94E80">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D94E80" w:rsidRPr="00D94E80">
        <w:rPr>
          <w:rFonts w:eastAsiaTheme="minorEastAsia"/>
          <w:sz w:val="24"/>
          <w:szCs w:val="24"/>
        </w:rPr>
        <w:t>оригиналы документов; действительные, выданы уполномоченным</w:t>
      </w:r>
      <w:r w:rsidR="00D94E80">
        <w:rPr>
          <w:rFonts w:eastAsiaTheme="minorEastAsia"/>
          <w:sz w:val="24"/>
          <w:szCs w:val="24"/>
        </w:rPr>
        <w:t xml:space="preserve"> органом Российской Федерации.</w:t>
      </w:r>
    </w:p>
    <w:p w:rsidR="0030367B" w:rsidRPr="00EB28A0" w:rsidRDefault="0030367B" w:rsidP="0030367B">
      <w:pPr>
        <w:ind w:firstLine="567"/>
        <w:jc w:val="both"/>
        <w:rPr>
          <w:sz w:val="24"/>
          <w:szCs w:val="24"/>
        </w:rPr>
      </w:pPr>
      <w:r w:rsidRPr="00EB28A0">
        <w:rPr>
          <w:color w:val="000000"/>
          <w:sz w:val="24"/>
          <w:szCs w:val="24"/>
        </w:rPr>
        <w:t>2.7.1. При предоставлении муниципальной услуги запрещается:</w:t>
      </w:r>
    </w:p>
    <w:p w:rsidR="0030367B" w:rsidRPr="00EB28A0" w:rsidRDefault="0030367B" w:rsidP="0030367B">
      <w:pPr>
        <w:widowControl w:val="0"/>
        <w:autoSpaceDE w:val="0"/>
        <w:autoSpaceDN w:val="0"/>
        <w:adjustRightInd w:val="0"/>
        <w:ind w:firstLine="567"/>
        <w:jc w:val="both"/>
        <w:rPr>
          <w:sz w:val="24"/>
          <w:szCs w:val="24"/>
        </w:rPr>
      </w:pPr>
      <w:r w:rsidRPr="00EB28A0">
        <w:rPr>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0367B" w:rsidRPr="00EB28A0" w:rsidRDefault="0030367B" w:rsidP="0030367B">
      <w:pPr>
        <w:autoSpaceDE w:val="0"/>
        <w:autoSpaceDN w:val="0"/>
        <w:adjustRightInd w:val="0"/>
        <w:ind w:firstLine="567"/>
        <w:jc w:val="both"/>
        <w:rPr>
          <w:sz w:val="24"/>
          <w:szCs w:val="24"/>
        </w:rPr>
      </w:pPr>
      <w:r w:rsidRPr="00EB28A0">
        <w:rPr>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EB28A0">
          <w:rPr>
            <w:sz w:val="24"/>
            <w:szCs w:val="24"/>
          </w:rPr>
          <w:t>части 6 статьи 7</w:t>
        </w:r>
      </w:hyperlink>
      <w:r w:rsidRPr="00EB28A0">
        <w:rPr>
          <w:sz w:val="24"/>
          <w:szCs w:val="24"/>
        </w:rPr>
        <w:t xml:space="preserve"> Федерального закона от 27.07.2010 № 210-ФЗ «Об организации предоставления государственных и муниципальных услуг»;</w:t>
      </w:r>
    </w:p>
    <w:p w:rsidR="0030367B" w:rsidRPr="00EB28A0" w:rsidRDefault="0030367B" w:rsidP="0030367B">
      <w:pPr>
        <w:autoSpaceDE w:val="0"/>
        <w:autoSpaceDN w:val="0"/>
        <w:adjustRightInd w:val="0"/>
        <w:ind w:firstLine="567"/>
        <w:jc w:val="both"/>
        <w:rPr>
          <w:sz w:val="24"/>
          <w:szCs w:val="24"/>
        </w:rPr>
      </w:pPr>
      <w:r w:rsidRPr="00EB28A0">
        <w:rPr>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0367B" w:rsidRPr="00EB28A0" w:rsidRDefault="0030367B" w:rsidP="0030367B">
      <w:pPr>
        <w:autoSpaceDE w:val="0"/>
        <w:autoSpaceDN w:val="0"/>
        <w:adjustRightInd w:val="0"/>
        <w:ind w:firstLine="567"/>
        <w:jc w:val="both"/>
        <w:rPr>
          <w:sz w:val="24"/>
          <w:szCs w:val="24"/>
        </w:rPr>
      </w:pPr>
      <w:r w:rsidRPr="00EB28A0">
        <w:rPr>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0367B" w:rsidRPr="00EB28A0" w:rsidRDefault="0030367B" w:rsidP="0030367B">
      <w:pPr>
        <w:autoSpaceDE w:val="0"/>
        <w:autoSpaceDN w:val="0"/>
        <w:adjustRightInd w:val="0"/>
        <w:ind w:firstLine="567"/>
        <w:jc w:val="both"/>
        <w:rPr>
          <w:sz w:val="24"/>
          <w:szCs w:val="24"/>
        </w:rPr>
      </w:pPr>
      <w:r w:rsidRPr="00EB28A0">
        <w:rPr>
          <w:sz w:val="24"/>
          <w:szCs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367B" w:rsidRPr="00EB28A0" w:rsidRDefault="0030367B" w:rsidP="0030367B">
      <w:pPr>
        <w:autoSpaceDE w:val="0"/>
        <w:autoSpaceDN w:val="0"/>
        <w:adjustRightInd w:val="0"/>
        <w:ind w:firstLine="567"/>
        <w:jc w:val="both"/>
        <w:rPr>
          <w:sz w:val="24"/>
          <w:szCs w:val="24"/>
        </w:rPr>
      </w:pPr>
      <w:r w:rsidRPr="00EB28A0">
        <w:rPr>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367B" w:rsidRPr="00EB28A0" w:rsidRDefault="0030367B" w:rsidP="0030367B">
      <w:pPr>
        <w:autoSpaceDE w:val="0"/>
        <w:autoSpaceDN w:val="0"/>
        <w:adjustRightInd w:val="0"/>
        <w:ind w:firstLine="567"/>
        <w:jc w:val="both"/>
        <w:rPr>
          <w:sz w:val="24"/>
          <w:szCs w:val="24"/>
        </w:rPr>
      </w:pPr>
      <w:r w:rsidRPr="00EB28A0">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367B" w:rsidRPr="00EB28A0" w:rsidRDefault="0030367B" w:rsidP="0030367B">
      <w:pPr>
        <w:autoSpaceDE w:val="0"/>
        <w:autoSpaceDN w:val="0"/>
        <w:adjustRightInd w:val="0"/>
        <w:ind w:firstLine="567"/>
        <w:jc w:val="both"/>
        <w:rPr>
          <w:sz w:val="24"/>
          <w:szCs w:val="24"/>
        </w:rPr>
      </w:pPr>
      <w:r w:rsidRPr="00EB28A0">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367B" w:rsidRPr="00EB28A0" w:rsidRDefault="0030367B" w:rsidP="0030367B">
      <w:pPr>
        <w:autoSpaceDE w:val="0"/>
        <w:autoSpaceDN w:val="0"/>
        <w:adjustRightInd w:val="0"/>
        <w:ind w:firstLine="567"/>
        <w:jc w:val="both"/>
        <w:rPr>
          <w:sz w:val="24"/>
          <w:szCs w:val="24"/>
        </w:rPr>
      </w:pPr>
      <w:r w:rsidRPr="00EB28A0">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367B" w:rsidRPr="00EB28A0" w:rsidRDefault="0030367B" w:rsidP="0030367B">
      <w:pPr>
        <w:autoSpaceDE w:val="0"/>
        <w:autoSpaceDN w:val="0"/>
        <w:adjustRightInd w:val="0"/>
        <w:ind w:firstLine="567"/>
        <w:jc w:val="both"/>
        <w:rPr>
          <w:sz w:val="24"/>
          <w:szCs w:val="24"/>
        </w:rPr>
      </w:pPr>
      <w:r w:rsidRPr="00EB28A0">
        <w:rPr>
          <w:sz w:val="24"/>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367B" w:rsidRPr="00D94E80" w:rsidRDefault="0030367B" w:rsidP="0030367B">
      <w:pPr>
        <w:widowControl w:val="0"/>
        <w:autoSpaceDE w:val="0"/>
        <w:autoSpaceDN w:val="0"/>
        <w:adjustRightInd w:val="0"/>
        <w:ind w:firstLine="567"/>
        <w:jc w:val="both"/>
        <w:rPr>
          <w:rFonts w:eastAsiaTheme="minorEastAsia"/>
          <w:sz w:val="24"/>
          <w:szCs w:val="24"/>
        </w:rPr>
      </w:pPr>
      <w:r w:rsidRPr="00EB28A0">
        <w:rPr>
          <w:spacing w:val="2"/>
          <w:sz w:val="24"/>
          <w:szCs w:val="24"/>
          <w:shd w:val="clear" w:color="auto" w:fill="FFFFFF"/>
        </w:rPr>
        <w:t xml:space="preserve">7)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w:t>
      </w:r>
      <w:r w:rsidRPr="00EB28A0">
        <w:rPr>
          <w:sz w:val="24"/>
          <w:szCs w:val="24"/>
        </w:rPr>
        <w:t>Федерального закона от 27.07.2010 № 210-ФЗ «Об организации предоставления государственных и муниципальных услуг»</w:t>
      </w:r>
      <w:r w:rsidRPr="00EB28A0">
        <w:rPr>
          <w:spacing w:val="2"/>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0A83" w:rsidRPr="00287C03" w:rsidRDefault="00090A83" w:rsidP="00090A83">
      <w:pPr>
        <w:pStyle w:val="a5"/>
        <w:autoSpaceDE w:val="0"/>
        <w:autoSpaceDN w:val="0"/>
        <w:adjustRightInd w:val="0"/>
        <w:spacing w:after="0" w:line="240" w:lineRule="auto"/>
        <w:ind w:left="0" w:firstLine="709"/>
        <w:jc w:val="both"/>
        <w:rPr>
          <w:rStyle w:val="ng-scope"/>
          <w:rFonts w:ascii="Times New Roman" w:hAnsi="Times New Roman" w:cs="Times New Roman"/>
          <w:sz w:val="24"/>
          <w:szCs w:val="24"/>
          <w:shd w:val="clear" w:color="auto" w:fill="FFFFFF"/>
        </w:rPr>
      </w:pPr>
      <w:r w:rsidRPr="00287C03">
        <w:rPr>
          <w:rStyle w:val="ng-scope"/>
          <w:rFonts w:ascii="Times New Roman" w:hAnsi="Times New Roman" w:cs="Times New Roman"/>
          <w:sz w:val="24"/>
          <w:szCs w:val="24"/>
          <w:shd w:val="clear" w:color="auto" w:fill="FFFFFF"/>
        </w:rPr>
        <w:t>2.8. Заявитель вправе предоставить по собственной инициативе:</w:t>
      </w:r>
    </w:p>
    <w:p w:rsidR="00090A83" w:rsidRPr="00287C03" w:rsidRDefault="00DB27AF" w:rsidP="00090A83">
      <w:pPr>
        <w:widowControl w:val="0"/>
        <w:autoSpaceDE w:val="0"/>
        <w:autoSpaceDN w:val="0"/>
        <w:adjustRightInd w:val="0"/>
        <w:ind w:firstLine="709"/>
        <w:jc w:val="both"/>
        <w:rPr>
          <w:sz w:val="24"/>
          <w:szCs w:val="24"/>
        </w:rPr>
      </w:pPr>
      <w:r>
        <w:rPr>
          <w:sz w:val="24"/>
          <w:szCs w:val="24"/>
        </w:rPr>
        <w:t xml:space="preserve"> - выписку</w:t>
      </w:r>
      <w:r w:rsidR="00090A83" w:rsidRPr="00287C03">
        <w:rPr>
          <w:sz w:val="24"/>
          <w:szCs w:val="24"/>
        </w:rPr>
        <w:t xml:space="preserve"> из Единого государственного реестра юридических лиц о юридическом лице</w:t>
      </w:r>
      <w:r>
        <w:rPr>
          <w:sz w:val="24"/>
          <w:szCs w:val="24"/>
        </w:rPr>
        <w:t xml:space="preserve"> </w:t>
      </w:r>
      <w:r>
        <w:rPr>
          <w:sz w:val="24"/>
          <w:szCs w:val="24"/>
          <w:shd w:val="clear" w:color="auto" w:fill="FFFFFF"/>
        </w:rPr>
        <w:t xml:space="preserve">(далее – ЕГРЮЛ) </w:t>
      </w:r>
      <w:r w:rsidR="00090A83" w:rsidRPr="00287C03">
        <w:rPr>
          <w:sz w:val="24"/>
          <w:szCs w:val="24"/>
        </w:rPr>
        <w:t xml:space="preserve"> (предоставляется в случае, если заявителем является юридическое лицо);</w:t>
      </w:r>
    </w:p>
    <w:p w:rsidR="00090A83" w:rsidRPr="00287C03" w:rsidRDefault="00DB27AF" w:rsidP="00090A83">
      <w:pPr>
        <w:widowControl w:val="0"/>
        <w:autoSpaceDE w:val="0"/>
        <w:autoSpaceDN w:val="0"/>
        <w:adjustRightInd w:val="0"/>
        <w:ind w:firstLine="709"/>
        <w:jc w:val="both"/>
        <w:rPr>
          <w:sz w:val="24"/>
          <w:szCs w:val="24"/>
        </w:rPr>
      </w:pPr>
      <w:r>
        <w:rPr>
          <w:sz w:val="24"/>
          <w:szCs w:val="24"/>
        </w:rPr>
        <w:t xml:space="preserve"> - выписку</w:t>
      </w:r>
      <w:r w:rsidR="00090A83" w:rsidRPr="00287C03">
        <w:rPr>
          <w:sz w:val="24"/>
          <w:szCs w:val="24"/>
        </w:rPr>
        <w:t xml:space="preserve"> из Единого государственного реестра индивидуальных предпринимателей </w:t>
      </w:r>
      <w:r>
        <w:rPr>
          <w:sz w:val="24"/>
          <w:szCs w:val="24"/>
          <w:shd w:val="clear" w:color="auto" w:fill="FFFFFF"/>
        </w:rPr>
        <w:t>(далее – ЕГРИП)</w:t>
      </w:r>
      <w:r w:rsidRPr="000A13C1">
        <w:rPr>
          <w:sz w:val="24"/>
          <w:szCs w:val="24"/>
          <w:shd w:val="clear" w:color="auto" w:fill="FFFFFF"/>
        </w:rPr>
        <w:t xml:space="preserve"> </w:t>
      </w:r>
      <w:r w:rsidR="00090A83" w:rsidRPr="00287C03">
        <w:rPr>
          <w:sz w:val="24"/>
          <w:szCs w:val="24"/>
        </w:rPr>
        <w:t>(предоставляется в случае, если заявителем является индивидуальный предприниматель);</w:t>
      </w:r>
    </w:p>
    <w:p w:rsidR="00090A83" w:rsidRPr="00287C03" w:rsidRDefault="00DB27AF" w:rsidP="00090A83">
      <w:pPr>
        <w:widowControl w:val="0"/>
        <w:autoSpaceDE w:val="0"/>
        <w:autoSpaceDN w:val="0"/>
        <w:adjustRightInd w:val="0"/>
        <w:ind w:firstLine="709"/>
        <w:jc w:val="both"/>
        <w:rPr>
          <w:sz w:val="24"/>
          <w:szCs w:val="24"/>
        </w:rPr>
      </w:pPr>
      <w:r>
        <w:rPr>
          <w:sz w:val="24"/>
          <w:szCs w:val="24"/>
        </w:rPr>
        <w:t xml:space="preserve"> - выписку</w:t>
      </w:r>
      <w:r w:rsidR="00090A83" w:rsidRPr="00287C03">
        <w:rPr>
          <w:sz w:val="24"/>
          <w:szCs w:val="24"/>
        </w:rPr>
        <w:t xml:space="preserve"> из Единого государственного реестра недвижимости </w:t>
      </w:r>
      <w:r>
        <w:rPr>
          <w:sz w:val="24"/>
          <w:szCs w:val="24"/>
        </w:rPr>
        <w:t xml:space="preserve">(далее – ЕГРН) </w:t>
      </w:r>
      <w:r w:rsidR="00090A83" w:rsidRPr="00287C03">
        <w:rPr>
          <w:sz w:val="24"/>
          <w:szCs w:val="24"/>
        </w:rPr>
        <w:t>об объекте недвижимости (об испрашиваемом земельном участке);</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  выписк</w:t>
      </w:r>
      <w:r w:rsidR="00DB27AF">
        <w:rPr>
          <w:sz w:val="24"/>
          <w:szCs w:val="24"/>
        </w:rPr>
        <w:t>у</w:t>
      </w:r>
      <w:r w:rsidRPr="00287C03">
        <w:rPr>
          <w:sz w:val="24"/>
          <w:szCs w:val="24"/>
        </w:rPr>
        <w:t xml:space="preserve"> из Единого государственного реестра недвижимости </w:t>
      </w:r>
      <w:r w:rsidR="00DB27AF">
        <w:rPr>
          <w:sz w:val="24"/>
          <w:szCs w:val="24"/>
        </w:rPr>
        <w:t xml:space="preserve">(далее – ЕГРН) </w:t>
      </w:r>
      <w:r w:rsidRPr="00287C03">
        <w:rPr>
          <w:sz w:val="24"/>
          <w:szCs w:val="24"/>
        </w:rPr>
        <w:t>об объекте недвижимости (о здании и (или) сооружении, расположенном на земельном участке);</w:t>
      </w:r>
    </w:p>
    <w:p w:rsidR="00090A83" w:rsidRPr="00287C03" w:rsidRDefault="00090A83" w:rsidP="00090A83">
      <w:pPr>
        <w:autoSpaceDE w:val="0"/>
        <w:autoSpaceDN w:val="0"/>
        <w:adjustRightInd w:val="0"/>
        <w:ind w:firstLine="709"/>
        <w:jc w:val="both"/>
        <w:rPr>
          <w:sz w:val="24"/>
          <w:szCs w:val="24"/>
        </w:rPr>
      </w:pPr>
      <w:r w:rsidRPr="00287C03">
        <w:rPr>
          <w:sz w:val="24"/>
          <w:szCs w:val="24"/>
        </w:rPr>
        <w:t xml:space="preserve"> - утвержденный проект планировки и утвержденный проект межевания территории.</w:t>
      </w:r>
    </w:p>
    <w:p w:rsidR="00D94E80" w:rsidRPr="00D94E80" w:rsidRDefault="006A7833" w:rsidP="00D94E80">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D94E80" w:rsidRPr="00D94E80">
        <w:rPr>
          <w:rFonts w:eastAsiaTheme="minorEastAsia"/>
          <w:sz w:val="24"/>
          <w:szCs w:val="24"/>
        </w:rPr>
        <w:t>оригиналы документов; действительные, выданы уполномоченным</w:t>
      </w:r>
      <w:r w:rsidR="00D94E80">
        <w:rPr>
          <w:rFonts w:eastAsiaTheme="minorEastAsia"/>
          <w:sz w:val="24"/>
          <w:szCs w:val="24"/>
        </w:rPr>
        <w:t xml:space="preserve"> органом Российской Федерации.</w:t>
      </w:r>
    </w:p>
    <w:p w:rsidR="00090A83" w:rsidRPr="00287C03" w:rsidRDefault="00090A83" w:rsidP="00090A83">
      <w:pPr>
        <w:pStyle w:val="formattext"/>
        <w:shd w:val="clear" w:color="auto" w:fill="FFFFFF"/>
        <w:spacing w:before="0" w:beforeAutospacing="0" w:after="0" w:afterAutospacing="0"/>
        <w:ind w:firstLine="709"/>
        <w:jc w:val="both"/>
        <w:textAlignment w:val="baseline"/>
      </w:pPr>
      <w:r w:rsidRPr="00287C03">
        <w:rPr>
          <w:rStyle w:val="ng-scope"/>
          <w:shd w:val="clear" w:color="auto" w:fill="FFFFFF"/>
        </w:rPr>
        <w:t xml:space="preserve">2.9. </w:t>
      </w:r>
      <w:r w:rsidRPr="00287C03">
        <w:t>В случае направления запроса и документов и (или) информации посредством Единого портала формирование ходатайства осуществляется посредством заполнения интерактивной формы на Едином портале без необходимости дополнительной подачи запроса в какой-либо иной форме. Представление копии документа, удостоверяющего личность заявителя, в виде электронного образа такого документа не требуется.</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Электронные образы документов, представляемые с ходатайством, направляются в виде файлов в одном из форматов: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б) doc, docx, odt - для документов с текстовым содержанием, не включающим формулы;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lastRenderedPageBreak/>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090A83" w:rsidRPr="00287C03" w:rsidRDefault="00090A83" w:rsidP="00090A83">
      <w:pPr>
        <w:tabs>
          <w:tab w:val="left" w:pos="993"/>
        </w:tabs>
        <w:autoSpaceDE w:val="0"/>
        <w:autoSpaceDN w:val="0"/>
        <w:adjustRightInd w:val="0"/>
        <w:ind w:firstLine="709"/>
        <w:jc w:val="both"/>
        <w:rPr>
          <w:sz w:val="24"/>
          <w:szCs w:val="24"/>
        </w:rPr>
      </w:pPr>
      <w:r w:rsidRPr="00287C03">
        <w:rPr>
          <w:sz w:val="24"/>
          <w:szCs w:val="24"/>
        </w:rPr>
        <w:t xml:space="preserve">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090A83" w:rsidRPr="00287C03" w:rsidRDefault="00090A83" w:rsidP="00090A83">
      <w:pPr>
        <w:shd w:val="clear" w:color="auto" w:fill="FFFFFF"/>
        <w:tabs>
          <w:tab w:val="left" w:pos="709"/>
        </w:tabs>
        <w:ind w:firstLine="709"/>
        <w:jc w:val="both"/>
        <w:rPr>
          <w:sz w:val="24"/>
          <w:szCs w:val="24"/>
        </w:rPr>
      </w:pPr>
      <w:r w:rsidRPr="00287C03">
        <w:rPr>
          <w:sz w:val="24"/>
          <w:szCs w:val="24"/>
        </w:rPr>
        <w:t xml:space="preserve">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090A83" w:rsidRPr="00287C03" w:rsidRDefault="00090A83" w:rsidP="00090A83">
      <w:pPr>
        <w:shd w:val="clear" w:color="auto" w:fill="FFFFFF"/>
        <w:tabs>
          <w:tab w:val="left" w:pos="709"/>
        </w:tabs>
        <w:ind w:firstLine="709"/>
        <w:jc w:val="both"/>
        <w:rPr>
          <w:sz w:val="24"/>
          <w:szCs w:val="24"/>
        </w:rPr>
      </w:pPr>
      <w:r w:rsidRPr="00287C03">
        <w:rPr>
          <w:sz w:val="24"/>
          <w:szCs w:val="24"/>
        </w:rPr>
        <w:t xml:space="preserve"> Подписание электронных документов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2.10. </w:t>
      </w:r>
      <w:r w:rsidR="00264BE2">
        <w:rPr>
          <w:sz w:val="24"/>
          <w:szCs w:val="24"/>
        </w:rPr>
        <w:t>Д</w:t>
      </w:r>
      <w:r w:rsidRPr="00287C03">
        <w:rPr>
          <w:sz w:val="24"/>
          <w:szCs w:val="24"/>
        </w:rPr>
        <w:t>окумент</w:t>
      </w:r>
      <w:r w:rsidR="00264BE2">
        <w:rPr>
          <w:sz w:val="24"/>
          <w:szCs w:val="24"/>
        </w:rPr>
        <w:t>ы, необходимые</w:t>
      </w:r>
      <w:r w:rsidRPr="00287C03">
        <w:rPr>
          <w:sz w:val="24"/>
          <w:szCs w:val="24"/>
        </w:rPr>
        <w:t xml:space="preserve"> для предоставления услуги, которые являются необходимыми и обязательными для предоставления муниципальной услуги, </w:t>
      </w:r>
      <w:r w:rsidR="00264BE2">
        <w:rPr>
          <w:sz w:val="24"/>
          <w:szCs w:val="24"/>
        </w:rPr>
        <w:t>не предусмотрены.</w:t>
      </w:r>
    </w:p>
    <w:p w:rsidR="00090A83" w:rsidRPr="001F7872" w:rsidRDefault="00264BE2" w:rsidP="00264BE2">
      <w:pPr>
        <w:widowControl w:val="0"/>
        <w:autoSpaceDE w:val="0"/>
        <w:autoSpaceDN w:val="0"/>
        <w:adjustRightInd w:val="0"/>
        <w:ind w:firstLine="709"/>
        <w:jc w:val="both"/>
        <w:rPr>
          <w:rFonts w:eastAsia="Calibri"/>
          <w:sz w:val="24"/>
          <w:szCs w:val="24"/>
        </w:rPr>
      </w:pPr>
      <w:r>
        <w:rPr>
          <w:sz w:val="24"/>
          <w:szCs w:val="24"/>
        </w:rPr>
        <w:t xml:space="preserve"> </w:t>
      </w:r>
    </w:p>
    <w:p w:rsidR="00090A83" w:rsidRPr="001F7872" w:rsidRDefault="00090A83" w:rsidP="00090A83">
      <w:pPr>
        <w:autoSpaceDE w:val="0"/>
        <w:autoSpaceDN w:val="0"/>
        <w:adjustRightInd w:val="0"/>
        <w:ind w:firstLine="709"/>
        <w:jc w:val="center"/>
        <w:rPr>
          <w:rFonts w:eastAsia="Calibri"/>
          <w:b/>
          <w:sz w:val="24"/>
          <w:szCs w:val="24"/>
        </w:rPr>
      </w:pPr>
      <w:r w:rsidRPr="001F7872">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090A83" w:rsidRPr="001F7872" w:rsidRDefault="00090A83" w:rsidP="00090A83">
      <w:pPr>
        <w:autoSpaceDE w:val="0"/>
        <w:autoSpaceDN w:val="0"/>
        <w:adjustRightInd w:val="0"/>
        <w:ind w:firstLine="709"/>
        <w:jc w:val="center"/>
        <w:rPr>
          <w:rFonts w:eastAsia="Calibri"/>
          <w:b/>
          <w:sz w:val="24"/>
          <w:szCs w:val="24"/>
        </w:rPr>
      </w:pPr>
    </w:p>
    <w:p w:rsidR="00090A83" w:rsidRPr="001F7872" w:rsidRDefault="00090A83" w:rsidP="00090A83">
      <w:pPr>
        <w:autoSpaceDE w:val="0"/>
        <w:autoSpaceDN w:val="0"/>
        <w:adjustRightInd w:val="0"/>
        <w:ind w:firstLine="709"/>
        <w:jc w:val="both"/>
        <w:rPr>
          <w:sz w:val="24"/>
          <w:szCs w:val="24"/>
        </w:rPr>
      </w:pPr>
      <w:r w:rsidRPr="001F7872">
        <w:rPr>
          <w:sz w:val="24"/>
          <w:szCs w:val="24"/>
        </w:rPr>
        <w:t>2.1</w:t>
      </w:r>
      <w:r>
        <w:rPr>
          <w:sz w:val="24"/>
          <w:szCs w:val="24"/>
        </w:rPr>
        <w:t>1</w:t>
      </w:r>
      <w:r w:rsidRPr="001F7872">
        <w:rPr>
          <w:sz w:val="24"/>
          <w:szCs w:val="24"/>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90A83" w:rsidRPr="001F7872" w:rsidRDefault="00090A83" w:rsidP="00090A83">
      <w:pPr>
        <w:widowControl w:val="0"/>
        <w:autoSpaceDE w:val="0"/>
        <w:autoSpaceDN w:val="0"/>
        <w:adjustRightInd w:val="0"/>
        <w:ind w:firstLine="709"/>
        <w:jc w:val="center"/>
        <w:rPr>
          <w:b/>
          <w:sz w:val="24"/>
          <w:szCs w:val="24"/>
        </w:rPr>
      </w:pPr>
    </w:p>
    <w:p w:rsidR="00090A83" w:rsidRPr="001F7872" w:rsidRDefault="00090A83" w:rsidP="00090A83">
      <w:pPr>
        <w:widowControl w:val="0"/>
        <w:autoSpaceDE w:val="0"/>
        <w:autoSpaceDN w:val="0"/>
        <w:adjustRightInd w:val="0"/>
        <w:ind w:firstLine="709"/>
        <w:jc w:val="center"/>
        <w:rPr>
          <w:b/>
          <w:sz w:val="24"/>
          <w:szCs w:val="24"/>
        </w:rPr>
      </w:pPr>
      <w:r w:rsidRPr="001F7872">
        <w:rPr>
          <w:b/>
          <w:sz w:val="24"/>
          <w:szCs w:val="24"/>
        </w:rPr>
        <w:t xml:space="preserve">Исчерпывающий перечень оснований для приостановления  </w:t>
      </w:r>
      <w:r w:rsidR="00B80C2C" w:rsidRPr="001F7872">
        <w:rPr>
          <w:b/>
          <w:sz w:val="24"/>
          <w:szCs w:val="24"/>
        </w:rPr>
        <w:t>предоставлени</w:t>
      </w:r>
      <w:r w:rsidR="00B80C2C">
        <w:rPr>
          <w:b/>
          <w:sz w:val="24"/>
          <w:szCs w:val="24"/>
        </w:rPr>
        <w:t>я</w:t>
      </w:r>
      <w:r w:rsidR="00B80C2C" w:rsidRPr="001F7872">
        <w:rPr>
          <w:b/>
          <w:sz w:val="24"/>
          <w:szCs w:val="24"/>
        </w:rPr>
        <w:t xml:space="preserve"> муниципальной услуги </w:t>
      </w:r>
      <w:r w:rsidRPr="001F7872">
        <w:rPr>
          <w:b/>
          <w:sz w:val="24"/>
          <w:szCs w:val="24"/>
        </w:rPr>
        <w:t xml:space="preserve">или отказа в предоставлении муниципальной услуги </w:t>
      </w:r>
    </w:p>
    <w:p w:rsidR="00090A83" w:rsidRPr="001F7872" w:rsidRDefault="00090A83" w:rsidP="00090A83">
      <w:pPr>
        <w:widowControl w:val="0"/>
        <w:autoSpaceDE w:val="0"/>
        <w:autoSpaceDN w:val="0"/>
        <w:adjustRightInd w:val="0"/>
        <w:ind w:firstLine="709"/>
        <w:jc w:val="center"/>
        <w:rPr>
          <w:b/>
          <w:sz w:val="24"/>
          <w:szCs w:val="24"/>
        </w:rPr>
      </w:pPr>
    </w:p>
    <w:p w:rsidR="00090A83" w:rsidRPr="001F7872" w:rsidRDefault="00090A83" w:rsidP="00090A83">
      <w:pPr>
        <w:widowControl w:val="0"/>
        <w:autoSpaceDE w:val="0"/>
        <w:autoSpaceDN w:val="0"/>
        <w:adjustRightInd w:val="0"/>
        <w:ind w:firstLine="708"/>
        <w:jc w:val="both"/>
        <w:rPr>
          <w:sz w:val="24"/>
          <w:szCs w:val="24"/>
        </w:rPr>
      </w:pPr>
      <w:r w:rsidRPr="001F7872">
        <w:rPr>
          <w:sz w:val="24"/>
          <w:szCs w:val="24"/>
        </w:rPr>
        <w:t>2.1</w:t>
      </w:r>
      <w:r>
        <w:rPr>
          <w:sz w:val="24"/>
          <w:szCs w:val="24"/>
        </w:rPr>
        <w:t>2</w:t>
      </w:r>
      <w:r w:rsidRPr="001F7872">
        <w:rPr>
          <w:sz w:val="24"/>
          <w:szCs w:val="24"/>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F7872">
        <w:rPr>
          <w:i/>
          <w:sz w:val="24"/>
          <w:szCs w:val="24"/>
        </w:rPr>
        <w:t>.</w:t>
      </w:r>
    </w:p>
    <w:p w:rsidR="00090A83" w:rsidRPr="001F7872" w:rsidRDefault="00090A83" w:rsidP="00090A83">
      <w:pPr>
        <w:widowControl w:val="0"/>
        <w:autoSpaceDE w:val="0"/>
        <w:autoSpaceDN w:val="0"/>
        <w:adjustRightInd w:val="0"/>
        <w:ind w:firstLine="708"/>
        <w:jc w:val="both"/>
        <w:rPr>
          <w:sz w:val="24"/>
          <w:szCs w:val="24"/>
        </w:rPr>
      </w:pPr>
      <w:bookmarkStart w:id="9" w:name="Par178"/>
      <w:bookmarkEnd w:id="9"/>
      <w:r w:rsidRPr="001F7872">
        <w:rPr>
          <w:sz w:val="24"/>
          <w:szCs w:val="24"/>
        </w:rPr>
        <w:t>2.1</w:t>
      </w:r>
      <w:r>
        <w:rPr>
          <w:sz w:val="24"/>
          <w:szCs w:val="24"/>
        </w:rPr>
        <w:t>3</w:t>
      </w:r>
      <w:r w:rsidRPr="001F7872">
        <w:rPr>
          <w:sz w:val="24"/>
          <w:szCs w:val="24"/>
        </w:rPr>
        <w:t xml:space="preserve">. Основаниями для отказа в предоставлении муниципальной услуги является: </w:t>
      </w:r>
    </w:p>
    <w:p w:rsidR="00090A83" w:rsidRPr="000A13C1" w:rsidRDefault="00090A83" w:rsidP="00090A83">
      <w:pPr>
        <w:widowControl w:val="0"/>
        <w:autoSpaceDE w:val="0"/>
        <w:autoSpaceDN w:val="0"/>
        <w:adjustRightInd w:val="0"/>
        <w:ind w:firstLine="709"/>
        <w:jc w:val="both"/>
        <w:rPr>
          <w:sz w:val="24"/>
          <w:szCs w:val="24"/>
        </w:rPr>
      </w:pPr>
      <w:r w:rsidRPr="000A13C1">
        <w:rPr>
          <w:sz w:val="24"/>
          <w:szCs w:val="24"/>
        </w:rPr>
        <w:t>2.13.1. В случае варианта предоставления муниципальной услуги «</w:t>
      </w:r>
      <w:r w:rsidRPr="001F7872">
        <w:rPr>
          <w:bCs/>
          <w:sz w:val="24"/>
          <w:szCs w:val="24"/>
        </w:rPr>
        <w:t xml:space="preserve">Утверждение схемы расположения земельного участка или земельных участков </w:t>
      </w:r>
      <w:r>
        <w:rPr>
          <w:bCs/>
          <w:sz w:val="24"/>
          <w:szCs w:val="24"/>
        </w:rPr>
        <w:t>на кадастровом плане территории</w:t>
      </w:r>
      <w:r w:rsidRPr="000A13C1">
        <w:rPr>
          <w:sz w:val="24"/>
          <w:szCs w:val="24"/>
        </w:rPr>
        <w:t>»:</w:t>
      </w:r>
    </w:p>
    <w:p w:rsidR="00090A83" w:rsidRPr="0070056D" w:rsidRDefault="00090A83" w:rsidP="00090A83">
      <w:pPr>
        <w:autoSpaceDE w:val="0"/>
        <w:autoSpaceDN w:val="0"/>
        <w:adjustRightInd w:val="0"/>
        <w:ind w:firstLine="708"/>
        <w:jc w:val="both"/>
        <w:rPr>
          <w:sz w:val="24"/>
          <w:szCs w:val="24"/>
        </w:rPr>
      </w:pPr>
      <w:r w:rsidRPr="0070056D">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70056D">
          <w:rPr>
            <w:sz w:val="24"/>
            <w:szCs w:val="24"/>
          </w:rPr>
          <w:t>пунктом 12</w:t>
        </w:r>
      </w:hyperlink>
      <w:r w:rsidRPr="0070056D">
        <w:rPr>
          <w:sz w:val="24"/>
          <w:szCs w:val="24"/>
        </w:rPr>
        <w:t xml:space="preserve"> статьи 16 Земельного кодекса Российской Федерации;</w:t>
      </w:r>
    </w:p>
    <w:p w:rsidR="00090A83" w:rsidRPr="0070056D" w:rsidRDefault="00090A83" w:rsidP="00090A83">
      <w:pPr>
        <w:autoSpaceDE w:val="0"/>
        <w:autoSpaceDN w:val="0"/>
        <w:adjustRightInd w:val="0"/>
        <w:ind w:firstLine="708"/>
        <w:jc w:val="both"/>
        <w:rPr>
          <w:sz w:val="24"/>
          <w:szCs w:val="24"/>
        </w:rPr>
      </w:pPr>
      <w:r w:rsidRPr="0070056D">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90A83" w:rsidRPr="0070056D" w:rsidRDefault="00090A83" w:rsidP="00090A83">
      <w:pPr>
        <w:autoSpaceDE w:val="0"/>
        <w:autoSpaceDN w:val="0"/>
        <w:adjustRightInd w:val="0"/>
        <w:ind w:firstLine="708"/>
        <w:jc w:val="both"/>
        <w:rPr>
          <w:sz w:val="24"/>
          <w:szCs w:val="24"/>
        </w:rPr>
      </w:pPr>
      <w:r w:rsidRPr="0070056D">
        <w:rPr>
          <w:sz w:val="24"/>
          <w:szCs w:val="24"/>
        </w:rPr>
        <w:t xml:space="preserve">3) разработка схемы расположения земельного участка с нарушением предусмотренных </w:t>
      </w:r>
      <w:hyperlink r:id="rId13" w:history="1">
        <w:r w:rsidRPr="0070056D">
          <w:rPr>
            <w:sz w:val="24"/>
            <w:szCs w:val="24"/>
          </w:rPr>
          <w:t>статьей 11.9</w:t>
        </w:r>
      </w:hyperlink>
      <w:r w:rsidRPr="0070056D">
        <w:rPr>
          <w:sz w:val="24"/>
          <w:szCs w:val="24"/>
        </w:rPr>
        <w:t xml:space="preserve"> Земельного кодекса Российской Федерации требований к образуемым земельным участкам;</w:t>
      </w:r>
    </w:p>
    <w:p w:rsidR="00090A83" w:rsidRPr="001F7872" w:rsidRDefault="00090A83" w:rsidP="00090A83">
      <w:pPr>
        <w:autoSpaceDE w:val="0"/>
        <w:autoSpaceDN w:val="0"/>
        <w:adjustRightInd w:val="0"/>
        <w:ind w:firstLine="708"/>
        <w:jc w:val="both"/>
        <w:rPr>
          <w:sz w:val="24"/>
          <w:szCs w:val="24"/>
        </w:rPr>
      </w:pPr>
      <w:r w:rsidRPr="001F7872">
        <w:rPr>
          <w:bCs/>
          <w:sz w:val="24"/>
          <w:szCs w:val="24"/>
        </w:rPr>
        <w:t>Требования к образуемым и измененным земельным участкам:</w:t>
      </w:r>
    </w:p>
    <w:p w:rsidR="00090A83" w:rsidRPr="001F7872" w:rsidRDefault="00090A83" w:rsidP="00090A83">
      <w:pPr>
        <w:autoSpaceDE w:val="0"/>
        <w:autoSpaceDN w:val="0"/>
        <w:adjustRightInd w:val="0"/>
        <w:ind w:firstLine="708"/>
        <w:jc w:val="both"/>
        <w:rPr>
          <w:sz w:val="24"/>
          <w:szCs w:val="24"/>
        </w:rPr>
      </w:pPr>
      <w:r w:rsidRPr="001F7872">
        <w:rPr>
          <w:sz w:val="24"/>
          <w:szCs w:val="24"/>
        </w:rPr>
        <w:t xml:space="preserve">а) предельные (максимальные и минимальные) размеры земельных участков, в отношении которых в соответствии с </w:t>
      </w:r>
      <w:hyperlink r:id="rId14" w:history="1">
        <w:r w:rsidRPr="001F7872">
          <w:rPr>
            <w:sz w:val="24"/>
            <w:szCs w:val="24"/>
          </w:rPr>
          <w:t>законодательством</w:t>
        </w:r>
      </w:hyperlink>
      <w:r w:rsidRPr="001F7872">
        <w:rPr>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90A83" w:rsidRPr="001F7872" w:rsidRDefault="00090A83" w:rsidP="00090A83">
      <w:pPr>
        <w:autoSpaceDE w:val="0"/>
        <w:autoSpaceDN w:val="0"/>
        <w:adjustRightInd w:val="0"/>
        <w:ind w:firstLine="708"/>
        <w:jc w:val="both"/>
        <w:rPr>
          <w:sz w:val="24"/>
          <w:szCs w:val="24"/>
        </w:rPr>
      </w:pPr>
      <w:r w:rsidRPr="001F7872">
        <w:rPr>
          <w:sz w:val="24"/>
          <w:szCs w:val="24"/>
        </w:rPr>
        <w:t xml:space="preserve">б) предельные (максимальные и минимальные) размеры земельных участков, на которые действие градостроительных регламентов </w:t>
      </w:r>
      <w:hyperlink r:id="rId15" w:history="1">
        <w:r w:rsidRPr="001F7872">
          <w:rPr>
            <w:sz w:val="24"/>
            <w:szCs w:val="24"/>
          </w:rPr>
          <w:t>не распространяется</w:t>
        </w:r>
      </w:hyperlink>
      <w:r w:rsidRPr="001F7872">
        <w:rPr>
          <w:sz w:val="24"/>
          <w:szCs w:val="24"/>
        </w:rPr>
        <w:t xml:space="preserve"> или в отношении которых градостроительные регламенты </w:t>
      </w:r>
      <w:hyperlink r:id="rId16" w:history="1">
        <w:r w:rsidRPr="001F7872">
          <w:rPr>
            <w:sz w:val="24"/>
            <w:szCs w:val="24"/>
          </w:rPr>
          <w:t>не устанавливаются</w:t>
        </w:r>
      </w:hyperlink>
      <w:r w:rsidRPr="001F7872">
        <w:rPr>
          <w:sz w:val="24"/>
          <w:szCs w:val="24"/>
        </w:rPr>
        <w:t>, определяются в соответствии с настоящим Кодексом, другими федеральными законами;</w:t>
      </w:r>
    </w:p>
    <w:p w:rsidR="00090A83" w:rsidRPr="001F7872" w:rsidRDefault="00090A83" w:rsidP="00090A83">
      <w:pPr>
        <w:autoSpaceDE w:val="0"/>
        <w:autoSpaceDN w:val="0"/>
        <w:adjustRightInd w:val="0"/>
        <w:ind w:firstLine="708"/>
        <w:jc w:val="both"/>
        <w:rPr>
          <w:sz w:val="24"/>
          <w:szCs w:val="24"/>
        </w:rPr>
      </w:pPr>
      <w:r w:rsidRPr="001F7872">
        <w:rPr>
          <w:sz w:val="24"/>
          <w:szCs w:val="24"/>
        </w:rPr>
        <w:t>в) границы земельных участков не должны пересекать границы муниципальных образований и (или) границы населенных пунктов;</w:t>
      </w:r>
    </w:p>
    <w:p w:rsidR="00090A83" w:rsidRPr="001F7872" w:rsidRDefault="00090A83" w:rsidP="00090A83">
      <w:pPr>
        <w:autoSpaceDE w:val="0"/>
        <w:autoSpaceDN w:val="0"/>
        <w:adjustRightInd w:val="0"/>
        <w:ind w:firstLine="708"/>
        <w:jc w:val="both"/>
        <w:rPr>
          <w:sz w:val="24"/>
          <w:szCs w:val="24"/>
        </w:rPr>
      </w:pPr>
      <w:r w:rsidRPr="001F7872">
        <w:rPr>
          <w:sz w:val="24"/>
          <w:szCs w:val="24"/>
        </w:rPr>
        <w:lastRenderedPageBreak/>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90A83" w:rsidRPr="001F7872" w:rsidRDefault="00090A83" w:rsidP="00090A83">
      <w:pPr>
        <w:autoSpaceDE w:val="0"/>
        <w:autoSpaceDN w:val="0"/>
        <w:adjustRightInd w:val="0"/>
        <w:ind w:firstLine="708"/>
        <w:jc w:val="both"/>
        <w:rPr>
          <w:sz w:val="24"/>
          <w:szCs w:val="24"/>
        </w:rPr>
      </w:pPr>
      <w:r w:rsidRPr="001F7872">
        <w:rPr>
          <w:sz w:val="24"/>
          <w:szCs w:val="24"/>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90A83" w:rsidRPr="001F7872" w:rsidRDefault="00090A83" w:rsidP="00090A83">
      <w:pPr>
        <w:autoSpaceDE w:val="0"/>
        <w:autoSpaceDN w:val="0"/>
        <w:adjustRightInd w:val="0"/>
        <w:ind w:firstLine="708"/>
        <w:jc w:val="both"/>
        <w:rPr>
          <w:sz w:val="24"/>
          <w:szCs w:val="24"/>
        </w:rPr>
      </w:pPr>
      <w:r w:rsidRPr="001F7872">
        <w:rPr>
          <w:sz w:val="24"/>
          <w:szCs w:val="24"/>
        </w:rPr>
        <w:t>е)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90A83" w:rsidRPr="001F7872" w:rsidRDefault="00090A83" w:rsidP="00090A83">
      <w:pPr>
        <w:autoSpaceDE w:val="0"/>
        <w:autoSpaceDN w:val="0"/>
        <w:adjustRightInd w:val="0"/>
        <w:ind w:firstLine="708"/>
        <w:jc w:val="both"/>
        <w:rPr>
          <w:sz w:val="24"/>
          <w:szCs w:val="24"/>
        </w:rPr>
      </w:pPr>
      <w:r w:rsidRPr="001F7872">
        <w:rPr>
          <w:sz w:val="24"/>
          <w:szCs w:val="24"/>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90A83" w:rsidRPr="0070056D" w:rsidRDefault="00090A83" w:rsidP="00090A83">
      <w:pPr>
        <w:autoSpaceDE w:val="0"/>
        <w:autoSpaceDN w:val="0"/>
        <w:adjustRightInd w:val="0"/>
        <w:ind w:firstLine="708"/>
        <w:jc w:val="both"/>
        <w:rPr>
          <w:color w:val="000000"/>
          <w:sz w:val="24"/>
          <w:szCs w:val="24"/>
        </w:rPr>
      </w:pPr>
      <w:r w:rsidRPr="0070056D">
        <w:rPr>
          <w:color w:val="000000"/>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64B1C" w:rsidRPr="002213EC" w:rsidRDefault="00B64B1C" w:rsidP="00B64B1C">
      <w:pPr>
        <w:pStyle w:val="formattext"/>
        <w:shd w:val="clear" w:color="auto" w:fill="FFFFFF"/>
        <w:spacing w:before="0" w:beforeAutospacing="0" w:after="0" w:afterAutospacing="0"/>
        <w:ind w:firstLine="567"/>
        <w:jc w:val="both"/>
        <w:textAlignment w:val="baseline"/>
      </w:pPr>
      <w:r w:rsidRPr="002213EC">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64B1C" w:rsidRPr="002213EC" w:rsidRDefault="00B64B1C" w:rsidP="00B64B1C">
      <w:pPr>
        <w:pStyle w:val="formattext"/>
        <w:shd w:val="clear" w:color="auto" w:fill="FFFFFF"/>
        <w:spacing w:before="0" w:beforeAutospacing="0" w:after="0" w:afterAutospacing="0"/>
        <w:ind w:firstLine="567"/>
        <w:jc w:val="both"/>
        <w:textAlignment w:val="baseline"/>
      </w:pPr>
      <w:r w:rsidRPr="002213EC">
        <w:rPr>
          <w:lang w:eastAsia="zh-CN"/>
        </w:rPr>
        <w:t xml:space="preserve"> </w:t>
      </w:r>
      <w:r w:rsidRPr="002213EC">
        <w:t xml:space="preserve">6) разработка схемы расположения земельного участка, образование которого допускается исключительно в соответствии с утвержденным </w:t>
      </w:r>
      <w:r>
        <w:t>проектом межевания территории.</w:t>
      </w:r>
    </w:p>
    <w:p w:rsidR="00090A83" w:rsidRPr="001F7872" w:rsidRDefault="00090A83" w:rsidP="00B80C2C">
      <w:pPr>
        <w:widowControl w:val="0"/>
        <w:tabs>
          <w:tab w:val="left" w:pos="4962"/>
        </w:tabs>
        <w:autoSpaceDE w:val="0"/>
        <w:autoSpaceDN w:val="0"/>
        <w:adjustRightInd w:val="0"/>
        <w:ind w:firstLine="709"/>
        <w:jc w:val="both"/>
        <w:rPr>
          <w:sz w:val="24"/>
          <w:szCs w:val="24"/>
        </w:rPr>
      </w:pPr>
    </w:p>
    <w:p w:rsidR="00090A83" w:rsidRPr="001F7872" w:rsidRDefault="00090A83" w:rsidP="00090A83">
      <w:pPr>
        <w:widowControl w:val="0"/>
        <w:autoSpaceDE w:val="0"/>
        <w:autoSpaceDN w:val="0"/>
        <w:adjustRightInd w:val="0"/>
        <w:ind w:firstLine="709"/>
        <w:jc w:val="center"/>
        <w:outlineLvl w:val="2"/>
        <w:rPr>
          <w:b/>
          <w:sz w:val="24"/>
          <w:szCs w:val="24"/>
        </w:rPr>
      </w:pPr>
      <w:r w:rsidRPr="001F7872">
        <w:rPr>
          <w:b/>
          <w:sz w:val="24"/>
          <w:szCs w:val="24"/>
        </w:rPr>
        <w:t xml:space="preserve">Размер платы, взимаемой с заявителя при предоставлении муниципальной услуги, и способы ее взимания </w:t>
      </w:r>
    </w:p>
    <w:p w:rsidR="00090A83" w:rsidRPr="001F7872" w:rsidRDefault="00090A83" w:rsidP="00090A83">
      <w:pPr>
        <w:widowControl w:val="0"/>
        <w:autoSpaceDE w:val="0"/>
        <w:autoSpaceDN w:val="0"/>
        <w:adjustRightInd w:val="0"/>
        <w:ind w:firstLine="709"/>
        <w:jc w:val="center"/>
        <w:outlineLvl w:val="2"/>
        <w:rPr>
          <w:b/>
          <w:sz w:val="24"/>
          <w:szCs w:val="24"/>
        </w:rPr>
      </w:pP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sz w:val="24"/>
          <w:szCs w:val="24"/>
        </w:rPr>
        <w:t>2.1</w:t>
      </w:r>
      <w:r>
        <w:rPr>
          <w:sz w:val="24"/>
          <w:szCs w:val="24"/>
        </w:rPr>
        <w:t>4</w:t>
      </w:r>
      <w:r w:rsidRPr="001F7872">
        <w:rPr>
          <w:sz w:val="24"/>
          <w:szCs w:val="24"/>
        </w:rPr>
        <w:t>.</w:t>
      </w:r>
      <w:r w:rsidRPr="001F7872">
        <w:rPr>
          <w:rFonts w:eastAsia="Calibri"/>
          <w:sz w:val="24"/>
          <w:szCs w:val="24"/>
        </w:rPr>
        <w:t xml:space="preserve"> Муниципальная услуга предоставляется заявителям бесплатно.</w:t>
      </w:r>
    </w:p>
    <w:p w:rsidR="00090A83" w:rsidRPr="000A13C1" w:rsidRDefault="00090A83" w:rsidP="00090A83">
      <w:pPr>
        <w:widowControl w:val="0"/>
        <w:autoSpaceDE w:val="0"/>
        <w:autoSpaceDN w:val="0"/>
        <w:adjustRightInd w:val="0"/>
        <w:ind w:firstLine="709"/>
        <w:jc w:val="both"/>
        <w:rPr>
          <w:rFonts w:eastAsia="Calibri"/>
          <w:sz w:val="24"/>
          <w:szCs w:val="24"/>
        </w:rPr>
      </w:pPr>
      <w:r w:rsidRPr="000A13C1">
        <w:rPr>
          <w:rFonts w:eastAsia="Calibri"/>
          <w:sz w:val="24"/>
          <w:szCs w:val="24"/>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rsidR="00090A83" w:rsidRPr="001F7872" w:rsidRDefault="00090A83" w:rsidP="00090A83">
      <w:pPr>
        <w:widowControl w:val="0"/>
        <w:tabs>
          <w:tab w:val="left" w:pos="1630"/>
        </w:tabs>
        <w:autoSpaceDE w:val="0"/>
        <w:autoSpaceDN w:val="0"/>
        <w:adjustRightInd w:val="0"/>
        <w:ind w:firstLine="709"/>
        <w:jc w:val="both"/>
        <w:rPr>
          <w:rFonts w:eastAsia="Calibri"/>
          <w:sz w:val="24"/>
          <w:szCs w:val="24"/>
        </w:rPr>
      </w:pPr>
    </w:p>
    <w:p w:rsidR="00090A83" w:rsidRPr="001F7872" w:rsidRDefault="00090A83" w:rsidP="00090A83">
      <w:pPr>
        <w:widowControl w:val="0"/>
        <w:adjustRightInd w:val="0"/>
        <w:ind w:firstLine="709"/>
        <w:jc w:val="center"/>
        <w:rPr>
          <w:b/>
          <w:bCs/>
          <w:sz w:val="24"/>
          <w:szCs w:val="24"/>
        </w:rPr>
      </w:pPr>
      <w:bookmarkStart w:id="10" w:name="Par162"/>
      <w:bookmarkEnd w:id="10"/>
      <w:r w:rsidRPr="001F7872">
        <w:rPr>
          <w:b/>
          <w:bCs/>
          <w:sz w:val="24"/>
          <w:szCs w:val="24"/>
        </w:rPr>
        <w:t xml:space="preserve">Максимальный срок ожидания в очереди при подаче заявителем запроса </w:t>
      </w:r>
    </w:p>
    <w:p w:rsidR="00090A83" w:rsidRPr="001F7872" w:rsidRDefault="00090A83" w:rsidP="00090A83">
      <w:pPr>
        <w:widowControl w:val="0"/>
        <w:adjustRightInd w:val="0"/>
        <w:ind w:firstLine="709"/>
        <w:jc w:val="center"/>
        <w:rPr>
          <w:b/>
          <w:bCs/>
          <w:sz w:val="24"/>
          <w:szCs w:val="24"/>
        </w:rPr>
      </w:pPr>
      <w:r w:rsidRPr="001F7872">
        <w:rPr>
          <w:b/>
          <w:bCs/>
          <w:sz w:val="24"/>
          <w:szCs w:val="24"/>
        </w:rPr>
        <w:t>о предоставлении муниципальной услуги  и при получении результата предоставления таких услуг</w:t>
      </w:r>
    </w:p>
    <w:p w:rsidR="00090A83" w:rsidRPr="001F7872" w:rsidRDefault="00090A83" w:rsidP="00090A83">
      <w:pPr>
        <w:widowControl w:val="0"/>
        <w:autoSpaceDE w:val="0"/>
        <w:autoSpaceDN w:val="0"/>
        <w:adjustRightInd w:val="0"/>
        <w:ind w:firstLine="709"/>
        <w:jc w:val="center"/>
        <w:rPr>
          <w:b/>
          <w:bCs/>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2.1</w:t>
      </w:r>
      <w:r>
        <w:rPr>
          <w:sz w:val="24"/>
          <w:szCs w:val="24"/>
        </w:rPr>
        <w:t>5</w:t>
      </w:r>
      <w:r w:rsidRPr="001F7872">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90A83" w:rsidRPr="001F7872" w:rsidRDefault="00090A83" w:rsidP="00090A83">
      <w:pPr>
        <w:widowControl w:val="0"/>
        <w:autoSpaceDE w:val="0"/>
        <w:autoSpaceDN w:val="0"/>
        <w:adjustRightInd w:val="0"/>
        <w:ind w:firstLine="709"/>
        <w:jc w:val="both"/>
        <w:outlineLvl w:val="2"/>
        <w:rPr>
          <w:rFonts w:eastAsia="Calibri"/>
          <w:sz w:val="24"/>
          <w:szCs w:val="24"/>
        </w:rPr>
      </w:pPr>
    </w:p>
    <w:p w:rsidR="00090A83" w:rsidRPr="001F7872" w:rsidRDefault="00090A83" w:rsidP="00090A83">
      <w:pPr>
        <w:widowControl w:val="0"/>
        <w:adjustRightInd w:val="0"/>
        <w:ind w:firstLine="709"/>
        <w:jc w:val="center"/>
        <w:rPr>
          <w:rFonts w:eastAsia="Calibri"/>
          <w:b/>
          <w:sz w:val="24"/>
          <w:szCs w:val="24"/>
        </w:rPr>
      </w:pPr>
      <w:r w:rsidRPr="001F7872">
        <w:rPr>
          <w:rFonts w:eastAsia="Calibri"/>
          <w:b/>
          <w:sz w:val="24"/>
          <w:szCs w:val="24"/>
        </w:rPr>
        <w:t>Срок регистрации запроса заявителя о предоставлении муниципальной услуги</w:t>
      </w:r>
    </w:p>
    <w:p w:rsidR="00090A83" w:rsidRPr="001F7872" w:rsidRDefault="00090A83" w:rsidP="00090A83">
      <w:pPr>
        <w:widowControl w:val="0"/>
        <w:autoSpaceDE w:val="0"/>
        <w:autoSpaceDN w:val="0"/>
        <w:adjustRightInd w:val="0"/>
        <w:ind w:firstLine="709"/>
        <w:jc w:val="center"/>
        <w:rPr>
          <w:rFonts w:eastAsia="Calibri"/>
          <w:b/>
          <w:sz w:val="24"/>
          <w:szCs w:val="24"/>
        </w:rPr>
      </w:pPr>
    </w:p>
    <w:p w:rsidR="00090A83" w:rsidRPr="001F7872" w:rsidRDefault="00090A83" w:rsidP="00090A83">
      <w:pPr>
        <w:widowControl w:val="0"/>
        <w:autoSpaceDE w:val="0"/>
        <w:autoSpaceDN w:val="0"/>
        <w:adjustRightInd w:val="0"/>
        <w:ind w:firstLine="709"/>
        <w:jc w:val="both"/>
        <w:rPr>
          <w:bCs/>
          <w:sz w:val="24"/>
          <w:szCs w:val="24"/>
        </w:rPr>
      </w:pPr>
      <w:r w:rsidRPr="001F7872">
        <w:rPr>
          <w:bCs/>
          <w:sz w:val="24"/>
          <w:szCs w:val="24"/>
        </w:rPr>
        <w:t>2.1</w:t>
      </w:r>
      <w:r>
        <w:rPr>
          <w:bCs/>
          <w:sz w:val="24"/>
          <w:szCs w:val="24"/>
        </w:rPr>
        <w:t>6</w:t>
      </w:r>
      <w:r w:rsidRPr="001F7872">
        <w:rPr>
          <w:bCs/>
          <w:sz w:val="24"/>
          <w:szCs w:val="24"/>
        </w:rPr>
        <w:t xml:space="preserve">. </w:t>
      </w:r>
      <w:r>
        <w:rPr>
          <w:bCs/>
          <w:sz w:val="24"/>
          <w:szCs w:val="24"/>
        </w:rPr>
        <w:t xml:space="preserve">Запрос </w:t>
      </w:r>
      <w:r w:rsidRPr="001F7872">
        <w:rPr>
          <w:bCs/>
          <w:sz w:val="24"/>
          <w:szCs w:val="24"/>
        </w:rPr>
        <w:t>регистри</w:t>
      </w:r>
      <w:r>
        <w:rPr>
          <w:bCs/>
          <w:sz w:val="24"/>
          <w:szCs w:val="24"/>
        </w:rPr>
        <w:t>руется</w:t>
      </w:r>
      <w:r w:rsidRPr="001F7872">
        <w:rPr>
          <w:bCs/>
          <w:sz w:val="24"/>
          <w:szCs w:val="24"/>
        </w:rPr>
        <w:t xml:space="preserve">:  </w:t>
      </w:r>
    </w:p>
    <w:p w:rsidR="00090A83" w:rsidRPr="000A13C1"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поданное при личном обращении в Орган – в день его подачи</w:t>
      </w:r>
      <w:r w:rsidR="00264BE2">
        <w:rPr>
          <w:rFonts w:eastAsia="Calibri"/>
          <w:sz w:val="24"/>
          <w:szCs w:val="24"/>
          <w:lang w:eastAsia="en-US"/>
        </w:rPr>
        <w:t xml:space="preserve"> в Орган</w:t>
      </w:r>
      <w:r w:rsidRPr="000A13C1">
        <w:rPr>
          <w:rFonts w:eastAsia="Calibri"/>
          <w:sz w:val="24"/>
          <w:szCs w:val="24"/>
          <w:lang w:eastAsia="en-US"/>
        </w:rPr>
        <w:t>;</w:t>
      </w:r>
    </w:p>
    <w:p w:rsidR="00090A83" w:rsidRPr="000A13C1" w:rsidRDefault="00090A83" w:rsidP="00090A83">
      <w:pPr>
        <w:widowControl w:val="0"/>
        <w:autoSpaceDE w:val="0"/>
        <w:autoSpaceDN w:val="0"/>
        <w:adjustRightInd w:val="0"/>
        <w:ind w:firstLine="709"/>
        <w:jc w:val="both"/>
        <w:rPr>
          <w:bCs/>
          <w:sz w:val="24"/>
          <w:szCs w:val="24"/>
        </w:rPr>
      </w:pPr>
      <w:r w:rsidRPr="000A13C1">
        <w:rPr>
          <w:bCs/>
          <w:sz w:val="24"/>
          <w:szCs w:val="24"/>
        </w:rPr>
        <w:t>- поступившее  посредством  почтового  отправления в Орган – в день поступления в Орган;</w:t>
      </w:r>
    </w:p>
    <w:p w:rsidR="00090A83"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 поданное в электронной форме посредством </w:t>
      </w:r>
      <w:r w:rsidRPr="000A13C1">
        <w:rPr>
          <w:sz w:val="24"/>
          <w:szCs w:val="24"/>
        </w:rPr>
        <w:t xml:space="preserve">Единого портала </w:t>
      </w:r>
      <w:r w:rsidRPr="000A13C1">
        <w:rPr>
          <w:rFonts w:eastAsia="Calibri"/>
          <w:sz w:val="24"/>
          <w:szCs w:val="24"/>
          <w:lang w:eastAsia="en-US"/>
        </w:rPr>
        <w:t xml:space="preserve">до 16:00 рабочего дня – в день его подачи; </w:t>
      </w:r>
    </w:p>
    <w:p w:rsidR="00090A83" w:rsidRPr="000A13C1" w:rsidRDefault="00090A83" w:rsidP="00090A83">
      <w:pPr>
        <w:autoSpaceDE w:val="0"/>
        <w:autoSpaceDN w:val="0"/>
        <w:adjustRightInd w:val="0"/>
        <w:ind w:firstLine="709"/>
        <w:jc w:val="both"/>
        <w:rPr>
          <w:sz w:val="24"/>
          <w:szCs w:val="24"/>
        </w:rPr>
      </w:pPr>
      <w:r>
        <w:rPr>
          <w:rFonts w:eastAsia="Calibri"/>
          <w:sz w:val="24"/>
          <w:szCs w:val="24"/>
          <w:lang w:eastAsia="en-US"/>
        </w:rPr>
        <w:t xml:space="preserve">- </w:t>
      </w:r>
      <w:r w:rsidRPr="000A13C1">
        <w:rPr>
          <w:rFonts w:eastAsia="Calibri"/>
          <w:sz w:val="24"/>
          <w:szCs w:val="24"/>
          <w:lang w:eastAsia="en-US"/>
        </w:rPr>
        <w:t xml:space="preserve">поданное посредством </w:t>
      </w:r>
      <w:r w:rsidRPr="000A13C1">
        <w:rPr>
          <w:sz w:val="24"/>
          <w:szCs w:val="24"/>
        </w:rPr>
        <w:t xml:space="preserve">Единого портала </w:t>
      </w:r>
      <w:r w:rsidRPr="000A13C1">
        <w:rPr>
          <w:rFonts w:eastAsia="Calibri"/>
          <w:sz w:val="24"/>
          <w:szCs w:val="24"/>
          <w:lang w:eastAsia="en-US"/>
        </w:rPr>
        <w:t xml:space="preserve"> после 16:00 рабочего дня либо в нерабочий или праздничный день – в следующий за ним рабочий день.</w:t>
      </w:r>
    </w:p>
    <w:p w:rsidR="00090A83" w:rsidRPr="000A13C1"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2.16.1. Заявителю в день подачи документов выдается расписка в приеме документов (только при личном обращении).  </w:t>
      </w:r>
    </w:p>
    <w:p w:rsidR="00090A83" w:rsidRPr="001F7872" w:rsidRDefault="00090A83" w:rsidP="00090A83">
      <w:pPr>
        <w:widowControl w:val="0"/>
        <w:autoSpaceDE w:val="0"/>
        <w:autoSpaceDN w:val="0"/>
        <w:adjustRightInd w:val="0"/>
        <w:ind w:firstLine="709"/>
        <w:jc w:val="both"/>
        <w:rPr>
          <w:sz w:val="24"/>
          <w:szCs w:val="24"/>
        </w:rPr>
      </w:pPr>
    </w:p>
    <w:p w:rsidR="00090A83" w:rsidRPr="001F7872" w:rsidRDefault="00090A83" w:rsidP="00090A83">
      <w:pPr>
        <w:widowControl w:val="0"/>
        <w:adjustRightInd w:val="0"/>
        <w:ind w:firstLine="709"/>
        <w:jc w:val="center"/>
        <w:rPr>
          <w:rFonts w:eastAsia="Calibri"/>
          <w:b/>
          <w:bCs/>
          <w:sz w:val="24"/>
          <w:szCs w:val="24"/>
        </w:rPr>
      </w:pPr>
      <w:r w:rsidRPr="001F7872">
        <w:rPr>
          <w:rFonts w:eastAsia="Calibri"/>
          <w:b/>
          <w:bCs/>
          <w:sz w:val="24"/>
          <w:szCs w:val="24"/>
        </w:rPr>
        <w:t xml:space="preserve">Требования к помещениям, в которых предоставляются муниципальные  </w:t>
      </w:r>
      <w:r w:rsidRPr="001F7872">
        <w:rPr>
          <w:rFonts w:eastAsia="Calibri"/>
          <w:b/>
          <w:bCs/>
          <w:sz w:val="24"/>
          <w:szCs w:val="24"/>
        </w:rPr>
        <w:lastRenderedPageBreak/>
        <w:t>услуги</w:t>
      </w:r>
    </w:p>
    <w:p w:rsidR="00090A83" w:rsidRPr="001F7872" w:rsidRDefault="00090A83" w:rsidP="00090A83">
      <w:pPr>
        <w:widowControl w:val="0"/>
        <w:autoSpaceDE w:val="0"/>
        <w:autoSpaceDN w:val="0"/>
        <w:adjustRightInd w:val="0"/>
        <w:ind w:firstLine="709"/>
        <w:jc w:val="both"/>
        <w:rPr>
          <w:sz w:val="24"/>
          <w:szCs w:val="24"/>
        </w:rPr>
      </w:pP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2.1</w:t>
      </w:r>
      <w:r>
        <w:rPr>
          <w:rFonts w:eastAsia="Calibri"/>
          <w:sz w:val="24"/>
          <w:szCs w:val="24"/>
        </w:rPr>
        <w:t>7</w:t>
      </w:r>
      <w:r w:rsidRPr="001F7872">
        <w:rPr>
          <w:rFonts w:eastAsia="Calibri"/>
          <w:sz w:val="24"/>
          <w:szCs w:val="24"/>
        </w:rPr>
        <w:t>. Здание (помещение) Органа оборудуется информационной табличкой (вывеской) с указанием полного наименования.</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сопровождение инвалидов, имеющих стойкие расстройства функции зрения и самостоятельного передвижения</w:t>
      </w:r>
      <w:r w:rsidRPr="001F7872">
        <w:rPr>
          <w:sz w:val="24"/>
          <w:szCs w:val="24"/>
        </w:rPr>
        <w:t xml:space="preserve">, </w:t>
      </w:r>
      <w:r w:rsidRPr="001F7872">
        <w:rPr>
          <w:rFonts w:eastAsia="Calibri"/>
          <w:sz w:val="24"/>
          <w:szCs w:val="24"/>
        </w:rPr>
        <w:t>и оказание им помощи на объектах социальной, инженерной и транспортной инфраструктур;</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допуск сурдопереводчика и тифлосурдопереводчика;</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оказание инвалидам помощи в преодолении барьеров, мешающих получению ими услуг наравне с другими лицами.</w:t>
      </w:r>
    </w:p>
    <w:p w:rsidR="00090A83" w:rsidRPr="001F7872" w:rsidRDefault="00090A83" w:rsidP="00090A83">
      <w:pPr>
        <w:tabs>
          <w:tab w:val="left" w:pos="709"/>
        </w:tabs>
        <w:ind w:firstLine="709"/>
        <w:jc w:val="both"/>
        <w:rPr>
          <w:sz w:val="24"/>
          <w:szCs w:val="24"/>
        </w:rPr>
      </w:pPr>
      <w:r w:rsidRPr="001F7872">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90A83" w:rsidRPr="001F7872" w:rsidRDefault="00090A83" w:rsidP="00090A83">
      <w:pPr>
        <w:shd w:val="clear" w:color="auto" w:fill="FFFFFF"/>
        <w:tabs>
          <w:tab w:val="left" w:pos="709"/>
        </w:tabs>
        <w:ind w:firstLine="709"/>
        <w:jc w:val="both"/>
        <w:rPr>
          <w:rFonts w:eastAsia="Calibri"/>
          <w:sz w:val="24"/>
          <w:szCs w:val="24"/>
        </w:rPr>
      </w:pPr>
      <w:r w:rsidRPr="001F7872">
        <w:rPr>
          <w:rFonts w:eastAsia="Calibri"/>
          <w:sz w:val="24"/>
          <w:szCs w:val="24"/>
        </w:rPr>
        <w:t>Информационные стенды должны содержать:</w:t>
      </w:r>
    </w:p>
    <w:p w:rsidR="00090A83" w:rsidRPr="001F7872" w:rsidRDefault="00090A83" w:rsidP="008A502F">
      <w:pPr>
        <w:numPr>
          <w:ilvl w:val="0"/>
          <w:numId w:val="1"/>
        </w:numPr>
        <w:shd w:val="clear" w:color="auto" w:fill="FFFFFF"/>
        <w:tabs>
          <w:tab w:val="left" w:pos="426"/>
        </w:tabs>
        <w:ind w:left="0" w:firstLine="709"/>
        <w:jc w:val="both"/>
        <w:rPr>
          <w:rFonts w:eastAsia="Calibri"/>
          <w:sz w:val="24"/>
          <w:szCs w:val="24"/>
        </w:rPr>
      </w:pPr>
      <w:r w:rsidRPr="001F7872">
        <w:rPr>
          <w:rFonts w:eastAsia="Calibri"/>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90A83" w:rsidRPr="001F7872" w:rsidRDefault="00090A83" w:rsidP="008A502F">
      <w:pPr>
        <w:numPr>
          <w:ilvl w:val="0"/>
          <w:numId w:val="1"/>
        </w:numPr>
        <w:shd w:val="clear" w:color="auto" w:fill="FFFFFF"/>
        <w:tabs>
          <w:tab w:val="left" w:pos="426"/>
        </w:tabs>
        <w:ind w:left="0" w:firstLine="709"/>
        <w:jc w:val="both"/>
        <w:rPr>
          <w:rFonts w:eastAsia="Calibri"/>
          <w:sz w:val="24"/>
          <w:szCs w:val="24"/>
        </w:rPr>
      </w:pPr>
      <w:r w:rsidRPr="001F7872">
        <w:rPr>
          <w:rFonts w:eastAsia="Calibri"/>
          <w:sz w:val="24"/>
          <w:szCs w:val="24"/>
        </w:rPr>
        <w:t>контактную информацию (телефон, адрес электронной почты, номер кабинета) специалистов, ответственных за прием документов;</w:t>
      </w:r>
    </w:p>
    <w:p w:rsidR="00090A83" w:rsidRPr="001F7872" w:rsidRDefault="00090A83" w:rsidP="008A502F">
      <w:pPr>
        <w:numPr>
          <w:ilvl w:val="0"/>
          <w:numId w:val="1"/>
        </w:numPr>
        <w:shd w:val="clear" w:color="auto" w:fill="FFFFFF"/>
        <w:tabs>
          <w:tab w:val="left" w:pos="426"/>
        </w:tabs>
        <w:ind w:left="0" w:firstLine="709"/>
        <w:jc w:val="both"/>
        <w:rPr>
          <w:rFonts w:eastAsia="Calibri"/>
          <w:sz w:val="24"/>
          <w:szCs w:val="24"/>
        </w:rPr>
      </w:pPr>
      <w:r w:rsidRPr="001F7872">
        <w:rPr>
          <w:rFonts w:eastAsia="Calibri"/>
          <w:sz w:val="24"/>
          <w:szCs w:val="24"/>
        </w:rPr>
        <w:lastRenderedPageBreak/>
        <w:t>контактную информацию (телефон, адрес электронной почты) специалистов, ответственных за информирование;</w:t>
      </w:r>
    </w:p>
    <w:p w:rsidR="00090A83" w:rsidRPr="001F7872" w:rsidRDefault="00090A83" w:rsidP="00090A83">
      <w:pPr>
        <w:shd w:val="clear" w:color="auto" w:fill="FFFFFF"/>
        <w:tabs>
          <w:tab w:val="left" w:pos="709"/>
          <w:tab w:val="left" w:pos="993"/>
        </w:tabs>
        <w:ind w:firstLine="709"/>
        <w:jc w:val="both"/>
        <w:rPr>
          <w:rFonts w:eastAsia="Calibri"/>
          <w:sz w:val="24"/>
          <w:szCs w:val="24"/>
        </w:rPr>
      </w:pPr>
      <w:r w:rsidRPr="001F7872">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90A83" w:rsidRPr="001F7872" w:rsidRDefault="00090A83" w:rsidP="00090A83">
      <w:pPr>
        <w:tabs>
          <w:tab w:val="left" w:pos="709"/>
        </w:tabs>
        <w:ind w:firstLine="709"/>
        <w:jc w:val="both"/>
        <w:rPr>
          <w:rFonts w:eastAsia="Calibri"/>
          <w:sz w:val="24"/>
          <w:szCs w:val="24"/>
        </w:rPr>
      </w:pPr>
    </w:p>
    <w:p w:rsidR="00090A83" w:rsidRPr="001F7872" w:rsidRDefault="00090A83" w:rsidP="00090A83">
      <w:pPr>
        <w:tabs>
          <w:tab w:val="left" w:pos="709"/>
        </w:tabs>
        <w:ind w:firstLine="709"/>
        <w:jc w:val="center"/>
        <w:rPr>
          <w:b/>
          <w:sz w:val="24"/>
          <w:szCs w:val="24"/>
        </w:rPr>
      </w:pPr>
      <w:r w:rsidRPr="001F7872">
        <w:rPr>
          <w:b/>
          <w:sz w:val="24"/>
          <w:szCs w:val="24"/>
        </w:rPr>
        <w:t>Показатели доступности и качества муниципальной услуги</w:t>
      </w:r>
    </w:p>
    <w:p w:rsidR="00090A83" w:rsidRPr="001F7872" w:rsidRDefault="00090A83" w:rsidP="00090A83">
      <w:pPr>
        <w:widowControl w:val="0"/>
        <w:autoSpaceDE w:val="0"/>
        <w:autoSpaceDN w:val="0"/>
        <w:adjustRightInd w:val="0"/>
        <w:ind w:firstLine="709"/>
        <w:jc w:val="both"/>
        <w:rPr>
          <w:sz w:val="24"/>
          <w:szCs w:val="24"/>
        </w:rPr>
      </w:pPr>
    </w:p>
    <w:p w:rsidR="00090A83" w:rsidRPr="001F7872" w:rsidRDefault="00090A83" w:rsidP="00090A83">
      <w:pPr>
        <w:autoSpaceDE w:val="0"/>
        <w:autoSpaceDN w:val="0"/>
        <w:ind w:firstLine="709"/>
        <w:jc w:val="both"/>
        <w:rPr>
          <w:rStyle w:val="a7"/>
          <w:sz w:val="24"/>
          <w:szCs w:val="24"/>
        </w:rPr>
      </w:pPr>
      <w:r>
        <w:rPr>
          <w:sz w:val="24"/>
          <w:szCs w:val="24"/>
        </w:rPr>
        <w:t>2.18</w:t>
      </w:r>
      <w:r w:rsidRPr="001F7872">
        <w:rPr>
          <w:sz w:val="24"/>
          <w:szCs w:val="24"/>
        </w:rPr>
        <w:t>. Показатели доступности и качества муниципальных услуг:</w:t>
      </w:r>
      <w:r w:rsidRPr="001F7872">
        <w:rPr>
          <w:rStyle w:val="a7"/>
          <w:sz w:val="24"/>
          <w:szCs w:val="24"/>
        </w:rPr>
        <w:t>  </w:t>
      </w:r>
    </w:p>
    <w:p w:rsidR="00090A83" w:rsidRPr="001F7872" w:rsidRDefault="00090A83" w:rsidP="00090A83">
      <w:pPr>
        <w:autoSpaceDE w:val="0"/>
        <w:autoSpaceDN w:val="0"/>
        <w:ind w:firstLine="709"/>
        <w:jc w:val="both"/>
        <w:rPr>
          <w:sz w:val="24"/>
          <w:szCs w:val="24"/>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9"/>
        <w:gridCol w:w="1434"/>
        <w:gridCol w:w="1616"/>
      </w:tblGrid>
      <w:tr w:rsidR="00090A83" w:rsidRPr="001F7872" w:rsidTr="0030367B">
        <w:tc>
          <w:tcPr>
            <w:tcW w:w="6629" w:type="dxa"/>
            <w:tcMar>
              <w:top w:w="0" w:type="dxa"/>
              <w:left w:w="108" w:type="dxa"/>
              <w:bottom w:w="0" w:type="dxa"/>
              <w:right w:w="108" w:type="dxa"/>
            </w:tcMar>
            <w:hideMark/>
          </w:tcPr>
          <w:p w:rsidR="00090A83" w:rsidRPr="001F7872" w:rsidRDefault="00090A83" w:rsidP="0030367B">
            <w:pPr>
              <w:autoSpaceDE w:val="0"/>
              <w:autoSpaceDN w:val="0"/>
              <w:jc w:val="center"/>
              <w:rPr>
                <w:sz w:val="24"/>
                <w:szCs w:val="24"/>
              </w:rPr>
            </w:pPr>
            <w:r w:rsidRPr="001F7872">
              <w:rPr>
                <w:sz w:val="24"/>
                <w:szCs w:val="24"/>
              </w:rPr>
              <w:t>Показатели</w:t>
            </w:r>
          </w:p>
        </w:tc>
        <w:tc>
          <w:tcPr>
            <w:tcW w:w="1434" w:type="dxa"/>
            <w:tcMar>
              <w:top w:w="0" w:type="dxa"/>
              <w:left w:w="108" w:type="dxa"/>
              <w:bottom w:w="0" w:type="dxa"/>
              <w:right w:w="108" w:type="dxa"/>
            </w:tcMar>
            <w:hideMark/>
          </w:tcPr>
          <w:p w:rsidR="00090A83" w:rsidRPr="001F7872" w:rsidRDefault="00090A83" w:rsidP="0030367B">
            <w:pPr>
              <w:autoSpaceDE w:val="0"/>
              <w:autoSpaceDN w:val="0"/>
              <w:jc w:val="center"/>
              <w:rPr>
                <w:sz w:val="24"/>
                <w:szCs w:val="24"/>
              </w:rPr>
            </w:pPr>
            <w:r w:rsidRPr="001F7872">
              <w:rPr>
                <w:sz w:val="24"/>
                <w:szCs w:val="24"/>
              </w:rPr>
              <w:t>Единица</w:t>
            </w:r>
          </w:p>
          <w:p w:rsidR="00090A83" w:rsidRPr="001F7872" w:rsidRDefault="00090A83" w:rsidP="0030367B">
            <w:pPr>
              <w:autoSpaceDE w:val="0"/>
              <w:autoSpaceDN w:val="0"/>
              <w:jc w:val="both"/>
              <w:rPr>
                <w:sz w:val="24"/>
                <w:szCs w:val="24"/>
              </w:rPr>
            </w:pPr>
            <w:r w:rsidRPr="001F7872">
              <w:rPr>
                <w:sz w:val="24"/>
                <w:szCs w:val="24"/>
              </w:rPr>
              <w:t>измерения</w:t>
            </w:r>
          </w:p>
        </w:tc>
        <w:tc>
          <w:tcPr>
            <w:tcW w:w="1616" w:type="dxa"/>
            <w:tcMar>
              <w:top w:w="0" w:type="dxa"/>
              <w:left w:w="108" w:type="dxa"/>
              <w:bottom w:w="0" w:type="dxa"/>
              <w:right w:w="108" w:type="dxa"/>
            </w:tcMar>
            <w:hideMark/>
          </w:tcPr>
          <w:p w:rsidR="00090A83" w:rsidRPr="001F7872" w:rsidRDefault="00090A83" w:rsidP="0030367B">
            <w:pPr>
              <w:autoSpaceDE w:val="0"/>
              <w:autoSpaceDN w:val="0"/>
              <w:jc w:val="center"/>
              <w:rPr>
                <w:sz w:val="24"/>
                <w:szCs w:val="24"/>
              </w:rPr>
            </w:pPr>
            <w:r w:rsidRPr="001F7872">
              <w:rPr>
                <w:sz w:val="24"/>
                <w:szCs w:val="24"/>
              </w:rPr>
              <w:t>Нормативное значение показателя</w:t>
            </w:r>
            <w:r w:rsidRPr="001F7872">
              <w:rPr>
                <w:color w:val="1F497D"/>
                <w:sz w:val="24"/>
                <w:szCs w:val="24"/>
              </w:rPr>
              <w:t>*</w:t>
            </w:r>
          </w:p>
        </w:tc>
      </w:tr>
      <w:tr w:rsidR="00090A83" w:rsidRPr="001F7872" w:rsidTr="0030367B">
        <w:tc>
          <w:tcPr>
            <w:tcW w:w="9679" w:type="dxa"/>
            <w:gridSpan w:val="3"/>
            <w:tcMar>
              <w:top w:w="0" w:type="dxa"/>
              <w:left w:w="108" w:type="dxa"/>
              <w:bottom w:w="0" w:type="dxa"/>
              <w:right w:w="108" w:type="dxa"/>
            </w:tcMar>
            <w:hideMark/>
          </w:tcPr>
          <w:p w:rsidR="00090A83" w:rsidRPr="001F7872" w:rsidRDefault="00090A83" w:rsidP="0030367B">
            <w:pPr>
              <w:autoSpaceDE w:val="0"/>
              <w:autoSpaceDN w:val="0"/>
              <w:jc w:val="center"/>
              <w:rPr>
                <w:sz w:val="24"/>
                <w:szCs w:val="24"/>
              </w:rPr>
            </w:pPr>
            <w:r w:rsidRPr="001F7872">
              <w:rPr>
                <w:sz w:val="24"/>
                <w:szCs w:val="24"/>
                <w:lang w:val="en-US"/>
              </w:rPr>
              <w:t>I</w:t>
            </w:r>
            <w:r w:rsidRPr="001F7872">
              <w:rPr>
                <w:sz w:val="24"/>
                <w:szCs w:val="24"/>
              </w:rPr>
              <w:t>.  Показатели доступности</w:t>
            </w:r>
          </w:p>
        </w:tc>
      </w:tr>
      <w:tr w:rsidR="00090A83" w:rsidRPr="001F7872" w:rsidTr="0030367B">
        <w:trPr>
          <w:trHeight w:val="841"/>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b/>
                <w:bCs/>
                <w:color w:val="FF0000"/>
                <w:sz w:val="24"/>
                <w:szCs w:val="24"/>
              </w:rPr>
            </w:pPr>
            <w:r w:rsidRPr="001F7872">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hideMark/>
          </w:tcPr>
          <w:p w:rsidR="00090A83" w:rsidRPr="001F7872" w:rsidRDefault="00090A83" w:rsidP="0030367B">
            <w:pPr>
              <w:jc w:val="center"/>
              <w:rPr>
                <w:sz w:val="24"/>
                <w:szCs w:val="24"/>
              </w:rPr>
            </w:pPr>
            <w:r w:rsidRPr="001F7872">
              <w:rPr>
                <w:sz w:val="24"/>
                <w:szCs w:val="24"/>
              </w:rPr>
              <w:t>да</w:t>
            </w:r>
          </w:p>
        </w:tc>
      </w:tr>
      <w:tr w:rsidR="00090A83" w:rsidRPr="001F7872" w:rsidTr="0030367B">
        <w:trPr>
          <w:trHeight w:val="607"/>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090A83" w:rsidRPr="001F7872" w:rsidRDefault="00090A83" w:rsidP="0030367B">
            <w:pPr>
              <w:autoSpaceDE w:val="0"/>
              <w:autoSpaceDN w:val="0"/>
              <w:jc w:val="center"/>
              <w:rPr>
                <w:bCs/>
                <w:color w:val="FF0000"/>
                <w:sz w:val="24"/>
                <w:szCs w:val="24"/>
              </w:rPr>
            </w:pPr>
            <w:r w:rsidRPr="001F7872">
              <w:rPr>
                <w:sz w:val="24"/>
                <w:szCs w:val="24"/>
              </w:rPr>
              <w:t>да</w:t>
            </w:r>
          </w:p>
        </w:tc>
      </w:tr>
      <w:tr w:rsidR="00090A83" w:rsidRPr="001F7872" w:rsidTr="0030367B">
        <w:trPr>
          <w:trHeight w:val="559"/>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090A83" w:rsidRPr="001F7872" w:rsidRDefault="00090A83" w:rsidP="0030367B">
            <w:pPr>
              <w:autoSpaceDE w:val="0"/>
              <w:autoSpaceDN w:val="0"/>
              <w:jc w:val="center"/>
              <w:rPr>
                <w:bCs/>
                <w:color w:val="FF0000"/>
                <w:sz w:val="24"/>
                <w:szCs w:val="24"/>
              </w:rPr>
            </w:pPr>
            <w:r w:rsidRPr="001F7872">
              <w:rPr>
                <w:bCs/>
                <w:sz w:val="24"/>
                <w:szCs w:val="24"/>
              </w:rPr>
              <w:t>да</w:t>
            </w:r>
          </w:p>
        </w:tc>
      </w:tr>
      <w:tr w:rsidR="00090A83" w:rsidRPr="001F7872" w:rsidTr="0030367B">
        <w:trPr>
          <w:trHeight w:val="293"/>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1.3. Формирование запроса</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30367B">
            <w:pPr>
              <w:autoSpaceDE w:val="0"/>
              <w:autoSpaceDN w:val="0"/>
              <w:jc w:val="center"/>
              <w:rPr>
                <w:b/>
                <w:bCs/>
                <w:color w:val="FF0000"/>
                <w:sz w:val="24"/>
                <w:szCs w:val="24"/>
              </w:rPr>
            </w:pPr>
            <w:r w:rsidRPr="001F7872">
              <w:rPr>
                <w:bCs/>
                <w:sz w:val="24"/>
                <w:szCs w:val="24"/>
              </w:rPr>
              <w:t>да</w:t>
            </w:r>
          </w:p>
        </w:tc>
      </w:tr>
      <w:tr w:rsidR="00090A83" w:rsidRPr="001F7872" w:rsidTr="0030367B">
        <w:trPr>
          <w:trHeight w:val="559"/>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30367B">
            <w:pPr>
              <w:autoSpaceDE w:val="0"/>
              <w:autoSpaceDN w:val="0"/>
              <w:jc w:val="center"/>
              <w:rPr>
                <w:b/>
                <w:bCs/>
                <w:color w:val="FF0000"/>
                <w:sz w:val="24"/>
                <w:szCs w:val="24"/>
              </w:rPr>
            </w:pPr>
            <w:r w:rsidRPr="001F7872">
              <w:rPr>
                <w:bCs/>
                <w:sz w:val="24"/>
                <w:szCs w:val="24"/>
              </w:rPr>
              <w:t>да</w:t>
            </w:r>
          </w:p>
        </w:tc>
      </w:tr>
      <w:tr w:rsidR="00090A83" w:rsidRPr="001F7872" w:rsidTr="0030367B">
        <w:trPr>
          <w:trHeight w:val="559"/>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30367B">
            <w:pPr>
              <w:autoSpaceDE w:val="0"/>
              <w:autoSpaceDN w:val="0"/>
              <w:jc w:val="center"/>
              <w:rPr>
                <w:b/>
                <w:bCs/>
                <w:color w:val="FF0000"/>
                <w:sz w:val="24"/>
                <w:szCs w:val="24"/>
              </w:rPr>
            </w:pPr>
            <w:r w:rsidRPr="001F7872">
              <w:rPr>
                <w:bCs/>
                <w:sz w:val="24"/>
                <w:szCs w:val="24"/>
              </w:rPr>
              <w:t>нет</w:t>
            </w:r>
          </w:p>
        </w:tc>
      </w:tr>
      <w:tr w:rsidR="00090A83" w:rsidRPr="001F7872" w:rsidTr="0030367B">
        <w:trPr>
          <w:trHeight w:val="559"/>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30367B">
            <w:pPr>
              <w:autoSpaceDE w:val="0"/>
              <w:autoSpaceDN w:val="0"/>
              <w:jc w:val="center"/>
              <w:rPr>
                <w:b/>
                <w:bCs/>
                <w:color w:val="FF0000"/>
                <w:sz w:val="24"/>
                <w:szCs w:val="24"/>
              </w:rPr>
            </w:pPr>
            <w:r w:rsidRPr="001F7872">
              <w:rPr>
                <w:bCs/>
                <w:sz w:val="24"/>
                <w:szCs w:val="24"/>
              </w:rPr>
              <w:t>да</w:t>
            </w:r>
          </w:p>
        </w:tc>
      </w:tr>
      <w:tr w:rsidR="00090A83" w:rsidRPr="001F7872" w:rsidTr="0030367B">
        <w:trPr>
          <w:trHeight w:val="559"/>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1.7. Получение сведений о ходе выполнения запроса</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30367B">
            <w:pPr>
              <w:autoSpaceDE w:val="0"/>
              <w:autoSpaceDN w:val="0"/>
              <w:jc w:val="center"/>
              <w:rPr>
                <w:b/>
                <w:bCs/>
                <w:color w:val="FF0000"/>
                <w:sz w:val="24"/>
                <w:szCs w:val="24"/>
              </w:rPr>
            </w:pPr>
            <w:r w:rsidRPr="001F7872">
              <w:rPr>
                <w:bCs/>
                <w:sz w:val="24"/>
                <w:szCs w:val="24"/>
              </w:rPr>
              <w:t>да</w:t>
            </w:r>
          </w:p>
        </w:tc>
      </w:tr>
      <w:tr w:rsidR="00090A83" w:rsidRPr="001F7872" w:rsidTr="0030367B">
        <w:trPr>
          <w:trHeight w:val="649"/>
        </w:trPr>
        <w:tc>
          <w:tcPr>
            <w:tcW w:w="6629" w:type="dxa"/>
            <w:tcMar>
              <w:top w:w="0" w:type="dxa"/>
              <w:left w:w="108" w:type="dxa"/>
              <w:bottom w:w="0" w:type="dxa"/>
              <w:right w:w="108" w:type="dxa"/>
            </w:tcMar>
          </w:tcPr>
          <w:p w:rsidR="00090A83" w:rsidRPr="001F7872" w:rsidRDefault="00090A83" w:rsidP="0030367B">
            <w:pPr>
              <w:autoSpaceDE w:val="0"/>
              <w:autoSpaceDN w:val="0"/>
              <w:jc w:val="both"/>
              <w:rPr>
                <w:sz w:val="24"/>
                <w:szCs w:val="24"/>
              </w:rPr>
            </w:pPr>
            <w:r w:rsidRPr="001F7872">
              <w:rPr>
                <w:sz w:val="24"/>
                <w:szCs w:val="24"/>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30367B">
            <w:pPr>
              <w:autoSpaceDE w:val="0"/>
              <w:autoSpaceDN w:val="0"/>
              <w:jc w:val="center"/>
              <w:rPr>
                <w:b/>
                <w:bCs/>
                <w:color w:val="FF0000"/>
                <w:sz w:val="24"/>
                <w:szCs w:val="24"/>
              </w:rPr>
            </w:pPr>
            <w:r w:rsidRPr="001F7872">
              <w:rPr>
                <w:bCs/>
                <w:sz w:val="24"/>
                <w:szCs w:val="24"/>
              </w:rPr>
              <w:t>да</w:t>
            </w:r>
          </w:p>
        </w:tc>
      </w:tr>
      <w:tr w:rsidR="00090A83" w:rsidRPr="001F7872" w:rsidTr="0030367B">
        <w:trPr>
          <w:trHeight w:val="559"/>
        </w:trPr>
        <w:tc>
          <w:tcPr>
            <w:tcW w:w="6629" w:type="dxa"/>
            <w:tcMar>
              <w:top w:w="0" w:type="dxa"/>
              <w:left w:w="108" w:type="dxa"/>
              <w:bottom w:w="0" w:type="dxa"/>
              <w:right w:w="108" w:type="dxa"/>
            </w:tcMar>
            <w:hideMark/>
          </w:tcPr>
          <w:p w:rsidR="00090A83" w:rsidRPr="001F7872" w:rsidRDefault="00090A83" w:rsidP="0030367B">
            <w:pPr>
              <w:tabs>
                <w:tab w:val="left" w:pos="709"/>
              </w:tabs>
              <w:autoSpaceDE w:val="0"/>
              <w:autoSpaceDN w:val="0"/>
              <w:jc w:val="both"/>
              <w:rPr>
                <w:sz w:val="24"/>
                <w:szCs w:val="24"/>
              </w:rPr>
            </w:pPr>
            <w:r w:rsidRPr="001F7872">
              <w:rPr>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30367B">
            <w:pPr>
              <w:autoSpaceDE w:val="0"/>
              <w:autoSpaceDN w:val="0"/>
              <w:jc w:val="center"/>
              <w:rPr>
                <w:b/>
                <w:bCs/>
                <w:color w:val="FF0000"/>
                <w:sz w:val="24"/>
                <w:szCs w:val="24"/>
              </w:rPr>
            </w:pPr>
            <w:r w:rsidRPr="001F7872">
              <w:rPr>
                <w:bCs/>
                <w:sz w:val="24"/>
                <w:szCs w:val="24"/>
              </w:rPr>
              <w:t>да</w:t>
            </w:r>
          </w:p>
        </w:tc>
      </w:tr>
      <w:tr w:rsidR="00090A83" w:rsidRPr="001F7872" w:rsidTr="0030367B">
        <w:trPr>
          <w:trHeight w:val="728"/>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2. Наличие возможности (невозможности)</w:t>
            </w:r>
            <w:r w:rsidRPr="001F7872">
              <w:rPr>
                <w:color w:val="FF0000"/>
                <w:sz w:val="24"/>
                <w:szCs w:val="24"/>
              </w:rPr>
              <w:t xml:space="preserve"> </w:t>
            </w:r>
            <w:r w:rsidRPr="001F7872">
              <w:rPr>
                <w:sz w:val="24"/>
                <w:szCs w:val="24"/>
              </w:rPr>
              <w:t>получения муниципальной услуги через МФЦ</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 (в полном объеме/ не в полном объеме)/нет</w:t>
            </w:r>
          </w:p>
        </w:tc>
        <w:tc>
          <w:tcPr>
            <w:tcW w:w="1616" w:type="dxa"/>
            <w:tcMar>
              <w:top w:w="0" w:type="dxa"/>
              <w:left w:w="108" w:type="dxa"/>
              <w:bottom w:w="0" w:type="dxa"/>
              <w:right w:w="108" w:type="dxa"/>
            </w:tcMar>
            <w:vAlign w:val="center"/>
            <w:hideMark/>
          </w:tcPr>
          <w:p w:rsidR="00090A83" w:rsidRPr="001F7872" w:rsidRDefault="0030367B" w:rsidP="0030367B">
            <w:pPr>
              <w:jc w:val="center"/>
              <w:rPr>
                <w:sz w:val="24"/>
                <w:szCs w:val="24"/>
              </w:rPr>
            </w:pPr>
            <w:r>
              <w:rPr>
                <w:bCs/>
                <w:sz w:val="24"/>
                <w:szCs w:val="24"/>
              </w:rPr>
              <w:t>да</w:t>
            </w:r>
          </w:p>
        </w:tc>
      </w:tr>
      <w:tr w:rsidR="00090A83" w:rsidRPr="001F7872" w:rsidTr="0030367B">
        <w:trPr>
          <w:trHeight w:val="136"/>
        </w:trPr>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hideMark/>
          </w:tcPr>
          <w:p w:rsidR="00090A83" w:rsidRPr="001F7872" w:rsidRDefault="00090A83" w:rsidP="0030367B">
            <w:pPr>
              <w:jc w:val="center"/>
              <w:rPr>
                <w:bCs/>
                <w:sz w:val="24"/>
                <w:szCs w:val="24"/>
              </w:rPr>
            </w:pPr>
            <w:r>
              <w:rPr>
                <w:bCs/>
                <w:sz w:val="24"/>
                <w:szCs w:val="24"/>
              </w:rPr>
              <w:t>да</w:t>
            </w:r>
          </w:p>
        </w:tc>
      </w:tr>
      <w:tr w:rsidR="00090A83" w:rsidRPr="001F7872" w:rsidTr="0030367B">
        <w:trPr>
          <w:trHeight w:val="728"/>
        </w:trPr>
        <w:tc>
          <w:tcPr>
            <w:tcW w:w="6629" w:type="dxa"/>
            <w:tcMar>
              <w:top w:w="0" w:type="dxa"/>
              <w:left w:w="108" w:type="dxa"/>
              <w:bottom w:w="0" w:type="dxa"/>
              <w:right w:w="108" w:type="dxa"/>
            </w:tcMar>
          </w:tcPr>
          <w:p w:rsidR="00090A83" w:rsidRPr="001F7872" w:rsidRDefault="00090A83" w:rsidP="0030367B">
            <w:pPr>
              <w:autoSpaceDE w:val="0"/>
              <w:autoSpaceDN w:val="0"/>
              <w:jc w:val="both"/>
              <w:rPr>
                <w:sz w:val="24"/>
                <w:szCs w:val="24"/>
              </w:rPr>
            </w:pPr>
            <w:r w:rsidRPr="001F7872">
              <w:rPr>
                <w:sz w:val="24"/>
                <w:szCs w:val="24"/>
              </w:rPr>
              <w:lastRenderedPageBreak/>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090A83" w:rsidRPr="001F7872" w:rsidRDefault="00090A83" w:rsidP="0030367B">
            <w:pPr>
              <w:jc w:val="center"/>
              <w:rPr>
                <w:bCs/>
                <w:sz w:val="24"/>
                <w:szCs w:val="24"/>
              </w:rPr>
            </w:pPr>
            <w:r w:rsidRPr="001F7872">
              <w:rPr>
                <w:bCs/>
                <w:sz w:val="24"/>
                <w:szCs w:val="24"/>
              </w:rPr>
              <w:t>да</w:t>
            </w:r>
          </w:p>
        </w:tc>
      </w:tr>
      <w:tr w:rsidR="00090A83" w:rsidRPr="001F7872" w:rsidTr="0030367B">
        <w:trPr>
          <w:trHeight w:val="728"/>
        </w:trPr>
        <w:tc>
          <w:tcPr>
            <w:tcW w:w="6629" w:type="dxa"/>
            <w:tcMar>
              <w:top w:w="0" w:type="dxa"/>
              <w:left w:w="108" w:type="dxa"/>
              <w:bottom w:w="0" w:type="dxa"/>
              <w:right w:w="108" w:type="dxa"/>
            </w:tcMar>
          </w:tcPr>
          <w:p w:rsidR="00090A83" w:rsidRPr="001F7872" w:rsidRDefault="00090A83" w:rsidP="0030367B">
            <w:pPr>
              <w:autoSpaceDE w:val="0"/>
              <w:autoSpaceDN w:val="0"/>
              <w:jc w:val="both"/>
              <w:rPr>
                <w:sz w:val="24"/>
                <w:szCs w:val="24"/>
              </w:rPr>
            </w:pPr>
            <w:r w:rsidRPr="001F7872">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090A83" w:rsidRPr="001F7872" w:rsidRDefault="00090A83" w:rsidP="0030367B">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090A83" w:rsidRPr="001F7872" w:rsidRDefault="00090A83" w:rsidP="0030367B">
            <w:pPr>
              <w:jc w:val="center"/>
              <w:rPr>
                <w:bCs/>
                <w:sz w:val="24"/>
                <w:szCs w:val="24"/>
              </w:rPr>
            </w:pPr>
            <w:r w:rsidRPr="001F7872">
              <w:rPr>
                <w:bCs/>
                <w:sz w:val="24"/>
                <w:szCs w:val="24"/>
              </w:rPr>
              <w:t>нет</w:t>
            </w:r>
          </w:p>
        </w:tc>
      </w:tr>
      <w:tr w:rsidR="00090A83" w:rsidRPr="001F7872" w:rsidTr="0030367B">
        <w:tc>
          <w:tcPr>
            <w:tcW w:w="9679" w:type="dxa"/>
            <w:gridSpan w:val="3"/>
            <w:tcMar>
              <w:top w:w="0" w:type="dxa"/>
              <w:left w:w="108" w:type="dxa"/>
              <w:bottom w:w="0" w:type="dxa"/>
              <w:right w:w="108" w:type="dxa"/>
            </w:tcMar>
            <w:hideMark/>
          </w:tcPr>
          <w:p w:rsidR="00090A83" w:rsidRPr="001F7872" w:rsidRDefault="00090A83" w:rsidP="0030367B">
            <w:pPr>
              <w:autoSpaceDE w:val="0"/>
              <w:autoSpaceDN w:val="0"/>
              <w:jc w:val="center"/>
              <w:rPr>
                <w:b/>
                <w:bCs/>
                <w:sz w:val="24"/>
                <w:szCs w:val="24"/>
              </w:rPr>
            </w:pPr>
            <w:r w:rsidRPr="001F7872">
              <w:rPr>
                <w:b/>
                <w:bCs/>
                <w:sz w:val="24"/>
                <w:szCs w:val="24"/>
                <w:lang w:val="en-US"/>
              </w:rPr>
              <w:t>II</w:t>
            </w:r>
            <w:r w:rsidRPr="001F7872">
              <w:rPr>
                <w:b/>
                <w:bCs/>
                <w:sz w:val="24"/>
                <w:szCs w:val="24"/>
              </w:rPr>
              <w:t>. Показатели качества</w:t>
            </w:r>
          </w:p>
        </w:tc>
      </w:tr>
      <w:tr w:rsidR="00090A83" w:rsidRPr="001F7872" w:rsidTr="0030367B">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1. Удельный вес заявлений граждан, рассмотренных в установленный срок, в общем количестве обращений граждан в Органе</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090A83" w:rsidRPr="001F7872" w:rsidRDefault="00090A83" w:rsidP="0030367B">
            <w:pPr>
              <w:autoSpaceDE w:val="0"/>
              <w:autoSpaceDN w:val="0"/>
              <w:ind w:firstLine="709"/>
              <w:jc w:val="both"/>
              <w:rPr>
                <w:sz w:val="24"/>
                <w:szCs w:val="24"/>
              </w:rPr>
            </w:pPr>
            <w:r w:rsidRPr="001F7872">
              <w:rPr>
                <w:sz w:val="24"/>
                <w:szCs w:val="24"/>
              </w:rPr>
              <w:t>100</w:t>
            </w:r>
          </w:p>
        </w:tc>
      </w:tr>
      <w:tr w:rsidR="00090A83" w:rsidRPr="001F7872" w:rsidTr="0030367B">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tcPr>
          <w:p w:rsidR="00090A83" w:rsidRPr="001F7872" w:rsidRDefault="00090A83" w:rsidP="0030367B">
            <w:pPr>
              <w:autoSpaceDE w:val="0"/>
              <w:autoSpaceDN w:val="0"/>
              <w:ind w:firstLine="709"/>
              <w:jc w:val="both"/>
              <w:rPr>
                <w:sz w:val="24"/>
                <w:szCs w:val="24"/>
              </w:rPr>
            </w:pPr>
          </w:p>
          <w:p w:rsidR="00090A83" w:rsidRPr="001F7872" w:rsidRDefault="00090A83" w:rsidP="0030367B">
            <w:pPr>
              <w:autoSpaceDE w:val="0"/>
              <w:autoSpaceDN w:val="0"/>
              <w:ind w:firstLine="709"/>
              <w:jc w:val="both"/>
              <w:rPr>
                <w:sz w:val="24"/>
                <w:szCs w:val="24"/>
              </w:rPr>
            </w:pPr>
            <w:r w:rsidRPr="001F7872">
              <w:rPr>
                <w:sz w:val="24"/>
                <w:szCs w:val="24"/>
              </w:rPr>
              <w:t>100</w:t>
            </w:r>
          </w:p>
        </w:tc>
      </w:tr>
      <w:tr w:rsidR="00090A83" w:rsidRPr="001F7872" w:rsidTr="0030367B">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090A83" w:rsidRPr="001F7872" w:rsidRDefault="00090A83" w:rsidP="0030367B">
            <w:pPr>
              <w:autoSpaceDE w:val="0"/>
              <w:autoSpaceDN w:val="0"/>
              <w:ind w:firstLine="709"/>
              <w:jc w:val="both"/>
              <w:rPr>
                <w:sz w:val="24"/>
                <w:szCs w:val="24"/>
              </w:rPr>
            </w:pPr>
            <w:r w:rsidRPr="001F7872">
              <w:rPr>
                <w:sz w:val="24"/>
                <w:szCs w:val="24"/>
              </w:rPr>
              <w:t>0</w:t>
            </w:r>
          </w:p>
        </w:tc>
      </w:tr>
      <w:tr w:rsidR="00090A83" w:rsidRPr="001F7872" w:rsidTr="0030367B">
        <w:tc>
          <w:tcPr>
            <w:tcW w:w="6629" w:type="dxa"/>
            <w:tcMar>
              <w:top w:w="0" w:type="dxa"/>
              <w:left w:w="108" w:type="dxa"/>
              <w:bottom w:w="0" w:type="dxa"/>
              <w:right w:w="108" w:type="dxa"/>
            </w:tcMar>
            <w:hideMark/>
          </w:tcPr>
          <w:p w:rsidR="00090A83" w:rsidRPr="001F7872" w:rsidRDefault="00090A83" w:rsidP="0030367B">
            <w:pPr>
              <w:autoSpaceDE w:val="0"/>
              <w:autoSpaceDN w:val="0"/>
              <w:jc w:val="both"/>
              <w:rPr>
                <w:sz w:val="24"/>
                <w:szCs w:val="24"/>
              </w:rPr>
            </w:pPr>
            <w:r w:rsidRPr="001F7872">
              <w:rPr>
                <w:sz w:val="24"/>
                <w:szCs w:val="24"/>
              </w:rPr>
              <w:t xml:space="preserve">4. Удельный вес количества обоснованных жалоб в общем количестве заявлений на предоставление </w:t>
            </w:r>
            <w:r w:rsidRPr="001F7872">
              <w:rPr>
                <w:color w:val="000000"/>
                <w:sz w:val="24"/>
                <w:szCs w:val="24"/>
              </w:rPr>
              <w:t>муниципальной</w:t>
            </w:r>
            <w:r w:rsidRPr="001F7872">
              <w:rPr>
                <w:sz w:val="24"/>
                <w:szCs w:val="24"/>
              </w:rPr>
              <w:t xml:space="preserve"> услуги через МФЦ</w:t>
            </w:r>
          </w:p>
        </w:tc>
        <w:tc>
          <w:tcPr>
            <w:tcW w:w="1434" w:type="dxa"/>
            <w:tcMar>
              <w:top w:w="0" w:type="dxa"/>
              <w:left w:w="108" w:type="dxa"/>
              <w:bottom w:w="0" w:type="dxa"/>
              <w:right w:w="108" w:type="dxa"/>
            </w:tcMar>
            <w:vAlign w:val="center"/>
            <w:hideMark/>
          </w:tcPr>
          <w:p w:rsidR="00090A83" w:rsidRPr="001F7872" w:rsidRDefault="00090A83" w:rsidP="0030367B">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090A83" w:rsidRPr="001F7872" w:rsidRDefault="00090A83" w:rsidP="0030367B">
            <w:pPr>
              <w:autoSpaceDE w:val="0"/>
              <w:autoSpaceDN w:val="0"/>
              <w:ind w:firstLine="709"/>
              <w:jc w:val="both"/>
              <w:rPr>
                <w:sz w:val="24"/>
                <w:szCs w:val="24"/>
              </w:rPr>
            </w:pPr>
            <w:r w:rsidRPr="001F7872">
              <w:rPr>
                <w:sz w:val="24"/>
                <w:szCs w:val="24"/>
              </w:rPr>
              <w:t>0</w:t>
            </w:r>
          </w:p>
        </w:tc>
      </w:tr>
    </w:tbl>
    <w:p w:rsidR="00090A83" w:rsidRPr="001F7872" w:rsidRDefault="00090A83" w:rsidP="00090A83">
      <w:pPr>
        <w:widowControl w:val="0"/>
        <w:autoSpaceDE w:val="0"/>
        <w:autoSpaceDN w:val="0"/>
        <w:adjustRightInd w:val="0"/>
        <w:ind w:firstLine="709"/>
        <w:jc w:val="both"/>
        <w:rPr>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lang w:eastAsia="en-US"/>
        </w:rPr>
      </w:pPr>
      <w:r w:rsidRPr="001F7872">
        <w:rPr>
          <w:rFonts w:eastAsia="Calibri"/>
          <w:b/>
          <w:sz w:val="24"/>
          <w:szCs w:val="24"/>
          <w:lang w:eastAsia="en-US"/>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p>
    <w:p w:rsidR="00264BE2" w:rsidRPr="00287C03" w:rsidRDefault="00090A83" w:rsidP="00264BE2">
      <w:pPr>
        <w:widowControl w:val="0"/>
        <w:autoSpaceDE w:val="0"/>
        <w:autoSpaceDN w:val="0"/>
        <w:adjustRightInd w:val="0"/>
        <w:ind w:firstLine="709"/>
        <w:jc w:val="both"/>
        <w:rPr>
          <w:sz w:val="24"/>
          <w:szCs w:val="24"/>
        </w:rPr>
      </w:pPr>
      <w:r w:rsidRPr="00C55651">
        <w:rPr>
          <w:sz w:val="24"/>
          <w:szCs w:val="24"/>
        </w:rPr>
        <w:t xml:space="preserve">2.19. </w:t>
      </w:r>
      <w:r w:rsidR="00264BE2">
        <w:rPr>
          <w:sz w:val="24"/>
          <w:szCs w:val="24"/>
        </w:rPr>
        <w:t>Д</w:t>
      </w:r>
      <w:r w:rsidR="00264BE2" w:rsidRPr="00287C03">
        <w:rPr>
          <w:sz w:val="24"/>
          <w:szCs w:val="24"/>
        </w:rPr>
        <w:t>окумент</w:t>
      </w:r>
      <w:r w:rsidR="00264BE2">
        <w:rPr>
          <w:sz w:val="24"/>
          <w:szCs w:val="24"/>
        </w:rPr>
        <w:t>ы, необходимые</w:t>
      </w:r>
      <w:r w:rsidR="00264BE2" w:rsidRPr="00287C03">
        <w:rPr>
          <w:sz w:val="24"/>
          <w:szCs w:val="24"/>
        </w:rPr>
        <w:t xml:space="preserve"> для предоставления услуги, которые являются необходимыми и обязательными для предоставления муниципальной услуги, </w:t>
      </w:r>
      <w:r w:rsidR="00264BE2">
        <w:rPr>
          <w:sz w:val="24"/>
          <w:szCs w:val="24"/>
        </w:rPr>
        <w:t>не предусмотрены.</w:t>
      </w:r>
    </w:p>
    <w:p w:rsidR="00090A83" w:rsidRPr="00C55651" w:rsidRDefault="00090A83" w:rsidP="00264BE2">
      <w:pPr>
        <w:shd w:val="clear" w:color="auto" w:fill="FFFFFF"/>
        <w:ind w:firstLine="709"/>
        <w:jc w:val="both"/>
        <w:rPr>
          <w:sz w:val="24"/>
          <w:szCs w:val="24"/>
        </w:rPr>
      </w:pPr>
      <w:r w:rsidRPr="00C55651">
        <w:rPr>
          <w:sz w:val="24"/>
          <w:szCs w:val="24"/>
        </w:rPr>
        <w:t>2.20. Для предоставления муниципальной услуги используются следующие информационные системы:</w:t>
      </w:r>
    </w:p>
    <w:p w:rsidR="00090A83" w:rsidRPr="00C55651" w:rsidRDefault="00090A83" w:rsidP="00090A83">
      <w:pPr>
        <w:pStyle w:val="a5"/>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1) федеральная государственная информационная система «Единый портал государственных и муниципальных услуг (функций)»;</w:t>
      </w:r>
    </w:p>
    <w:p w:rsidR="00090A83" w:rsidRDefault="00090A83" w:rsidP="00090A83">
      <w:pPr>
        <w:pStyle w:val="a5"/>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2)  федеральная информационная система «Платформа государственных сервисов».</w:t>
      </w:r>
    </w:p>
    <w:p w:rsidR="0030367B" w:rsidRPr="00C55651" w:rsidRDefault="0030367B" w:rsidP="00090A83">
      <w:pPr>
        <w:pStyle w:val="a5"/>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B28A0">
        <w:rPr>
          <w:rFonts w:ascii="Times New Roman" w:hAnsi="Times New Roman" w:cs="Times New Roman"/>
          <w:sz w:val="24"/>
          <w:szCs w:val="24"/>
        </w:rPr>
        <w:t>3) государственная информационная система Республики Коми «АИС МФЦ».</w:t>
      </w:r>
    </w:p>
    <w:p w:rsidR="00090A83" w:rsidRPr="00C55651" w:rsidRDefault="00090A83" w:rsidP="00090A83">
      <w:pPr>
        <w:tabs>
          <w:tab w:val="left" w:pos="1134"/>
        </w:tabs>
        <w:suppressAutoHyphens/>
        <w:ind w:firstLine="709"/>
        <w:jc w:val="both"/>
        <w:rPr>
          <w:sz w:val="24"/>
          <w:szCs w:val="24"/>
        </w:rPr>
      </w:pPr>
      <w:r w:rsidRPr="00C55651">
        <w:rPr>
          <w:sz w:val="24"/>
          <w:szCs w:val="24"/>
        </w:rPr>
        <w:t xml:space="preserve">Информационные системы, указанные в подпунктах 1, 2 настоящего пункта </w:t>
      </w:r>
      <w:r w:rsidR="0030367B" w:rsidRPr="00C55651">
        <w:rPr>
          <w:sz w:val="24"/>
          <w:szCs w:val="24"/>
        </w:rPr>
        <w:t>настоящего Административного</w:t>
      </w:r>
      <w:r w:rsidRPr="00C55651">
        <w:rPr>
          <w:sz w:val="24"/>
          <w:szCs w:val="24"/>
        </w:rPr>
        <w:t xml:space="preserve"> регламента, будут использоваться после перевода муниципальной услуги в электронную форму предоставления.</w:t>
      </w:r>
    </w:p>
    <w:p w:rsidR="0030367B" w:rsidRPr="00EB28A0" w:rsidRDefault="0030367B" w:rsidP="0030367B">
      <w:pPr>
        <w:widowControl w:val="0"/>
        <w:tabs>
          <w:tab w:val="left" w:pos="709"/>
        </w:tabs>
        <w:autoSpaceDE w:val="0"/>
        <w:autoSpaceDN w:val="0"/>
        <w:adjustRightInd w:val="0"/>
        <w:ind w:firstLine="567"/>
        <w:jc w:val="both"/>
        <w:rPr>
          <w:sz w:val="24"/>
          <w:szCs w:val="24"/>
        </w:rPr>
      </w:pPr>
      <w:r w:rsidRPr="00EB28A0">
        <w:rPr>
          <w:sz w:val="24"/>
          <w:szCs w:val="24"/>
        </w:rPr>
        <w:t xml:space="preserve">2.21. Прием заявлений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Органом с Государственным автономным учреждением Республики Коми «Многофункциональный центр предоставления государственных и муниципальных услуг Республики Коми» (далее – соглашение о взаимодействии). </w:t>
      </w:r>
    </w:p>
    <w:p w:rsidR="0030367B" w:rsidRPr="00EB28A0" w:rsidRDefault="0030367B" w:rsidP="0030367B">
      <w:pPr>
        <w:widowControl w:val="0"/>
        <w:tabs>
          <w:tab w:val="left" w:pos="709"/>
        </w:tabs>
        <w:autoSpaceDE w:val="0"/>
        <w:autoSpaceDN w:val="0"/>
        <w:adjustRightInd w:val="0"/>
        <w:ind w:firstLine="567"/>
        <w:jc w:val="both"/>
        <w:rPr>
          <w:sz w:val="24"/>
          <w:szCs w:val="24"/>
        </w:rPr>
      </w:pPr>
      <w:r w:rsidRPr="00EB28A0">
        <w:rPr>
          <w:sz w:val="24"/>
          <w:szCs w:val="24"/>
        </w:rPr>
        <w:t>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осуществляется бесплатно.</w:t>
      </w:r>
    </w:p>
    <w:p w:rsidR="0030367B" w:rsidRPr="00EB28A0" w:rsidRDefault="0030367B" w:rsidP="0030367B">
      <w:pPr>
        <w:tabs>
          <w:tab w:val="left" w:pos="851"/>
        </w:tabs>
        <w:autoSpaceDE w:val="0"/>
        <w:autoSpaceDN w:val="0"/>
        <w:adjustRightInd w:val="0"/>
        <w:ind w:firstLine="567"/>
        <w:jc w:val="both"/>
        <w:rPr>
          <w:sz w:val="24"/>
          <w:szCs w:val="24"/>
        </w:rPr>
      </w:pPr>
      <w:r w:rsidRPr="00EB28A0">
        <w:rPr>
          <w:sz w:val="24"/>
          <w:szCs w:val="24"/>
        </w:rPr>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30367B" w:rsidRDefault="0030367B" w:rsidP="0030367B">
      <w:pPr>
        <w:autoSpaceDE w:val="0"/>
        <w:autoSpaceDN w:val="0"/>
        <w:adjustRightInd w:val="0"/>
        <w:ind w:firstLine="709"/>
        <w:jc w:val="both"/>
        <w:rPr>
          <w:sz w:val="24"/>
          <w:szCs w:val="24"/>
        </w:rPr>
      </w:pPr>
      <w:r w:rsidRPr="00EB28A0">
        <w:rPr>
          <w:sz w:val="24"/>
          <w:szCs w:val="24"/>
        </w:rPr>
        <w:t xml:space="preserve">2.21.1. </w:t>
      </w:r>
      <w:r w:rsidRPr="00EB28A0">
        <w:rPr>
          <w:rFonts w:eastAsia="Calibri"/>
          <w:sz w:val="24"/>
          <w:szCs w:val="24"/>
        </w:rPr>
        <w:t xml:space="preserve">В отношении муниципальных услуг, предоставляемых в МФЦ, </w:t>
      </w:r>
      <w:r w:rsidRPr="00EB28A0">
        <w:rPr>
          <w:sz w:val="24"/>
          <w:szCs w:val="24"/>
        </w:rPr>
        <w:t>оценка качества их предоставления осуществляется в соответствии с пунктами 8 и 10 Правил</w:t>
      </w:r>
      <w:r w:rsidRPr="00EB28A0">
        <w:rPr>
          <w:rFonts w:eastAsia="Calibri"/>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Pr="00EB28A0">
        <w:rPr>
          <w:rFonts w:eastAsia="Calibri"/>
          <w:sz w:val="24"/>
          <w:szCs w:val="24"/>
        </w:rPr>
        <w:lastRenderedPageBreak/>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EB28A0">
        <w:rPr>
          <w:sz w:val="24"/>
          <w:szCs w:val="24"/>
        </w:rPr>
        <w:t>, утвержденных постановлением Правительства Российской Федерации от  12.12.2012 № 1284.»</w:t>
      </w:r>
    </w:p>
    <w:p w:rsidR="00090A83" w:rsidRPr="00C55651" w:rsidRDefault="00090A83" w:rsidP="0030367B">
      <w:pPr>
        <w:autoSpaceDE w:val="0"/>
        <w:autoSpaceDN w:val="0"/>
        <w:adjustRightInd w:val="0"/>
        <w:ind w:firstLine="709"/>
        <w:jc w:val="both"/>
        <w:rPr>
          <w:sz w:val="24"/>
          <w:szCs w:val="24"/>
          <w:lang w:eastAsia="ar-SA"/>
        </w:rPr>
      </w:pPr>
      <w:r w:rsidRPr="00C55651">
        <w:rPr>
          <w:sz w:val="24"/>
          <w:szCs w:val="24"/>
          <w:lang w:eastAsia="ar-SA"/>
        </w:rPr>
        <w:t xml:space="preserve">2.22. Заявителям обеспечивается возможность представления </w:t>
      </w:r>
      <w:r w:rsidRPr="00C55651">
        <w:rPr>
          <w:rFonts w:eastAsia="Calibri"/>
          <w:sz w:val="24"/>
          <w:szCs w:val="24"/>
        </w:rPr>
        <w:t>запроса</w:t>
      </w:r>
      <w:r w:rsidRPr="00C55651">
        <w:rPr>
          <w:sz w:val="24"/>
          <w:szCs w:val="24"/>
          <w:lang w:eastAsia="ar-SA"/>
        </w:rPr>
        <w:t xml:space="preserve"> и прилагаемых документов в форме электронных документов посредством </w:t>
      </w:r>
      <w:r w:rsidRPr="00C55651">
        <w:rPr>
          <w:sz w:val="24"/>
          <w:szCs w:val="24"/>
        </w:rPr>
        <w:t>Единого портала</w:t>
      </w:r>
      <w:r w:rsidRPr="00C55651">
        <w:rPr>
          <w:sz w:val="24"/>
          <w:szCs w:val="24"/>
          <w:lang w:eastAsia="ar-SA"/>
        </w:rPr>
        <w:t xml:space="preserve">. </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xml:space="preserve">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w:t>
      </w:r>
      <w:r w:rsidRPr="00C55651">
        <w:rPr>
          <w:rFonts w:eastAsia="Calibri"/>
          <w:sz w:val="24"/>
          <w:szCs w:val="24"/>
        </w:rPr>
        <w:t>запрос</w:t>
      </w:r>
      <w:r w:rsidRPr="00C55651">
        <w:rPr>
          <w:sz w:val="24"/>
          <w:szCs w:val="24"/>
          <w:lang w:eastAsia="ar-SA"/>
        </w:rPr>
        <w:t xml:space="preserve"> с использованием интерактивной формы в электронном виде.</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xml:space="preserve">Заполненный </w:t>
      </w:r>
      <w:r w:rsidRPr="00C55651">
        <w:rPr>
          <w:rFonts w:eastAsia="Calibri"/>
          <w:sz w:val="24"/>
          <w:szCs w:val="24"/>
        </w:rPr>
        <w:t>запрос</w:t>
      </w:r>
      <w:r w:rsidRPr="00C55651">
        <w:rPr>
          <w:sz w:val="24"/>
          <w:szCs w:val="24"/>
          <w:lang w:eastAsia="ar-SA"/>
        </w:rPr>
        <w:t xml:space="preserve"> отправляется заявителем вместе с прикрепленными электронными образами документов, необходимыми для предоставления муниципальной услуги, в Орган. При авторизации в ЕСИА </w:t>
      </w:r>
      <w:r w:rsidRPr="00C55651">
        <w:rPr>
          <w:rFonts w:eastAsia="Calibri"/>
          <w:sz w:val="24"/>
          <w:szCs w:val="24"/>
        </w:rPr>
        <w:t>запрос</w:t>
      </w:r>
      <w:r w:rsidRPr="00C55651">
        <w:rPr>
          <w:sz w:val="24"/>
          <w:szCs w:val="24"/>
          <w:lang w:eastAsia="ar-SA"/>
        </w:rPr>
        <w:t xml:space="preserve"> считается подписанным простой электронной подписью заявителя, представителя, уполномоченного на подписание </w:t>
      </w:r>
      <w:r w:rsidR="00264BE2">
        <w:rPr>
          <w:sz w:val="24"/>
          <w:szCs w:val="24"/>
          <w:lang w:eastAsia="ar-SA"/>
        </w:rPr>
        <w:t>запроса</w:t>
      </w:r>
      <w:r w:rsidRPr="00C55651">
        <w:rPr>
          <w:sz w:val="24"/>
          <w:szCs w:val="24"/>
          <w:lang w:eastAsia="ar-SA"/>
        </w:rPr>
        <w:t xml:space="preserve">. </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xml:space="preserve"> Результаты предоставления муниципальной услуги направляются заявителю, представителю в личный кабинет </w:t>
      </w:r>
      <w:r w:rsidRPr="00C55651">
        <w:rPr>
          <w:sz w:val="24"/>
          <w:szCs w:val="24"/>
        </w:rPr>
        <w:t xml:space="preserve">на Едином портале </w:t>
      </w:r>
      <w:r w:rsidRPr="00C55651">
        <w:rPr>
          <w:sz w:val="24"/>
          <w:szCs w:val="24"/>
          <w:lang w:eastAsia="ar-SA"/>
        </w:rPr>
        <w:t xml:space="preserve">в форме электронного документа, подписанного усиленной квалифицированной электронной подписью руководителя Органа, в случае направления </w:t>
      </w:r>
      <w:r w:rsidRPr="00C55651">
        <w:rPr>
          <w:rFonts w:eastAsia="Calibri"/>
          <w:sz w:val="24"/>
          <w:szCs w:val="24"/>
        </w:rPr>
        <w:t>запроса</w:t>
      </w:r>
      <w:r w:rsidRPr="00C55651">
        <w:rPr>
          <w:sz w:val="24"/>
          <w:szCs w:val="24"/>
          <w:lang w:eastAsia="ar-SA"/>
        </w:rPr>
        <w:t xml:space="preserve"> посредством Единого портала.</w:t>
      </w:r>
    </w:p>
    <w:p w:rsidR="00090A83" w:rsidRPr="00C55651" w:rsidRDefault="00090A83" w:rsidP="00090A83">
      <w:pPr>
        <w:widowControl w:val="0"/>
        <w:tabs>
          <w:tab w:val="left" w:pos="709"/>
        </w:tabs>
        <w:autoSpaceDE w:val="0"/>
        <w:autoSpaceDN w:val="0"/>
        <w:adjustRightInd w:val="0"/>
        <w:ind w:firstLine="709"/>
        <w:jc w:val="both"/>
        <w:rPr>
          <w:rFonts w:eastAsia="Calibri"/>
          <w:sz w:val="24"/>
          <w:szCs w:val="24"/>
          <w:lang w:eastAsia="en-US"/>
        </w:rPr>
      </w:pPr>
      <w:r w:rsidRPr="00C55651">
        <w:rPr>
          <w:sz w:val="24"/>
          <w:szCs w:val="24"/>
          <w:lang w:eastAsia="ar-SA"/>
        </w:rPr>
        <w:t xml:space="preserve">В случае направления </w:t>
      </w:r>
      <w:r w:rsidRPr="00C55651">
        <w:rPr>
          <w:rFonts w:eastAsia="Calibri"/>
          <w:sz w:val="24"/>
          <w:szCs w:val="24"/>
        </w:rPr>
        <w:t>запроса</w:t>
      </w:r>
      <w:r w:rsidRPr="00C55651">
        <w:rPr>
          <w:sz w:val="24"/>
          <w:szCs w:val="24"/>
          <w:lang w:eastAsia="ar-SA"/>
        </w:rPr>
        <w:t xml:space="preserve"> посредством Единого портала результат предоставления муниципальной услуги также может быть выдан заявителю на бумажном носителе в Органе.</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lang w:eastAsia="ar-SA"/>
        </w:rPr>
        <w:t xml:space="preserve">2.23. </w:t>
      </w:r>
      <w:r w:rsidRPr="00C55651">
        <w:rPr>
          <w:sz w:val="24"/>
          <w:szCs w:val="24"/>
        </w:rPr>
        <w:t xml:space="preserve">Электронные документы направляются в следующих форматах: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 xml:space="preserve">б) doc, docx, odt - для документов с текстовым содержанием, не включающим формулы;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 xml:space="preserve">В случае, если оригиналы документов, прилагаемых к </w:t>
      </w:r>
      <w:r w:rsidRPr="00C55651">
        <w:rPr>
          <w:rFonts w:eastAsia="Calibri"/>
          <w:sz w:val="24"/>
          <w:szCs w:val="24"/>
        </w:rPr>
        <w:t>запросу</w:t>
      </w:r>
      <w:r w:rsidRPr="00C55651">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Электронные документы должны обеспечивать:</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возможность идентифицировать документ и количество листов в документе;</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2.24. При формировании </w:t>
      </w:r>
      <w:r w:rsidRPr="00C55651">
        <w:rPr>
          <w:rFonts w:eastAsia="Calibri"/>
          <w:sz w:val="24"/>
          <w:szCs w:val="24"/>
        </w:rPr>
        <w:t>запроса</w:t>
      </w:r>
      <w:r w:rsidRPr="00C55651">
        <w:rPr>
          <w:sz w:val="24"/>
          <w:szCs w:val="24"/>
        </w:rPr>
        <w:t xml:space="preserve"> посредством заполнения электронной формы </w:t>
      </w:r>
      <w:r w:rsidRPr="00C55651">
        <w:rPr>
          <w:rFonts w:eastAsia="Calibri"/>
          <w:sz w:val="24"/>
          <w:szCs w:val="24"/>
        </w:rPr>
        <w:t>запроса</w:t>
      </w:r>
      <w:r w:rsidRPr="00C55651">
        <w:rPr>
          <w:sz w:val="24"/>
          <w:szCs w:val="24"/>
        </w:rPr>
        <w:t xml:space="preserve"> на Едином портале обеспечивается:</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lastRenderedPageBreak/>
        <w:t xml:space="preserve">- возможность копирования и сохранения </w:t>
      </w:r>
      <w:r w:rsidRPr="00C55651">
        <w:rPr>
          <w:rFonts w:eastAsia="Calibri"/>
          <w:sz w:val="24"/>
          <w:szCs w:val="24"/>
        </w:rPr>
        <w:t>запроса</w:t>
      </w:r>
      <w:r w:rsidRPr="00C55651">
        <w:rPr>
          <w:sz w:val="24"/>
          <w:szCs w:val="24"/>
        </w:rPr>
        <w:t xml:space="preserve"> и иных документов, необходимых для предоставления услуги;</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возможность заполнения несколькими заявителями одной электронной формы </w:t>
      </w:r>
      <w:r w:rsidRPr="00C55651">
        <w:rPr>
          <w:rFonts w:eastAsia="Calibri"/>
          <w:sz w:val="24"/>
          <w:szCs w:val="24"/>
        </w:rPr>
        <w:t>запроса</w:t>
      </w:r>
      <w:r w:rsidRPr="00C55651">
        <w:rPr>
          <w:sz w:val="24"/>
          <w:szCs w:val="24"/>
        </w:rPr>
        <w:t xml:space="preserve"> при обращении за услугами, предполагающими направление совместного </w:t>
      </w:r>
      <w:r w:rsidRPr="00C55651">
        <w:rPr>
          <w:rFonts w:eastAsia="Calibri"/>
          <w:sz w:val="24"/>
          <w:szCs w:val="24"/>
        </w:rPr>
        <w:t>запроса</w:t>
      </w:r>
      <w:r w:rsidRPr="00C55651">
        <w:rPr>
          <w:sz w:val="24"/>
          <w:szCs w:val="24"/>
        </w:rPr>
        <w:t xml:space="preserve"> несколькими заявителями; </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возможность печати на бумажном носителе копии электронной формы </w:t>
      </w:r>
      <w:r w:rsidRPr="00C55651">
        <w:rPr>
          <w:rFonts w:eastAsia="Calibri"/>
          <w:sz w:val="24"/>
          <w:szCs w:val="24"/>
        </w:rPr>
        <w:t>запроса</w:t>
      </w:r>
      <w:r w:rsidRPr="00C55651">
        <w:rPr>
          <w:sz w:val="24"/>
          <w:szCs w:val="24"/>
        </w:rPr>
        <w:t>;</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сохранение ранее введенных в электронную форму </w:t>
      </w:r>
      <w:r w:rsidRPr="00C55651">
        <w:rPr>
          <w:rFonts w:eastAsia="Calibri"/>
          <w:sz w:val="24"/>
          <w:szCs w:val="24"/>
        </w:rPr>
        <w:t>запроса</w:t>
      </w:r>
      <w:r w:rsidRPr="00C55651">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55651">
        <w:rPr>
          <w:rFonts w:eastAsia="Calibri"/>
          <w:sz w:val="24"/>
          <w:szCs w:val="24"/>
        </w:rPr>
        <w:t>запроса;</w:t>
      </w:r>
      <w:r w:rsidRPr="00C55651">
        <w:rPr>
          <w:sz w:val="24"/>
          <w:szCs w:val="24"/>
        </w:rPr>
        <w:t xml:space="preserve"> </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заполнение полей электронной формы </w:t>
      </w:r>
      <w:r w:rsidRPr="00C55651">
        <w:rPr>
          <w:rFonts w:eastAsia="Calibri"/>
          <w:sz w:val="24"/>
          <w:szCs w:val="24"/>
        </w:rPr>
        <w:t>запроса</w:t>
      </w:r>
      <w:r w:rsidRPr="00C55651">
        <w:rPr>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возможность вернуться на любой из этапов заполнения электронной формы </w:t>
      </w:r>
      <w:r w:rsidRPr="00C55651">
        <w:rPr>
          <w:rFonts w:eastAsia="Calibri"/>
          <w:sz w:val="24"/>
          <w:szCs w:val="24"/>
        </w:rPr>
        <w:t>запроса</w:t>
      </w:r>
      <w:r w:rsidRPr="00C55651">
        <w:rPr>
          <w:sz w:val="24"/>
          <w:szCs w:val="24"/>
        </w:rPr>
        <w:t xml:space="preserve"> без потери ранее введенной информации;</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возможность доступа на Едином портале к ранее поданным заявителем </w:t>
      </w:r>
      <w:r w:rsidRPr="00C55651">
        <w:rPr>
          <w:rFonts w:eastAsia="Calibri"/>
          <w:sz w:val="24"/>
          <w:szCs w:val="24"/>
        </w:rPr>
        <w:t>запроса</w:t>
      </w:r>
      <w:r w:rsidRPr="00C55651">
        <w:rPr>
          <w:sz w:val="24"/>
          <w:szCs w:val="24"/>
        </w:rPr>
        <w:t xml:space="preserve">м в течение одного года, а также частично сформированным </w:t>
      </w:r>
      <w:r w:rsidRPr="00C55651">
        <w:rPr>
          <w:rFonts w:eastAsia="Calibri"/>
          <w:sz w:val="24"/>
          <w:szCs w:val="24"/>
        </w:rPr>
        <w:t>запроса</w:t>
      </w:r>
      <w:r w:rsidRPr="00C55651">
        <w:rPr>
          <w:sz w:val="24"/>
          <w:szCs w:val="24"/>
        </w:rPr>
        <w:t>м – в течение 3 месяцев.</w:t>
      </w:r>
    </w:p>
    <w:p w:rsidR="00090A83" w:rsidRPr="00C55651" w:rsidRDefault="00090A83" w:rsidP="00090A83">
      <w:pPr>
        <w:autoSpaceDE w:val="0"/>
        <w:autoSpaceDN w:val="0"/>
        <w:adjustRightInd w:val="0"/>
        <w:ind w:firstLine="709"/>
        <w:jc w:val="both"/>
        <w:rPr>
          <w:sz w:val="24"/>
          <w:szCs w:val="24"/>
        </w:rPr>
      </w:pPr>
      <w:r w:rsidRPr="00C55651">
        <w:rPr>
          <w:sz w:val="24"/>
          <w:szCs w:val="24"/>
        </w:rPr>
        <w:t>2.25. При предоставлении муниципальной услуги в электронной форме заявителю обеспечивается:</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1) получение информации о порядке и сроках предоставления муниципальной услуги;</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2) формирование запроса;</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3) прием и регистрация Органом запроса и иных документов, необходимых для предоставления муниципальной услуги;</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4) получение результата предоставления муниципальной услуги;</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5) получение сведений о ходе рассмотрения запроса;</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6) осуществление оценки качества предоставления муниципальной услуги;</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7) досудебное (внесудебное) обжалование решений и действий (бездействия) Органа, должностного лица Органа либо муниципального служащего Органа.</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2.26. Орган обеспечивает в срок не позднее 1 рабочего дня с момента подачи </w:t>
      </w:r>
      <w:r w:rsidRPr="00C55651">
        <w:rPr>
          <w:rFonts w:eastAsia="Calibri"/>
          <w:sz w:val="24"/>
          <w:szCs w:val="24"/>
        </w:rPr>
        <w:t>запроса</w:t>
      </w:r>
      <w:r w:rsidRPr="00C55651">
        <w:rPr>
          <w:sz w:val="24"/>
          <w:szCs w:val="24"/>
        </w:rPr>
        <w:t xml:space="preserve"> на Едином портале, а в случае его поступления после 16:00 рабочего дня либо в нерабочий или праздничный день – в следующий за ним первый рабочий день:</w:t>
      </w:r>
    </w:p>
    <w:p w:rsidR="00090A83" w:rsidRPr="00C55651" w:rsidRDefault="0031252B" w:rsidP="00090A83">
      <w:pPr>
        <w:autoSpaceDE w:val="0"/>
        <w:autoSpaceDN w:val="0"/>
        <w:adjustRightInd w:val="0"/>
        <w:ind w:firstLine="709"/>
        <w:jc w:val="both"/>
        <w:rPr>
          <w:sz w:val="24"/>
          <w:szCs w:val="24"/>
        </w:rPr>
      </w:pPr>
      <w:r>
        <w:rPr>
          <w:sz w:val="24"/>
          <w:szCs w:val="24"/>
        </w:rPr>
        <w:t>1)</w:t>
      </w:r>
      <w:r w:rsidR="00090A83" w:rsidRPr="00C55651">
        <w:rPr>
          <w:sz w:val="24"/>
          <w:szCs w:val="24"/>
        </w:rPr>
        <w:t xml:space="preserve"> прием документов, необходимых для предоставления муниципальной услуги, и направление заявителю электронного сообщения о поступлении </w:t>
      </w:r>
      <w:r w:rsidR="00090A83" w:rsidRPr="00C55651">
        <w:rPr>
          <w:rFonts w:eastAsia="Calibri"/>
          <w:sz w:val="24"/>
          <w:szCs w:val="24"/>
        </w:rPr>
        <w:t>запроса</w:t>
      </w:r>
      <w:r w:rsidR="00090A83" w:rsidRPr="00C55651">
        <w:rPr>
          <w:sz w:val="24"/>
          <w:szCs w:val="24"/>
        </w:rPr>
        <w:t>;</w:t>
      </w:r>
    </w:p>
    <w:p w:rsidR="00090A83" w:rsidRPr="00C55651" w:rsidRDefault="0031252B" w:rsidP="00090A83">
      <w:pPr>
        <w:autoSpaceDE w:val="0"/>
        <w:autoSpaceDN w:val="0"/>
        <w:adjustRightInd w:val="0"/>
        <w:ind w:firstLine="709"/>
        <w:jc w:val="both"/>
        <w:rPr>
          <w:sz w:val="24"/>
          <w:szCs w:val="24"/>
        </w:rPr>
      </w:pPr>
      <w:r>
        <w:rPr>
          <w:sz w:val="24"/>
          <w:szCs w:val="24"/>
        </w:rPr>
        <w:t>2)</w:t>
      </w:r>
      <w:r w:rsidR="00090A83" w:rsidRPr="00C55651">
        <w:rPr>
          <w:sz w:val="24"/>
          <w:szCs w:val="24"/>
        </w:rPr>
        <w:t xml:space="preserve"> регистрацию </w:t>
      </w:r>
      <w:r w:rsidR="00090A83" w:rsidRPr="00C55651">
        <w:rPr>
          <w:rFonts w:eastAsia="Calibri"/>
          <w:sz w:val="24"/>
          <w:szCs w:val="24"/>
        </w:rPr>
        <w:t>запроса</w:t>
      </w:r>
      <w:r w:rsidR="00090A83" w:rsidRPr="00C55651">
        <w:rPr>
          <w:sz w:val="24"/>
          <w:szCs w:val="24"/>
        </w:rPr>
        <w:t xml:space="preserve"> и направление заявителю уведомления о регистрации </w:t>
      </w:r>
      <w:r w:rsidR="00090A83" w:rsidRPr="00C55651">
        <w:rPr>
          <w:rFonts w:eastAsia="Calibri"/>
          <w:sz w:val="24"/>
          <w:szCs w:val="24"/>
        </w:rPr>
        <w:t>запроса</w:t>
      </w:r>
      <w:r w:rsidR="00090A83" w:rsidRPr="00C55651">
        <w:rPr>
          <w:sz w:val="24"/>
          <w:szCs w:val="24"/>
        </w:rPr>
        <w:t xml:space="preserve">, необходимых для предоставления муниципальной услуги.  </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2.27. Электронный </w:t>
      </w:r>
      <w:r w:rsidRPr="00C55651">
        <w:rPr>
          <w:rFonts w:eastAsia="Calibri"/>
          <w:sz w:val="24"/>
          <w:szCs w:val="24"/>
        </w:rPr>
        <w:t>запрос</w:t>
      </w:r>
      <w:r w:rsidRPr="00C55651">
        <w:rPr>
          <w:sz w:val="24"/>
          <w:szCs w:val="24"/>
        </w:rPr>
        <w:t xml:space="preserve">, поступивший через Единый портал, становится доступным для </w:t>
      </w:r>
      <w:r w:rsidRPr="00C55651">
        <w:rPr>
          <w:rFonts w:eastAsia="Calibri"/>
          <w:sz w:val="24"/>
          <w:szCs w:val="24"/>
        </w:rPr>
        <w:t xml:space="preserve">специалиста Органа, ответственного за прием и регистрацию документов при предоставлении муниципальных услуг, </w:t>
      </w:r>
      <w:r w:rsidRPr="00C55651">
        <w:rPr>
          <w:sz w:val="24"/>
          <w:szCs w:val="24"/>
        </w:rPr>
        <w:t>в государственной информационной системе, используемой Органом для предоставления муниципальной услуги (далее – ГИС).</w:t>
      </w:r>
    </w:p>
    <w:p w:rsidR="00090A83" w:rsidRPr="00C55651" w:rsidRDefault="00090A83" w:rsidP="00090A83">
      <w:pPr>
        <w:autoSpaceDE w:val="0"/>
        <w:autoSpaceDN w:val="0"/>
        <w:adjustRightInd w:val="0"/>
        <w:ind w:firstLine="709"/>
        <w:jc w:val="both"/>
        <w:rPr>
          <w:sz w:val="24"/>
          <w:szCs w:val="24"/>
        </w:rPr>
      </w:pPr>
      <w:r w:rsidRPr="00C55651">
        <w:rPr>
          <w:rFonts w:eastAsia="Calibri"/>
          <w:sz w:val="24"/>
          <w:szCs w:val="24"/>
        </w:rPr>
        <w:t>Специалист Органа, ответственный за прием и регистрацию документов при предоставлении муниципальных услуг</w:t>
      </w:r>
      <w:r w:rsidRPr="00C55651">
        <w:rPr>
          <w:sz w:val="24"/>
          <w:szCs w:val="24"/>
        </w:rPr>
        <w:t>:</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 проверяет наличие электронных </w:t>
      </w:r>
      <w:r w:rsidRPr="00C55651">
        <w:rPr>
          <w:rFonts w:eastAsia="Calibri"/>
          <w:sz w:val="24"/>
          <w:szCs w:val="24"/>
        </w:rPr>
        <w:t>запросов</w:t>
      </w:r>
      <w:r w:rsidRPr="00C55651">
        <w:rPr>
          <w:sz w:val="24"/>
          <w:szCs w:val="24"/>
        </w:rPr>
        <w:t>, поступивших с Единого  портала, с периодом не реже 2 раз в день;</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 рассматривает поступившие </w:t>
      </w:r>
      <w:r w:rsidRPr="00C55651">
        <w:rPr>
          <w:rFonts w:eastAsia="Calibri"/>
          <w:sz w:val="24"/>
          <w:szCs w:val="24"/>
        </w:rPr>
        <w:t>запрос</w:t>
      </w:r>
      <w:r w:rsidRPr="00C55651">
        <w:rPr>
          <w:sz w:val="24"/>
          <w:szCs w:val="24"/>
        </w:rPr>
        <w:t xml:space="preserve"> и приложенные образы документов (документы);</w:t>
      </w:r>
    </w:p>
    <w:p w:rsidR="00090A83" w:rsidRPr="00C55651" w:rsidRDefault="00090A83" w:rsidP="00090A83">
      <w:pPr>
        <w:autoSpaceDE w:val="0"/>
        <w:autoSpaceDN w:val="0"/>
        <w:adjustRightInd w:val="0"/>
        <w:ind w:firstLine="709"/>
        <w:jc w:val="both"/>
        <w:rPr>
          <w:sz w:val="24"/>
          <w:szCs w:val="24"/>
        </w:rPr>
      </w:pPr>
      <w:r w:rsidRPr="00C55651">
        <w:rPr>
          <w:sz w:val="24"/>
          <w:szCs w:val="24"/>
        </w:rPr>
        <w:t>- производит действия в соответствии с пунктом 2.26 настоящего Административного регламента.</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2.28. Заявителю в качестве результата предоставления муниципальной услуги обеспечивается возможность получения документа: </w:t>
      </w:r>
    </w:p>
    <w:p w:rsidR="00090A83" w:rsidRPr="00C55651" w:rsidRDefault="00090A83" w:rsidP="00090A83">
      <w:pPr>
        <w:tabs>
          <w:tab w:val="left" w:pos="709"/>
          <w:tab w:val="left" w:pos="851"/>
        </w:tabs>
        <w:ind w:firstLine="709"/>
        <w:jc w:val="both"/>
        <w:outlineLvl w:val="1"/>
        <w:rPr>
          <w:sz w:val="24"/>
          <w:szCs w:val="24"/>
        </w:rPr>
      </w:pPr>
      <w:r w:rsidRPr="00C55651">
        <w:rPr>
          <w:sz w:val="24"/>
          <w:szCs w:val="24"/>
        </w:rPr>
        <w:t>- 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Едином портале;</w:t>
      </w:r>
    </w:p>
    <w:p w:rsidR="00090A83" w:rsidRPr="00C55651" w:rsidRDefault="00090A83" w:rsidP="00090A83">
      <w:pPr>
        <w:widowControl w:val="0"/>
        <w:tabs>
          <w:tab w:val="left" w:pos="709"/>
        </w:tabs>
        <w:autoSpaceDE w:val="0"/>
        <w:autoSpaceDN w:val="0"/>
        <w:adjustRightInd w:val="0"/>
        <w:ind w:firstLine="709"/>
        <w:jc w:val="both"/>
        <w:rPr>
          <w:rFonts w:eastAsia="Calibri"/>
          <w:sz w:val="24"/>
          <w:szCs w:val="24"/>
          <w:lang w:eastAsia="en-US"/>
        </w:rPr>
      </w:pPr>
      <w:r w:rsidRPr="00C55651">
        <w:rPr>
          <w:sz w:val="24"/>
          <w:szCs w:val="24"/>
        </w:rPr>
        <w:t>- в виде бумажного документа, подтверждающего содержание</w:t>
      </w:r>
      <w:r w:rsidRPr="00C55651">
        <w:rPr>
          <w:sz w:val="24"/>
          <w:szCs w:val="24"/>
          <w:lang w:eastAsia="ar-SA"/>
        </w:rPr>
        <w:t xml:space="preserve"> электронного документа, который заявитель получает при личном обращении в Органе.  </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2.29. Получение информации о ходе рассмотрения </w:t>
      </w:r>
      <w:r w:rsidRPr="00C55651">
        <w:rPr>
          <w:rFonts w:eastAsia="Calibri"/>
          <w:sz w:val="24"/>
          <w:szCs w:val="24"/>
        </w:rPr>
        <w:t>запроса</w:t>
      </w:r>
      <w:r w:rsidRPr="00C55651">
        <w:rPr>
          <w:sz w:val="24"/>
          <w:szCs w:val="24"/>
        </w:rPr>
        <w:t xml:space="preserve"> и о результате предоставления муниципальной услуги производится в личном кабинете на Едином </w:t>
      </w:r>
      <w:r w:rsidRPr="00C55651">
        <w:rPr>
          <w:sz w:val="24"/>
          <w:szCs w:val="24"/>
        </w:rPr>
        <w:lastRenderedPageBreak/>
        <w:t xml:space="preserve">портале, при условии авторизации. Заявитель имеет возможность просматривать статус электронного </w:t>
      </w:r>
      <w:r w:rsidRPr="00C55651">
        <w:rPr>
          <w:rFonts w:eastAsia="Calibri"/>
          <w:sz w:val="24"/>
          <w:szCs w:val="24"/>
        </w:rPr>
        <w:t>запроса</w:t>
      </w:r>
      <w:r w:rsidRPr="00C55651">
        <w:rPr>
          <w:sz w:val="24"/>
          <w:szCs w:val="24"/>
        </w:rPr>
        <w:t>, а также информацию о дальнейших действиях в личном кабинете по собственной инициативе в любое время.</w:t>
      </w:r>
    </w:p>
    <w:p w:rsidR="00090A83" w:rsidRPr="00C55651" w:rsidRDefault="00090A83" w:rsidP="00090A83">
      <w:pPr>
        <w:autoSpaceDE w:val="0"/>
        <w:autoSpaceDN w:val="0"/>
        <w:adjustRightInd w:val="0"/>
        <w:ind w:firstLine="709"/>
        <w:jc w:val="both"/>
        <w:rPr>
          <w:sz w:val="24"/>
          <w:szCs w:val="24"/>
        </w:rPr>
      </w:pPr>
      <w:r w:rsidRPr="00C55651">
        <w:rPr>
          <w:sz w:val="24"/>
          <w:szCs w:val="24"/>
        </w:rPr>
        <w:t>2.30. При предоставлении муниципальной услуги в электронной форме заявителю направляется:</w:t>
      </w:r>
    </w:p>
    <w:p w:rsidR="00090A83" w:rsidRPr="00C55651" w:rsidRDefault="00090A83" w:rsidP="00090A83">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090A83" w:rsidRPr="00C55651" w:rsidRDefault="00090A83" w:rsidP="00090A83">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0A83" w:rsidRDefault="00090A83" w:rsidP="00090A83">
      <w:pPr>
        <w:autoSpaceDE w:val="0"/>
        <w:autoSpaceDN w:val="0"/>
        <w:adjustRightInd w:val="0"/>
        <w:ind w:firstLine="709"/>
        <w:jc w:val="both"/>
        <w:rPr>
          <w:sz w:val="24"/>
          <w:szCs w:val="24"/>
        </w:rPr>
      </w:pPr>
      <w:r w:rsidRPr="00C55651">
        <w:rPr>
          <w:sz w:val="24"/>
          <w:szCs w:val="24"/>
        </w:rPr>
        <w:t>2.31.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соответствии со статьей 11.2 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367B" w:rsidRPr="00C55651" w:rsidRDefault="0030367B" w:rsidP="00090A83">
      <w:pPr>
        <w:autoSpaceDE w:val="0"/>
        <w:autoSpaceDN w:val="0"/>
        <w:adjustRightInd w:val="0"/>
        <w:ind w:firstLine="709"/>
        <w:jc w:val="both"/>
        <w:rPr>
          <w:sz w:val="24"/>
          <w:szCs w:val="24"/>
        </w:rPr>
      </w:pPr>
      <w:r w:rsidRPr="00EB28A0">
        <w:rPr>
          <w:sz w:val="24"/>
          <w:szCs w:val="24"/>
        </w:rPr>
        <w:t>2.32. Муниципальная услуга не предоставляется в упреждающем (проактивном) режиме, предусмотренном частью 1 статьи 7.</w:t>
      </w:r>
      <w:r>
        <w:rPr>
          <w:sz w:val="24"/>
          <w:szCs w:val="24"/>
        </w:rPr>
        <w:t>3 Федерального закона № 210-ФЗ.</w:t>
      </w:r>
    </w:p>
    <w:p w:rsidR="00090A83" w:rsidRPr="00C55651" w:rsidRDefault="00090A83" w:rsidP="00090A83">
      <w:pPr>
        <w:ind w:firstLine="709"/>
        <w:jc w:val="both"/>
        <w:rPr>
          <w:sz w:val="24"/>
          <w:szCs w:val="24"/>
        </w:rPr>
      </w:pPr>
    </w:p>
    <w:p w:rsidR="00090A83" w:rsidRDefault="00090A83" w:rsidP="00090A83">
      <w:pPr>
        <w:widowControl w:val="0"/>
        <w:tabs>
          <w:tab w:val="left" w:pos="1134"/>
        </w:tabs>
        <w:autoSpaceDE w:val="0"/>
        <w:autoSpaceDN w:val="0"/>
        <w:adjustRightInd w:val="0"/>
        <w:ind w:firstLine="709"/>
        <w:jc w:val="center"/>
        <w:outlineLvl w:val="1"/>
        <w:rPr>
          <w:b/>
          <w:sz w:val="24"/>
          <w:szCs w:val="24"/>
        </w:rPr>
      </w:pPr>
      <w:r w:rsidRPr="00D75725">
        <w:rPr>
          <w:b/>
          <w:sz w:val="24"/>
          <w:szCs w:val="24"/>
          <w:lang w:val="en-US"/>
        </w:rPr>
        <w:t>III</w:t>
      </w:r>
      <w:r w:rsidRPr="00D75725">
        <w:rPr>
          <w:b/>
          <w:sz w:val="24"/>
          <w:szCs w:val="24"/>
        </w:rPr>
        <w:t>. Состав, последовательность и сроки выполнения</w:t>
      </w:r>
    </w:p>
    <w:p w:rsidR="00090A83" w:rsidRPr="00D75725" w:rsidRDefault="00090A83" w:rsidP="00090A83">
      <w:pPr>
        <w:widowControl w:val="0"/>
        <w:tabs>
          <w:tab w:val="left" w:pos="1134"/>
        </w:tabs>
        <w:autoSpaceDE w:val="0"/>
        <w:autoSpaceDN w:val="0"/>
        <w:adjustRightInd w:val="0"/>
        <w:ind w:firstLine="709"/>
        <w:jc w:val="center"/>
        <w:outlineLvl w:val="1"/>
        <w:rPr>
          <w:b/>
          <w:sz w:val="24"/>
          <w:szCs w:val="24"/>
        </w:rPr>
      </w:pPr>
      <w:r w:rsidRPr="00D75725">
        <w:rPr>
          <w:b/>
          <w:sz w:val="24"/>
          <w:szCs w:val="24"/>
        </w:rPr>
        <w:t xml:space="preserve"> административных процедур </w:t>
      </w:r>
    </w:p>
    <w:p w:rsidR="00090A83" w:rsidRPr="00083D82" w:rsidRDefault="00090A83" w:rsidP="00090A83">
      <w:pPr>
        <w:widowControl w:val="0"/>
        <w:tabs>
          <w:tab w:val="left" w:pos="1134"/>
        </w:tabs>
        <w:autoSpaceDE w:val="0"/>
        <w:autoSpaceDN w:val="0"/>
        <w:adjustRightInd w:val="0"/>
        <w:ind w:firstLine="709"/>
        <w:jc w:val="center"/>
        <w:outlineLvl w:val="1"/>
        <w:rPr>
          <w:b/>
          <w:sz w:val="28"/>
          <w:szCs w:val="28"/>
        </w:rPr>
      </w:pPr>
    </w:p>
    <w:p w:rsidR="00090A83" w:rsidRPr="000A13C1" w:rsidRDefault="00090A83" w:rsidP="00090A83">
      <w:pPr>
        <w:autoSpaceDE w:val="0"/>
        <w:autoSpaceDN w:val="0"/>
        <w:adjustRightInd w:val="0"/>
        <w:ind w:firstLine="709"/>
        <w:jc w:val="center"/>
        <w:rPr>
          <w:b/>
          <w:sz w:val="24"/>
          <w:szCs w:val="24"/>
          <w:lang w:eastAsia="ar-SA"/>
        </w:rPr>
      </w:pPr>
      <w:r w:rsidRPr="000A13C1">
        <w:rPr>
          <w:b/>
          <w:sz w:val="24"/>
          <w:szCs w:val="24"/>
          <w:lang w:eastAsia="ar-SA"/>
        </w:rPr>
        <w:t>Варианты предоставления муниципальной услуги</w:t>
      </w:r>
    </w:p>
    <w:p w:rsidR="00090A83" w:rsidRPr="000A13C1" w:rsidRDefault="00090A83" w:rsidP="00090A83">
      <w:pPr>
        <w:autoSpaceDE w:val="0"/>
        <w:autoSpaceDN w:val="0"/>
        <w:adjustRightInd w:val="0"/>
        <w:ind w:firstLine="709"/>
        <w:jc w:val="center"/>
        <w:rPr>
          <w:sz w:val="24"/>
          <w:szCs w:val="24"/>
          <w:lang w:eastAsia="ar-SA"/>
        </w:rPr>
      </w:pP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3.1. Муниципальная услуга предоставляется заявителю в соответствии с одним из следующих вариантов:</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у</w:t>
      </w:r>
      <w:r w:rsidRPr="00DD1D38">
        <w:rPr>
          <w:rFonts w:eastAsiaTheme="minorEastAsia"/>
          <w:bCs/>
          <w:sz w:val="24"/>
          <w:szCs w:val="24"/>
        </w:rPr>
        <w:t>тверждение схемы расположения земельного участка или земельных участков на кадастровом плане территории</w:t>
      </w:r>
      <w:r w:rsidRPr="00DD1D38">
        <w:rPr>
          <w:rFonts w:eastAsiaTheme="minorEastAsia"/>
          <w:sz w:val="24"/>
          <w:szCs w:val="24"/>
          <w:shd w:val="clear" w:color="auto" w:fill="FFFFFF"/>
        </w:rPr>
        <w:t>:</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1 – </w:t>
      </w:r>
      <w:r w:rsidRPr="00DD1D38">
        <w:rPr>
          <w:rFonts w:eastAsia="Calibri"/>
          <w:sz w:val="24"/>
          <w:szCs w:val="24"/>
        </w:rPr>
        <w:t>ФЛ, ИП</w:t>
      </w:r>
      <w:r w:rsidRPr="00DD1D38">
        <w:rPr>
          <w:rFonts w:eastAsiaTheme="minorEastAsia"/>
          <w:sz w:val="24"/>
          <w:szCs w:val="24"/>
        </w:rPr>
        <w:t>, обративши</w:t>
      </w:r>
      <w:r>
        <w:rPr>
          <w:rFonts w:eastAsiaTheme="minorEastAsia"/>
          <w:sz w:val="24"/>
          <w:szCs w:val="24"/>
        </w:rPr>
        <w:t>е</w:t>
      </w:r>
      <w:r w:rsidRPr="00DD1D38">
        <w:rPr>
          <w:rFonts w:eastAsiaTheme="minorEastAsia"/>
          <w:sz w:val="24"/>
          <w:szCs w:val="24"/>
        </w:rPr>
        <w:t>ся за получением у</w:t>
      </w:r>
      <w:r w:rsidRPr="00DD1D38">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DD1D38">
        <w:rPr>
          <w:rFonts w:eastAsia="Calibri"/>
          <w:sz w:val="24"/>
          <w:szCs w:val="24"/>
        </w:rPr>
        <w:t xml:space="preserve">, </w:t>
      </w:r>
      <w:r w:rsidRPr="00DD1D38">
        <w:rPr>
          <w:rFonts w:eastAsiaTheme="minorEastAsia"/>
          <w:sz w:val="24"/>
          <w:szCs w:val="24"/>
        </w:rPr>
        <w:t>обраща</w:t>
      </w:r>
      <w:r>
        <w:rPr>
          <w:rFonts w:eastAsiaTheme="minorEastAsia"/>
          <w:sz w:val="24"/>
          <w:szCs w:val="24"/>
        </w:rPr>
        <w:t>ю</w:t>
      </w:r>
      <w:r w:rsidRPr="00DD1D38">
        <w:rPr>
          <w:rFonts w:eastAsiaTheme="minorEastAsia"/>
          <w:sz w:val="24"/>
          <w:szCs w:val="24"/>
        </w:rPr>
        <w:t>тся лично;</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2 – </w:t>
      </w:r>
      <w:r w:rsidRPr="00DD1D38">
        <w:rPr>
          <w:rFonts w:eastAsia="Calibri"/>
          <w:sz w:val="24"/>
          <w:szCs w:val="24"/>
        </w:rPr>
        <w:t>ФЛ, ИП,</w:t>
      </w:r>
      <w:r w:rsidRPr="00DD1D38">
        <w:rPr>
          <w:rFonts w:eastAsiaTheme="minorEastAsia"/>
          <w:sz w:val="24"/>
          <w:szCs w:val="24"/>
        </w:rPr>
        <w:t xml:space="preserve"> обративши</w:t>
      </w:r>
      <w:r>
        <w:rPr>
          <w:rFonts w:eastAsiaTheme="minorEastAsia"/>
          <w:sz w:val="24"/>
          <w:szCs w:val="24"/>
        </w:rPr>
        <w:t>е</w:t>
      </w:r>
      <w:r w:rsidRPr="00DD1D38">
        <w:rPr>
          <w:rFonts w:eastAsiaTheme="minorEastAsia"/>
          <w:sz w:val="24"/>
          <w:szCs w:val="24"/>
        </w:rPr>
        <w:t>ся за получением у</w:t>
      </w:r>
      <w:r w:rsidRPr="00DD1D38">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DD1D38">
        <w:rPr>
          <w:rFonts w:eastAsia="Calibri"/>
          <w:sz w:val="24"/>
          <w:szCs w:val="24"/>
        </w:rPr>
        <w:t xml:space="preserve">, </w:t>
      </w:r>
      <w:r w:rsidRPr="00DD1D38">
        <w:rPr>
          <w:rFonts w:eastAsiaTheme="minorEastAsia"/>
          <w:sz w:val="24"/>
          <w:szCs w:val="24"/>
        </w:rPr>
        <w:t>обраща</w:t>
      </w:r>
      <w:r>
        <w:rPr>
          <w:rFonts w:eastAsiaTheme="minorEastAsia"/>
          <w:sz w:val="24"/>
          <w:szCs w:val="24"/>
        </w:rPr>
        <w:t>ю</w:t>
      </w:r>
      <w:r w:rsidRPr="00DD1D38">
        <w:rPr>
          <w:rFonts w:eastAsiaTheme="minorEastAsia"/>
          <w:sz w:val="24"/>
          <w:szCs w:val="24"/>
        </w:rPr>
        <w:t>тся через уполномоченного представителя;</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вариант 3 – ЮЛ, обратившееся за получением у</w:t>
      </w:r>
      <w:r w:rsidRPr="00DD1D38">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обращается 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без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вариант 4 – ЮЛ, обратившееся за получением у</w:t>
      </w:r>
      <w:r w:rsidRPr="00DD1D38">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обращается 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на основании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2) исправление опечаток и (или) ошибок, допущенных в документах, выданных в результате предоставления муниципальной услуги: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вариант 5 – </w:t>
      </w:r>
      <w:r w:rsidRPr="00DD1D38">
        <w:rPr>
          <w:rFonts w:eastAsia="Calibri"/>
          <w:sz w:val="24"/>
          <w:szCs w:val="24"/>
        </w:rPr>
        <w:t>ФЛ, ИП,</w:t>
      </w:r>
      <w:r w:rsidRPr="00DD1D38">
        <w:rPr>
          <w:rFonts w:eastAsiaTheme="minorEastAsia"/>
          <w:sz w:val="24"/>
          <w:szCs w:val="24"/>
        </w:rPr>
        <w:t xml:space="preserve"> обраща</w:t>
      </w:r>
      <w:r>
        <w:rPr>
          <w:rFonts w:eastAsiaTheme="minorEastAsia"/>
          <w:sz w:val="24"/>
          <w:szCs w:val="24"/>
        </w:rPr>
        <w:t>ю</w:t>
      </w:r>
      <w:r w:rsidRPr="00DD1D38">
        <w:rPr>
          <w:rFonts w:eastAsiaTheme="minorEastAsia"/>
          <w:sz w:val="24"/>
          <w:szCs w:val="24"/>
        </w:rPr>
        <w:t>тся лично;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вариант 6 – </w:t>
      </w:r>
      <w:r w:rsidRPr="00DD1D38">
        <w:rPr>
          <w:rFonts w:eastAsia="Calibri"/>
          <w:sz w:val="24"/>
          <w:szCs w:val="24"/>
        </w:rPr>
        <w:t>ФЛ, ИП,</w:t>
      </w:r>
      <w:r w:rsidRPr="00DD1D38">
        <w:rPr>
          <w:rFonts w:eastAsiaTheme="minorEastAsia"/>
          <w:sz w:val="24"/>
          <w:szCs w:val="24"/>
        </w:rPr>
        <w:t xml:space="preserve"> обраща</w:t>
      </w:r>
      <w:r>
        <w:rPr>
          <w:rFonts w:eastAsiaTheme="minorEastAsia"/>
          <w:sz w:val="24"/>
          <w:szCs w:val="24"/>
        </w:rPr>
        <w:t>ю</w:t>
      </w:r>
      <w:r w:rsidRPr="00DD1D38">
        <w:rPr>
          <w:rFonts w:eastAsiaTheme="minorEastAsia"/>
          <w:sz w:val="24"/>
          <w:szCs w:val="24"/>
        </w:rPr>
        <w:t>тся через уполномоченного представителя;</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7 – ЮЛ, </w:t>
      </w:r>
      <w:r w:rsidRPr="00DD1D38">
        <w:rPr>
          <w:sz w:val="24"/>
          <w:szCs w:val="24"/>
        </w:rPr>
        <w:t xml:space="preserve">обращается </w:t>
      </w:r>
      <w:r w:rsidRPr="00DD1D38">
        <w:rPr>
          <w:rFonts w:eastAsiaTheme="minorEastAsia"/>
          <w:sz w:val="24"/>
          <w:szCs w:val="24"/>
        </w:rPr>
        <w:t xml:space="preserve">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без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8 – ЮЛ, </w:t>
      </w:r>
      <w:r w:rsidRPr="00DD1D38">
        <w:rPr>
          <w:rFonts w:eastAsia="Calibri"/>
          <w:sz w:val="24"/>
          <w:szCs w:val="24"/>
        </w:rPr>
        <w:t xml:space="preserve">обращается </w:t>
      </w:r>
      <w:r w:rsidRPr="00DD1D38">
        <w:rPr>
          <w:rFonts w:eastAsiaTheme="minorEastAsia"/>
          <w:sz w:val="24"/>
          <w:szCs w:val="24"/>
        </w:rPr>
        <w:t xml:space="preserve">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на основании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bCs/>
          <w:sz w:val="24"/>
          <w:szCs w:val="24"/>
        </w:rPr>
      </w:pPr>
      <w:r w:rsidRPr="00DD1D38">
        <w:rPr>
          <w:rFonts w:eastAsiaTheme="minorEastAsia"/>
          <w:sz w:val="24"/>
          <w:szCs w:val="24"/>
        </w:rPr>
        <w:t>3) в</w:t>
      </w:r>
      <w:r w:rsidRPr="00DD1D38">
        <w:rPr>
          <w:rFonts w:eastAsiaTheme="minorEastAsia"/>
          <w:bCs/>
          <w:sz w:val="24"/>
          <w:szCs w:val="24"/>
        </w:rPr>
        <w:t>ыдача дубликата документа, выданного по результатам предоставления муниципальной услуги: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Pr>
          <w:rFonts w:eastAsiaTheme="minorEastAsia"/>
          <w:sz w:val="24"/>
          <w:szCs w:val="24"/>
        </w:rPr>
        <w:lastRenderedPageBreak/>
        <w:t>в</w:t>
      </w:r>
      <w:r w:rsidRPr="00DD1D38">
        <w:rPr>
          <w:rFonts w:eastAsiaTheme="minorEastAsia"/>
          <w:sz w:val="24"/>
          <w:szCs w:val="24"/>
        </w:rPr>
        <w:t xml:space="preserve">ариант 9 – </w:t>
      </w:r>
      <w:r w:rsidRPr="00DD1D38">
        <w:rPr>
          <w:rFonts w:eastAsia="Calibri"/>
          <w:sz w:val="24"/>
          <w:szCs w:val="24"/>
        </w:rPr>
        <w:t>ФЛ, ИП,</w:t>
      </w:r>
      <w:r w:rsidRPr="00DD1D38">
        <w:rPr>
          <w:rFonts w:eastAsiaTheme="minorEastAsia"/>
          <w:sz w:val="24"/>
          <w:szCs w:val="24"/>
        </w:rPr>
        <w:t xml:space="preserve"> обраща</w:t>
      </w:r>
      <w:r>
        <w:rPr>
          <w:rFonts w:eastAsiaTheme="minorEastAsia"/>
          <w:sz w:val="24"/>
          <w:szCs w:val="24"/>
        </w:rPr>
        <w:t>ю</w:t>
      </w:r>
      <w:r w:rsidRPr="00DD1D38">
        <w:rPr>
          <w:rFonts w:eastAsiaTheme="minorEastAsia"/>
          <w:sz w:val="24"/>
          <w:szCs w:val="24"/>
        </w:rPr>
        <w:t>тся лично;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вариант 10 – </w:t>
      </w:r>
      <w:r w:rsidRPr="00DD1D38">
        <w:rPr>
          <w:rFonts w:eastAsia="Calibri"/>
          <w:sz w:val="24"/>
          <w:szCs w:val="24"/>
        </w:rPr>
        <w:t>ФЛ, ИП,</w:t>
      </w:r>
      <w:r w:rsidRPr="00DD1D38">
        <w:rPr>
          <w:rFonts w:eastAsiaTheme="minorEastAsia"/>
          <w:sz w:val="24"/>
          <w:szCs w:val="24"/>
        </w:rPr>
        <w:t xml:space="preserve"> обраща</w:t>
      </w:r>
      <w:r>
        <w:rPr>
          <w:rFonts w:eastAsiaTheme="minorEastAsia"/>
          <w:sz w:val="24"/>
          <w:szCs w:val="24"/>
        </w:rPr>
        <w:t>ю</w:t>
      </w:r>
      <w:r w:rsidRPr="00DD1D38">
        <w:rPr>
          <w:rFonts w:eastAsiaTheme="minorEastAsia"/>
          <w:sz w:val="24"/>
          <w:szCs w:val="24"/>
        </w:rPr>
        <w:t>тся через уполномоченного представителя;</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11 – ЮЛ, </w:t>
      </w:r>
      <w:r w:rsidRPr="00DD1D38">
        <w:rPr>
          <w:sz w:val="24"/>
          <w:szCs w:val="24"/>
        </w:rPr>
        <w:t xml:space="preserve">обращается </w:t>
      </w:r>
      <w:r w:rsidRPr="00DD1D38">
        <w:rPr>
          <w:rFonts w:eastAsiaTheme="minorEastAsia"/>
          <w:sz w:val="24"/>
          <w:szCs w:val="24"/>
        </w:rPr>
        <w:t xml:space="preserve">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без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12 – ЮЛ, </w:t>
      </w:r>
      <w:r w:rsidRPr="00DD1D38">
        <w:rPr>
          <w:rFonts w:eastAsia="Calibri"/>
          <w:sz w:val="24"/>
          <w:szCs w:val="24"/>
        </w:rPr>
        <w:t xml:space="preserve">обращается </w:t>
      </w:r>
      <w:r w:rsidRPr="00DD1D38">
        <w:rPr>
          <w:rFonts w:eastAsiaTheme="minorEastAsia"/>
          <w:sz w:val="24"/>
          <w:szCs w:val="24"/>
        </w:rPr>
        <w:t xml:space="preserve">представитель, имеющий право действовать от имени </w:t>
      </w:r>
      <w:r>
        <w:rPr>
          <w:rFonts w:eastAsiaTheme="minorEastAsia"/>
          <w:sz w:val="24"/>
          <w:szCs w:val="24"/>
        </w:rPr>
        <w:t>ЮЛ на основании доверенности.</w:t>
      </w:r>
    </w:p>
    <w:p w:rsidR="00090A83" w:rsidRPr="000A13C1"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3.2. В любой момент до истечения срока предоставления муниципальной услуги заявитель вправе направить заявление об оставлении </w:t>
      </w:r>
      <w:r>
        <w:rPr>
          <w:rFonts w:eastAsia="Calibri"/>
          <w:sz w:val="24"/>
          <w:szCs w:val="24"/>
          <w:lang w:eastAsia="en-US"/>
        </w:rPr>
        <w:t>запроса</w:t>
      </w:r>
      <w:r w:rsidRPr="000A13C1">
        <w:rPr>
          <w:rFonts w:eastAsia="Calibri"/>
          <w:sz w:val="24"/>
          <w:szCs w:val="24"/>
          <w:lang w:eastAsia="en-US"/>
        </w:rPr>
        <w:t xml:space="preserve"> без рассмотрения в свободной форме посредством Единого портала либо обратившись лично в Орган, а также </w:t>
      </w:r>
      <w:r w:rsidRPr="000A13C1">
        <w:rPr>
          <w:bCs/>
          <w:sz w:val="24"/>
          <w:szCs w:val="24"/>
        </w:rPr>
        <w:t xml:space="preserve">посредством </w:t>
      </w:r>
      <w:r w:rsidRPr="000A13C1">
        <w:rPr>
          <w:sz w:val="24"/>
          <w:szCs w:val="24"/>
        </w:rPr>
        <w:t>почтового отправления в Орган.</w:t>
      </w:r>
    </w:p>
    <w:p w:rsidR="00090A83" w:rsidRPr="000A13C1" w:rsidRDefault="00090A83" w:rsidP="00090A83">
      <w:pPr>
        <w:adjustRightInd w:val="0"/>
        <w:ind w:firstLine="709"/>
        <w:jc w:val="both"/>
        <w:rPr>
          <w:sz w:val="24"/>
          <w:szCs w:val="24"/>
        </w:rPr>
      </w:pPr>
      <w:r w:rsidRPr="000A13C1">
        <w:rPr>
          <w:rFonts w:eastAsia="Calibri"/>
          <w:sz w:val="24"/>
          <w:szCs w:val="24"/>
          <w:lang w:eastAsia="en-US"/>
        </w:rPr>
        <w:t xml:space="preserve">3.3. В случае направления заявления об оставлении </w:t>
      </w:r>
      <w:r>
        <w:rPr>
          <w:rFonts w:eastAsia="Calibri"/>
          <w:sz w:val="24"/>
          <w:szCs w:val="24"/>
          <w:lang w:eastAsia="en-US"/>
        </w:rPr>
        <w:t>запроса б</w:t>
      </w:r>
      <w:r w:rsidRPr="000A13C1">
        <w:rPr>
          <w:rFonts w:eastAsia="Calibri"/>
          <w:sz w:val="24"/>
          <w:szCs w:val="24"/>
          <w:lang w:eastAsia="en-US"/>
        </w:rPr>
        <w:t xml:space="preserve">ез рассмотрения принимается решение об оставлении </w:t>
      </w:r>
      <w:r>
        <w:rPr>
          <w:rFonts w:eastAsia="Calibri"/>
          <w:sz w:val="24"/>
          <w:szCs w:val="24"/>
          <w:lang w:eastAsia="en-US"/>
        </w:rPr>
        <w:t xml:space="preserve">запроса </w:t>
      </w:r>
      <w:r w:rsidRPr="000A13C1">
        <w:rPr>
          <w:rFonts w:eastAsia="Calibri"/>
          <w:sz w:val="24"/>
          <w:szCs w:val="24"/>
          <w:lang w:eastAsia="en-US"/>
        </w:rPr>
        <w:t xml:space="preserve">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w:t>
      </w:r>
      <w:r w:rsidRPr="000A13C1">
        <w:rPr>
          <w:sz w:val="24"/>
          <w:szCs w:val="24"/>
        </w:rPr>
        <w:t>в течение 3 рабочих день с момента регистрации заявления в Органе.</w:t>
      </w:r>
    </w:p>
    <w:p w:rsidR="00090A83" w:rsidRPr="000A13C1"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Оставление </w:t>
      </w:r>
      <w:r>
        <w:rPr>
          <w:rFonts w:eastAsia="Calibri"/>
          <w:sz w:val="24"/>
          <w:szCs w:val="24"/>
          <w:lang w:eastAsia="en-US"/>
        </w:rPr>
        <w:t>запроса</w:t>
      </w:r>
      <w:r w:rsidRPr="000A13C1">
        <w:rPr>
          <w:rFonts w:eastAsia="Calibri"/>
          <w:sz w:val="24"/>
          <w:szCs w:val="24"/>
          <w:lang w:eastAsia="en-US"/>
        </w:rPr>
        <w:t xml:space="preserve">  без рассмотрения не препятствует повторному обращению заявителя в Орган за предоставлением муниципальной услуги.</w:t>
      </w:r>
    </w:p>
    <w:p w:rsidR="00090A83" w:rsidRPr="000A13C1" w:rsidRDefault="00090A83" w:rsidP="00090A83">
      <w:pPr>
        <w:autoSpaceDE w:val="0"/>
        <w:autoSpaceDN w:val="0"/>
        <w:adjustRightInd w:val="0"/>
        <w:ind w:firstLine="708"/>
        <w:jc w:val="both"/>
        <w:rPr>
          <w:rFonts w:eastAsia="Calibri"/>
          <w:sz w:val="24"/>
          <w:szCs w:val="24"/>
          <w:lang w:eastAsia="en-US"/>
        </w:rPr>
      </w:pPr>
    </w:p>
    <w:p w:rsidR="00090A83" w:rsidRPr="000A13C1" w:rsidRDefault="00090A83" w:rsidP="00090A83">
      <w:pPr>
        <w:autoSpaceDE w:val="0"/>
        <w:autoSpaceDN w:val="0"/>
        <w:adjustRightInd w:val="0"/>
        <w:ind w:firstLine="709"/>
        <w:jc w:val="center"/>
        <w:rPr>
          <w:rFonts w:eastAsia="Calibri"/>
          <w:b/>
          <w:sz w:val="24"/>
          <w:szCs w:val="24"/>
          <w:lang w:eastAsia="en-US"/>
        </w:rPr>
      </w:pPr>
      <w:r w:rsidRPr="000A13C1">
        <w:rPr>
          <w:rFonts w:eastAsia="Calibri"/>
          <w:b/>
          <w:sz w:val="24"/>
          <w:szCs w:val="24"/>
          <w:lang w:eastAsia="en-US"/>
        </w:rPr>
        <w:t>Административная процедура «Профилирование заявителя»</w:t>
      </w:r>
    </w:p>
    <w:p w:rsidR="00090A83" w:rsidRPr="000A13C1" w:rsidRDefault="00090A83" w:rsidP="00090A83">
      <w:pPr>
        <w:autoSpaceDE w:val="0"/>
        <w:autoSpaceDN w:val="0"/>
        <w:adjustRightInd w:val="0"/>
        <w:ind w:firstLine="709"/>
        <w:jc w:val="both"/>
        <w:rPr>
          <w:rFonts w:eastAsia="Calibri"/>
          <w:sz w:val="24"/>
          <w:szCs w:val="24"/>
          <w:lang w:eastAsia="en-US"/>
        </w:rPr>
      </w:pPr>
    </w:p>
    <w:p w:rsidR="00090A83" w:rsidRPr="000A13C1" w:rsidRDefault="00090A83" w:rsidP="00090A83">
      <w:pPr>
        <w:autoSpaceDE w:val="0"/>
        <w:autoSpaceDN w:val="0"/>
        <w:adjustRightInd w:val="0"/>
        <w:ind w:firstLine="709"/>
        <w:jc w:val="both"/>
        <w:rPr>
          <w:bCs/>
          <w:sz w:val="24"/>
          <w:szCs w:val="24"/>
        </w:rPr>
      </w:pPr>
      <w:r w:rsidRPr="000A13C1">
        <w:rPr>
          <w:rFonts w:eastAsia="Calibri"/>
          <w:sz w:val="24"/>
          <w:szCs w:val="24"/>
          <w:lang w:eastAsia="en-US"/>
        </w:rPr>
        <w:t xml:space="preserve">3.4. </w:t>
      </w:r>
      <w:r w:rsidRPr="000A13C1">
        <w:rPr>
          <w:bCs/>
          <w:sz w:val="24"/>
          <w:szCs w:val="24"/>
        </w:rPr>
        <w:t>В административной процедуре профилирования заявителя определяется вариант предоставления муниципальной услуги на основе:</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типа (признаков) заявителя;</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сведений, полученных в ходе предварительного опроса заявителя в Органе,</w:t>
      </w:r>
      <w:r w:rsidR="00E012FC">
        <w:rPr>
          <w:bCs/>
          <w:sz w:val="24"/>
          <w:szCs w:val="24"/>
        </w:rPr>
        <w:t xml:space="preserve"> МФЦ</w:t>
      </w:r>
      <w:r w:rsidRPr="000A13C1">
        <w:rPr>
          <w:bCs/>
          <w:sz w:val="24"/>
          <w:szCs w:val="24"/>
        </w:rPr>
        <w:t xml:space="preserve"> либо сведений, полученных в ходе предварительного прохождения заявителем экспертной системы на Едином портале; </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данных, поступивших в профиль заявителя из внешних информационных систем, препятствующих подаче заявления о предоставлении муниципальной услуги;</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результата, за предоставлением которого обратился заявитель.</w:t>
      </w:r>
    </w:p>
    <w:p w:rsidR="00090A83" w:rsidRPr="000A13C1" w:rsidRDefault="00090A83" w:rsidP="00090A83">
      <w:pPr>
        <w:autoSpaceDE w:val="0"/>
        <w:autoSpaceDN w:val="0"/>
        <w:adjustRightInd w:val="0"/>
        <w:ind w:firstLine="709"/>
        <w:jc w:val="both"/>
        <w:rPr>
          <w:sz w:val="24"/>
          <w:szCs w:val="24"/>
        </w:rPr>
      </w:pPr>
      <w:r w:rsidRPr="000A13C1">
        <w:rPr>
          <w:bCs/>
          <w:sz w:val="24"/>
          <w:szCs w:val="24"/>
        </w:rPr>
        <w:t xml:space="preserve">В приложении </w:t>
      </w:r>
      <w:r w:rsidR="00155648">
        <w:rPr>
          <w:bCs/>
          <w:sz w:val="24"/>
          <w:szCs w:val="24"/>
        </w:rPr>
        <w:t>5</w:t>
      </w:r>
      <w:r w:rsidRPr="000A13C1">
        <w:rPr>
          <w:bCs/>
          <w:sz w:val="24"/>
          <w:szCs w:val="24"/>
        </w:rPr>
        <w:t xml:space="preserve">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3.4.1. Вариант предоставления муниципальной услуги определяется и предъявляется заявителю:</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xml:space="preserve">- путем предварительного устного анкетирования заявителя и анализа предоставленных документов в ходе личного приема в Органе, </w:t>
      </w:r>
      <w:r w:rsidR="00E012FC">
        <w:rPr>
          <w:bCs/>
          <w:sz w:val="24"/>
          <w:szCs w:val="24"/>
        </w:rPr>
        <w:t xml:space="preserve">МФЦ </w:t>
      </w:r>
      <w:r w:rsidRPr="000A13C1">
        <w:rPr>
          <w:bCs/>
          <w:sz w:val="24"/>
          <w:szCs w:val="24"/>
        </w:rPr>
        <w:t>по результатам которых заявителю предлагается подходящий вариант предоставления муниципальной услуги;</w:t>
      </w:r>
    </w:p>
    <w:p w:rsidR="00090A83" w:rsidRDefault="00090A83" w:rsidP="00090A83">
      <w:pPr>
        <w:autoSpaceDE w:val="0"/>
        <w:autoSpaceDN w:val="0"/>
        <w:adjustRightInd w:val="0"/>
        <w:ind w:firstLine="709"/>
        <w:jc w:val="both"/>
        <w:rPr>
          <w:bCs/>
          <w:sz w:val="24"/>
          <w:szCs w:val="24"/>
        </w:rPr>
      </w:pPr>
      <w:r w:rsidRPr="000A13C1">
        <w:rPr>
          <w:bCs/>
          <w:sz w:val="24"/>
          <w:szCs w:val="24"/>
        </w:rPr>
        <w:t xml:space="preserve">- при заполнении интерактивного заявления на </w:t>
      </w:r>
      <w:r w:rsidRPr="000A13C1">
        <w:rPr>
          <w:sz w:val="24"/>
          <w:szCs w:val="24"/>
        </w:rPr>
        <w:t>Едином портале</w:t>
      </w:r>
      <w:r w:rsidRPr="000A13C1">
        <w:rPr>
          <w:bCs/>
          <w:sz w:val="24"/>
          <w:szCs w:val="24"/>
        </w:rPr>
        <w:t xml:space="preserve"> в автоматическом режиме в ходе прохождения заявителем экспертной системы.</w:t>
      </w:r>
    </w:p>
    <w:p w:rsidR="00090A83" w:rsidRPr="000A13C1" w:rsidRDefault="00090A83" w:rsidP="00090A83">
      <w:pPr>
        <w:autoSpaceDE w:val="0"/>
        <w:autoSpaceDN w:val="0"/>
        <w:adjustRightInd w:val="0"/>
        <w:ind w:firstLine="709"/>
        <w:jc w:val="both"/>
        <w:rPr>
          <w:bCs/>
          <w:sz w:val="24"/>
          <w:szCs w:val="24"/>
        </w:rPr>
      </w:pP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r w:rsidRPr="00DD1D38">
        <w:rPr>
          <w:rFonts w:eastAsiaTheme="minorEastAsia"/>
          <w:b/>
          <w:bCs/>
          <w:sz w:val="24"/>
          <w:szCs w:val="24"/>
        </w:rPr>
        <w:t>Вариант 1</w:t>
      </w: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p>
    <w:p w:rsidR="00155648" w:rsidRPr="00DD1D38" w:rsidRDefault="00155648" w:rsidP="00155648">
      <w:pPr>
        <w:widowControl w:val="0"/>
        <w:tabs>
          <w:tab w:val="left" w:pos="1134"/>
        </w:tabs>
        <w:autoSpaceDE w:val="0"/>
        <w:autoSpaceDN w:val="0"/>
        <w:adjustRightInd w:val="0"/>
        <w:ind w:firstLine="567"/>
        <w:jc w:val="both"/>
        <w:outlineLvl w:val="1"/>
        <w:rPr>
          <w:rFonts w:eastAsia="Calibri"/>
          <w:sz w:val="24"/>
          <w:szCs w:val="24"/>
        </w:rPr>
      </w:pPr>
      <w:r w:rsidRPr="00DD1D38">
        <w:rPr>
          <w:rFonts w:eastAsiaTheme="minorEastAsia"/>
          <w:bCs/>
          <w:sz w:val="24"/>
          <w:szCs w:val="24"/>
        </w:rPr>
        <w:t xml:space="preserve">3.5. В соответствии с настоящим вариантом предоставления муниципальной услуги заявителю </w:t>
      </w:r>
      <w:r w:rsidRPr="00DD1D38">
        <w:rPr>
          <w:rFonts w:eastAsia="Calibri"/>
          <w:sz w:val="24"/>
          <w:szCs w:val="24"/>
        </w:rPr>
        <w:t>(ФЛ, ИП</w:t>
      </w:r>
      <w:r>
        <w:rPr>
          <w:rFonts w:eastAsia="Calibri"/>
          <w:sz w:val="24"/>
          <w:szCs w:val="24"/>
        </w:rPr>
        <w:t>,</w:t>
      </w:r>
      <w:r w:rsidRPr="00004564">
        <w:rPr>
          <w:rFonts w:eastAsia="Calibri"/>
          <w:sz w:val="24"/>
          <w:szCs w:val="24"/>
        </w:rPr>
        <w:t xml:space="preserve"> </w:t>
      </w:r>
      <w:r w:rsidRPr="00DD1D38">
        <w:rPr>
          <w:rFonts w:eastAsia="Calibri"/>
          <w:sz w:val="24"/>
          <w:szCs w:val="24"/>
        </w:rPr>
        <w:t>при обращении лично)</w:t>
      </w:r>
      <w:r w:rsidRPr="00DD1D38">
        <w:rPr>
          <w:rFonts w:eastAsiaTheme="minorEastAsia"/>
          <w:sz w:val="24"/>
          <w:szCs w:val="24"/>
        </w:rPr>
        <w:t xml:space="preserve"> </w:t>
      </w:r>
      <w:r w:rsidRPr="00DD1D38">
        <w:rPr>
          <w:rFonts w:eastAsiaTheme="minorEastAsia"/>
          <w:bCs/>
          <w:sz w:val="24"/>
          <w:szCs w:val="24"/>
        </w:rPr>
        <w:t>предоставляется утвержденная схема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w:t>
      </w:r>
      <w:r w:rsidRPr="00DD1D38">
        <w:rPr>
          <w:rFonts w:eastAsia="Calibri"/>
          <w:sz w:val="24"/>
          <w:szCs w:val="24"/>
        </w:rPr>
        <w:t xml:space="preserve">(далее – решение о предоставлении муниципальной услуги) либо уведомление об отказе в предоставлении </w:t>
      </w:r>
      <w:r w:rsidRPr="00DD1D38">
        <w:rPr>
          <w:rFonts w:eastAsiaTheme="minorEastAsia"/>
          <w:bCs/>
          <w:sz w:val="24"/>
          <w:szCs w:val="24"/>
        </w:rPr>
        <w:t>утвержденной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(далее – уведомление об отказе в предоставлении </w:t>
      </w:r>
      <w:r w:rsidRPr="00DD1D38">
        <w:rPr>
          <w:rFonts w:eastAsia="Calibri"/>
          <w:sz w:val="24"/>
          <w:szCs w:val="24"/>
        </w:rPr>
        <w:t>муниципальной услуги)</w:t>
      </w:r>
      <w:r w:rsidRPr="00DD1D38">
        <w:rPr>
          <w:rFonts w:eastAsia="Arial Unicode MS"/>
          <w:sz w:val="24"/>
          <w:szCs w:val="24"/>
        </w:rPr>
        <w:t>.</w:t>
      </w:r>
    </w:p>
    <w:p w:rsidR="00155648" w:rsidRPr="00DD1D38" w:rsidRDefault="00155648" w:rsidP="00155648">
      <w:pPr>
        <w:widowControl w:val="0"/>
        <w:autoSpaceDE w:val="0"/>
        <w:autoSpaceDN w:val="0"/>
        <w:adjustRightInd w:val="0"/>
        <w:ind w:firstLine="567"/>
        <w:jc w:val="both"/>
        <w:rPr>
          <w:sz w:val="24"/>
          <w:szCs w:val="24"/>
        </w:rPr>
      </w:pPr>
      <w:r w:rsidRPr="00DD1D38">
        <w:rPr>
          <w:rFonts w:eastAsia="Calibri"/>
          <w:sz w:val="24"/>
          <w:szCs w:val="24"/>
        </w:rPr>
        <w:t>3.5.1. Максимальный</w:t>
      </w:r>
      <w:r w:rsidRPr="00DD1D38">
        <w:rPr>
          <w:rFonts w:eastAsiaTheme="majorEastAsia"/>
          <w:sz w:val="24"/>
          <w:szCs w:val="24"/>
        </w:rPr>
        <w:t xml:space="preserve"> срок предоставления варианта муниципальной услуги составляет</w:t>
      </w:r>
      <w:r w:rsidRPr="00DD1D38">
        <w:rPr>
          <w:sz w:val="24"/>
          <w:szCs w:val="24"/>
        </w:rPr>
        <w:t xml:space="preserve"> не </w:t>
      </w:r>
      <w:r w:rsidRPr="00DD1D38">
        <w:rPr>
          <w:rFonts w:eastAsiaTheme="minorEastAsia"/>
          <w:sz w:val="24"/>
          <w:szCs w:val="24"/>
        </w:rPr>
        <w:t>более 14 рабочих дней</w:t>
      </w:r>
      <w:r w:rsidRPr="00DD1D38">
        <w:rPr>
          <w:b/>
          <w:sz w:val="24"/>
          <w:szCs w:val="24"/>
        </w:rPr>
        <w:t>,</w:t>
      </w:r>
      <w:r w:rsidRPr="00DD1D38">
        <w:rPr>
          <w:sz w:val="24"/>
          <w:szCs w:val="24"/>
        </w:rPr>
        <w:t xml:space="preserve"> исчисляемых со дня регистрации запроса, документов и (или) информации, необходимых для предоставления муниципальной услуги, в </w:t>
      </w:r>
      <w:r w:rsidRPr="00DD1D38">
        <w:rPr>
          <w:rFonts w:eastAsiaTheme="minorEastAsia"/>
          <w:sz w:val="24"/>
          <w:szCs w:val="24"/>
        </w:rPr>
        <w:t xml:space="preserve">Органе, </w:t>
      </w:r>
      <w:r w:rsidR="00E012FC">
        <w:rPr>
          <w:rFonts w:eastAsiaTheme="minorEastAsia"/>
          <w:sz w:val="24"/>
          <w:szCs w:val="24"/>
        </w:rPr>
        <w:t xml:space="preserve">МФЦ </w:t>
      </w:r>
      <w:r w:rsidRPr="00DD1D38">
        <w:rPr>
          <w:rFonts w:eastAsiaTheme="minorEastAsia"/>
          <w:sz w:val="24"/>
          <w:szCs w:val="24"/>
        </w:rPr>
        <w:t>на Едином портале.</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 xml:space="preserve">3.5.2.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155648" w:rsidRPr="00DD1D38" w:rsidRDefault="00155648" w:rsidP="00155648">
      <w:pPr>
        <w:shd w:val="clear" w:color="auto" w:fill="FFFFFF"/>
        <w:ind w:firstLine="567"/>
        <w:jc w:val="both"/>
        <w:rPr>
          <w:rFonts w:eastAsiaTheme="minorEastAsia"/>
          <w:bCs/>
          <w:sz w:val="24"/>
          <w:szCs w:val="24"/>
        </w:rPr>
      </w:pPr>
      <w:r w:rsidRPr="00DD1D38">
        <w:rPr>
          <w:rFonts w:eastAsiaTheme="minorEastAsia"/>
          <w:bCs/>
          <w:sz w:val="24"/>
          <w:szCs w:val="24"/>
        </w:rPr>
        <w:t>3.5.3. Перечень административных процедур (действий) в соответствии с настоящим вариантом предоставления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1) прием запроса и документов и (или) информации, необходимых для предоставления муниципальной услуги;</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2)</w:t>
      </w:r>
      <w:r w:rsidRPr="00DD1D38">
        <w:rPr>
          <w:bCs/>
          <w:sz w:val="24"/>
          <w:szCs w:val="24"/>
        </w:rPr>
        <w:t xml:space="preserve"> </w:t>
      </w:r>
      <w:r w:rsidRPr="00DD1D38">
        <w:rPr>
          <w:sz w:val="24"/>
          <w:szCs w:val="24"/>
        </w:rPr>
        <w:t>межведомственное информационное взаимодействие;</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3)</w:t>
      </w:r>
      <w:r w:rsidRPr="00DD1D38">
        <w:rPr>
          <w:bCs/>
          <w:sz w:val="24"/>
          <w:szCs w:val="24"/>
        </w:rPr>
        <w:t xml:space="preserve"> </w:t>
      </w:r>
      <w:r w:rsidRPr="00DD1D38">
        <w:rPr>
          <w:sz w:val="24"/>
          <w:szCs w:val="24"/>
        </w:rPr>
        <w:t>принятие решения о предоставлении (об отказе в предоставлении)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4) предоставление результата муниципальной услуги.</w:t>
      </w:r>
    </w:p>
    <w:p w:rsidR="00155648" w:rsidRPr="00DD1D38" w:rsidRDefault="00155648" w:rsidP="00155648">
      <w:pPr>
        <w:ind w:firstLine="567"/>
        <w:jc w:val="both"/>
        <w:rPr>
          <w:rFonts w:eastAsiaTheme="minorEastAsia"/>
          <w:sz w:val="24"/>
          <w:szCs w:val="24"/>
        </w:rPr>
      </w:pPr>
      <w:r w:rsidRPr="00DD1D38">
        <w:rPr>
          <w:rFonts w:eastAsiaTheme="minorEastAsia"/>
          <w:sz w:val="24"/>
          <w:szCs w:val="24"/>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 3.6. Заявителю для получения муниципальной услуги необходимо представить в Орган</w:t>
      </w:r>
      <w:r w:rsidR="006A7833">
        <w:rPr>
          <w:rFonts w:eastAsiaTheme="minorEastAsia"/>
          <w:sz w:val="24"/>
          <w:szCs w:val="24"/>
        </w:rPr>
        <w:t>, МФЦ</w:t>
      </w:r>
      <w:r w:rsidRPr="00DD1D38">
        <w:rPr>
          <w:rFonts w:eastAsiaTheme="minorEastAsia"/>
          <w:sz w:val="24"/>
          <w:szCs w:val="24"/>
        </w:rPr>
        <w:t xml:space="preserve">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Примерная форма запроса приведена в приложени</w:t>
      </w:r>
      <w:r>
        <w:rPr>
          <w:rFonts w:eastAsiaTheme="minorEastAsia"/>
          <w:sz w:val="24"/>
          <w:szCs w:val="24"/>
        </w:rPr>
        <w:t>и</w:t>
      </w:r>
      <w:r w:rsidRPr="00DD1D38">
        <w:rPr>
          <w:rFonts w:eastAsiaTheme="minorEastAsia"/>
          <w:sz w:val="24"/>
          <w:szCs w:val="24"/>
        </w:rPr>
        <w:t xml:space="preserve"> 1 к настоящему Административному регламенту.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запрос может быть заполнен специалистом Органа.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в) иной документ, удостоверяющий личность иностранного гражданина (лица без гражданства);</w:t>
      </w:r>
    </w:p>
    <w:p w:rsidR="00155648" w:rsidRPr="00DD1D38" w:rsidRDefault="006A7833" w:rsidP="00155648">
      <w:pPr>
        <w:widowControl w:val="0"/>
        <w:autoSpaceDE w:val="0"/>
        <w:autoSpaceDN w:val="0"/>
        <w:adjustRightInd w:val="0"/>
        <w:ind w:firstLine="567"/>
        <w:jc w:val="both"/>
        <w:outlineLvl w:val="1"/>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 xml:space="preserve">оригиналы документов; действительные, выданы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2)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 копии правоустанавливающих и (или) правоудостоверяющих документов на исходный земельный участок, в случае если права на него не зарегистрированы в Едином государственном реестре недвижимости</w:t>
      </w:r>
      <w:r>
        <w:rPr>
          <w:rFonts w:eastAsiaTheme="minorEastAsia"/>
          <w:sz w:val="24"/>
          <w:szCs w:val="24"/>
        </w:rPr>
        <w:t xml:space="preserve"> (далее – ЕГРН)</w:t>
      </w:r>
      <w:r w:rsidRPr="00DD1D38">
        <w:rPr>
          <w:rFonts w:eastAsiaTheme="minorEastAsia"/>
          <w:sz w:val="24"/>
          <w:szCs w:val="24"/>
        </w:rPr>
        <w:t>;</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4)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155648" w:rsidRPr="00DD1D38" w:rsidRDefault="006A7833" w:rsidP="00155648">
      <w:pPr>
        <w:widowControl w:val="0"/>
        <w:autoSpaceDE w:val="0"/>
        <w:autoSpaceDN w:val="0"/>
        <w:adjustRightInd w:val="0"/>
        <w:ind w:firstLine="567"/>
        <w:jc w:val="both"/>
        <w:outlineLvl w:val="1"/>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оригинал</w:t>
      </w:r>
      <w:r w:rsidR="00155648">
        <w:rPr>
          <w:rFonts w:eastAsiaTheme="minorEastAsia"/>
          <w:sz w:val="24"/>
          <w:szCs w:val="24"/>
        </w:rPr>
        <w:t>ы</w:t>
      </w:r>
      <w:r w:rsidR="00155648" w:rsidRPr="00DD1D38">
        <w:rPr>
          <w:rFonts w:eastAsiaTheme="minorEastAsia"/>
          <w:sz w:val="24"/>
          <w:szCs w:val="24"/>
        </w:rPr>
        <w:t xml:space="preserve"> документ</w:t>
      </w:r>
      <w:r w:rsidR="00155648">
        <w:rPr>
          <w:rFonts w:eastAsiaTheme="minorEastAsia"/>
          <w:sz w:val="24"/>
          <w:szCs w:val="24"/>
        </w:rPr>
        <w:t>ов</w:t>
      </w:r>
      <w:r w:rsidR="00155648" w:rsidRPr="00DD1D38">
        <w:rPr>
          <w:rFonts w:eastAsiaTheme="minorEastAsia"/>
          <w:sz w:val="24"/>
          <w:szCs w:val="24"/>
        </w:rPr>
        <w:t>; действительны</w:t>
      </w:r>
      <w:r w:rsidR="00155648">
        <w:rPr>
          <w:rFonts w:eastAsiaTheme="minorEastAsia"/>
          <w:sz w:val="24"/>
          <w:szCs w:val="24"/>
        </w:rPr>
        <w:t>е</w:t>
      </w:r>
      <w:r w:rsidR="00155648" w:rsidRPr="00DD1D38">
        <w:rPr>
          <w:rFonts w:eastAsiaTheme="minorEastAsia"/>
          <w:sz w:val="24"/>
          <w:szCs w:val="24"/>
        </w:rPr>
        <w:t>, выдан</w:t>
      </w:r>
      <w:r w:rsidR="00155648">
        <w:rPr>
          <w:rFonts w:eastAsiaTheme="minorEastAsia"/>
          <w:sz w:val="24"/>
          <w:szCs w:val="24"/>
        </w:rPr>
        <w:t>ы</w:t>
      </w:r>
      <w:r w:rsidR="00155648"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3.6.2. Способами установления личности (идентификации) являются: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 при подаче заявления в Органе</w:t>
      </w:r>
      <w:r w:rsidR="00E012FC">
        <w:rPr>
          <w:rFonts w:eastAsia="Calibri"/>
          <w:sz w:val="24"/>
          <w:szCs w:val="24"/>
        </w:rPr>
        <w:t>, МФЦ</w:t>
      </w:r>
      <w:r w:rsidRPr="00DD1D38">
        <w:rPr>
          <w:rFonts w:eastAsia="Calibri"/>
          <w:sz w:val="24"/>
          <w:szCs w:val="24"/>
        </w:rPr>
        <w:t xml:space="preserve"> - документ, удостоверяющий личность.</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3.6-3.6.1 настоящего </w:t>
      </w:r>
      <w:r w:rsidRPr="00DD1D38">
        <w:rPr>
          <w:rFonts w:eastAsiaTheme="minorEastAsia"/>
          <w:sz w:val="24"/>
          <w:szCs w:val="24"/>
        </w:rPr>
        <w:lastRenderedPageBreak/>
        <w:t xml:space="preserve">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155648" w:rsidRPr="00DD1D38" w:rsidRDefault="00155648" w:rsidP="00155648">
      <w:pPr>
        <w:tabs>
          <w:tab w:val="left" w:pos="709"/>
        </w:tabs>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3.6.3.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ЕГРИП (</w:t>
      </w:r>
      <w:r>
        <w:rPr>
          <w:sz w:val="24"/>
          <w:szCs w:val="24"/>
        </w:rPr>
        <w:t xml:space="preserve">для </w:t>
      </w:r>
      <w:r w:rsidRPr="00DD1D38">
        <w:rPr>
          <w:sz w:val="24"/>
          <w:szCs w:val="24"/>
        </w:rPr>
        <w:t>ИП);</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(об испрашиваемом земельном участке);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 здании и (или) сооружении, расположенном на земельном участке);</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 - утвержденный проект планировки территории;</w:t>
      </w:r>
    </w:p>
    <w:p w:rsidR="00155648" w:rsidRPr="00DD1D38" w:rsidRDefault="00155648" w:rsidP="00155648">
      <w:pPr>
        <w:autoSpaceDE w:val="0"/>
        <w:autoSpaceDN w:val="0"/>
        <w:adjustRightInd w:val="0"/>
        <w:ind w:firstLine="567"/>
        <w:jc w:val="both"/>
        <w:rPr>
          <w:sz w:val="24"/>
          <w:szCs w:val="24"/>
        </w:rPr>
      </w:pPr>
      <w:r w:rsidRPr="00DD1D38">
        <w:rPr>
          <w:sz w:val="24"/>
          <w:szCs w:val="24"/>
        </w:rPr>
        <w:t>- утвержденный проект межевания территории.</w:t>
      </w:r>
    </w:p>
    <w:p w:rsidR="00155648" w:rsidRPr="00DD1D38" w:rsidRDefault="006A7833" w:rsidP="00155648">
      <w:pPr>
        <w:widowControl w:val="0"/>
        <w:autoSpaceDE w:val="0"/>
        <w:autoSpaceDN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оригинал</w:t>
      </w:r>
      <w:r w:rsidR="00155648">
        <w:rPr>
          <w:rFonts w:eastAsiaTheme="minorEastAsia"/>
          <w:sz w:val="24"/>
          <w:szCs w:val="24"/>
        </w:rPr>
        <w:t>ы</w:t>
      </w:r>
      <w:r w:rsidR="00155648" w:rsidRPr="00DD1D38">
        <w:rPr>
          <w:rFonts w:eastAsiaTheme="minorEastAsia"/>
          <w:sz w:val="24"/>
          <w:szCs w:val="24"/>
        </w:rPr>
        <w:t xml:space="preserve"> документ</w:t>
      </w:r>
      <w:r w:rsidR="00155648">
        <w:rPr>
          <w:rFonts w:eastAsiaTheme="minorEastAsia"/>
          <w:sz w:val="24"/>
          <w:szCs w:val="24"/>
        </w:rPr>
        <w:t>ов</w:t>
      </w:r>
      <w:r w:rsidR="00155648" w:rsidRPr="00DD1D38">
        <w:rPr>
          <w:rFonts w:eastAsiaTheme="minorEastAsia"/>
          <w:sz w:val="24"/>
          <w:szCs w:val="24"/>
        </w:rPr>
        <w:t>; действительны</w:t>
      </w:r>
      <w:r w:rsidR="00155648">
        <w:rPr>
          <w:rFonts w:eastAsiaTheme="minorEastAsia"/>
          <w:sz w:val="24"/>
          <w:szCs w:val="24"/>
        </w:rPr>
        <w:t>е</w:t>
      </w:r>
      <w:r w:rsidR="00155648" w:rsidRPr="00DD1D38">
        <w:rPr>
          <w:rFonts w:eastAsiaTheme="minorEastAsia"/>
          <w:sz w:val="24"/>
          <w:szCs w:val="24"/>
        </w:rPr>
        <w:t>, выдан</w:t>
      </w:r>
      <w:r w:rsidR="00155648">
        <w:rPr>
          <w:rFonts w:eastAsiaTheme="minorEastAsia"/>
          <w:sz w:val="24"/>
          <w:szCs w:val="24"/>
        </w:rPr>
        <w:t>ы</w:t>
      </w:r>
      <w:r w:rsidR="00155648"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rFonts w:eastAsiaTheme="minorEastAsia"/>
          <w:sz w:val="24"/>
          <w:szCs w:val="24"/>
        </w:rPr>
        <w:t xml:space="preserve">3.6.4.  Документы, которые являются необходимыми и обязательными для предоставления муниципальной услуги </w:t>
      </w:r>
      <w:r w:rsidRPr="00DD1D38">
        <w:rPr>
          <w:sz w:val="24"/>
          <w:szCs w:val="24"/>
        </w:rPr>
        <w:t xml:space="preserve">не предусмотрены.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3.6.6. Основания для принятия решения об отказе в приеме запроса и документов и (или) информации не предусмотрены.</w:t>
      </w:r>
    </w:p>
    <w:p w:rsidR="00FD2B99" w:rsidRPr="00EB28A0" w:rsidRDefault="00FD2B99" w:rsidP="00FD2B99">
      <w:pPr>
        <w:shd w:val="clear" w:color="auto" w:fill="FFFFFF"/>
        <w:ind w:firstLine="567"/>
        <w:jc w:val="both"/>
        <w:rPr>
          <w:rFonts w:eastAsia="Calibri"/>
          <w:sz w:val="24"/>
          <w:szCs w:val="24"/>
        </w:rPr>
      </w:pPr>
      <w:r w:rsidRPr="00EB28A0">
        <w:rPr>
          <w:sz w:val="24"/>
          <w:szCs w:val="24"/>
        </w:rPr>
        <w:t xml:space="preserve">3.6.7. </w:t>
      </w:r>
      <w:r w:rsidRPr="00EB28A0">
        <w:rPr>
          <w:rFonts w:eastAsia="Calibri"/>
          <w:sz w:val="24"/>
          <w:szCs w:val="24"/>
        </w:rPr>
        <w:t>В приеме за</w:t>
      </w:r>
      <w:r>
        <w:rPr>
          <w:rFonts w:eastAsia="Calibri"/>
          <w:sz w:val="24"/>
          <w:szCs w:val="24"/>
        </w:rPr>
        <w:t>проса</w:t>
      </w:r>
      <w:r w:rsidRPr="00EB28A0">
        <w:rPr>
          <w:rFonts w:eastAsia="Calibri"/>
          <w:sz w:val="24"/>
          <w:szCs w:val="24"/>
        </w:rPr>
        <w:t xml:space="preserve"> о предоставлении муниципальной услуги участвуют:</w:t>
      </w:r>
    </w:p>
    <w:p w:rsidR="00FD2B99" w:rsidRPr="00EB28A0" w:rsidRDefault="00FD2B99" w:rsidP="00FD2B99">
      <w:pPr>
        <w:shd w:val="clear" w:color="auto" w:fill="FFFFFF"/>
        <w:ind w:firstLine="567"/>
        <w:jc w:val="both"/>
        <w:rPr>
          <w:rFonts w:eastAsiaTheme="minorEastAsia"/>
          <w:sz w:val="24"/>
          <w:szCs w:val="24"/>
        </w:rPr>
      </w:pPr>
      <w:r w:rsidRPr="00EB28A0">
        <w:rPr>
          <w:rFonts w:eastAsia="Calibri"/>
          <w:sz w:val="24"/>
          <w:szCs w:val="24"/>
        </w:rPr>
        <w:t>- Орган – в части приема за</w:t>
      </w:r>
      <w:r>
        <w:rPr>
          <w:rFonts w:eastAsia="Calibri"/>
          <w:sz w:val="24"/>
          <w:szCs w:val="24"/>
        </w:rPr>
        <w:t>проса</w:t>
      </w:r>
      <w:r w:rsidRPr="00EB28A0">
        <w:rPr>
          <w:rFonts w:eastAsia="Calibri"/>
          <w:sz w:val="24"/>
          <w:szCs w:val="24"/>
        </w:rPr>
        <w:t xml:space="preserve"> и документов и (или) информации, поступивших в ходе личного приема заявителя в Органе, посредством почтового отправления в Орган,</w:t>
      </w:r>
      <w:r w:rsidRPr="00EB28A0">
        <w:rPr>
          <w:rFonts w:eastAsiaTheme="minorEastAsia"/>
          <w:sz w:val="24"/>
          <w:szCs w:val="24"/>
        </w:rPr>
        <w:t xml:space="preserve"> через Единый портал;</w:t>
      </w:r>
    </w:p>
    <w:p w:rsidR="00FD2B99" w:rsidRDefault="00FD2B99" w:rsidP="00FD2B99">
      <w:pPr>
        <w:widowControl w:val="0"/>
        <w:autoSpaceDE w:val="0"/>
        <w:autoSpaceDN w:val="0"/>
        <w:adjustRightInd w:val="0"/>
        <w:ind w:firstLine="567"/>
        <w:jc w:val="both"/>
        <w:rPr>
          <w:sz w:val="24"/>
          <w:szCs w:val="24"/>
        </w:rPr>
      </w:pPr>
      <w:r w:rsidRPr="00EB28A0">
        <w:rPr>
          <w:sz w:val="24"/>
          <w:szCs w:val="24"/>
        </w:rPr>
        <w:t>- МФЦ – в части приема и регистрации за</w:t>
      </w:r>
      <w:r>
        <w:rPr>
          <w:sz w:val="24"/>
          <w:szCs w:val="24"/>
        </w:rPr>
        <w:t>проса</w:t>
      </w:r>
      <w:r w:rsidRPr="00EB28A0">
        <w:rPr>
          <w:sz w:val="24"/>
          <w:szCs w:val="24"/>
        </w:rPr>
        <w:t xml:space="preserve"> и документов и (или) информации, поданных в МФЦ путем личного обращения.</w:t>
      </w:r>
    </w:p>
    <w:p w:rsidR="00155648" w:rsidRPr="00DD1D38" w:rsidRDefault="00155648" w:rsidP="00FD2B99">
      <w:pPr>
        <w:widowControl w:val="0"/>
        <w:autoSpaceDE w:val="0"/>
        <w:autoSpaceDN w:val="0"/>
        <w:adjustRightInd w:val="0"/>
        <w:ind w:firstLine="567"/>
        <w:jc w:val="both"/>
        <w:rPr>
          <w:rFonts w:eastAsiaTheme="minorEastAsia"/>
          <w:bCs/>
          <w:sz w:val="24"/>
          <w:szCs w:val="24"/>
        </w:rPr>
      </w:pPr>
      <w:r w:rsidRPr="00DD1D38">
        <w:rPr>
          <w:rFonts w:eastAsiaTheme="minorEastAsia"/>
          <w:sz w:val="24"/>
          <w:szCs w:val="24"/>
        </w:rPr>
        <w:t>3.6.8. Срок регистрации з</w:t>
      </w:r>
      <w:r w:rsidRPr="00DD1D38">
        <w:rPr>
          <w:rFonts w:eastAsiaTheme="minorEastAsia"/>
          <w:bCs/>
          <w:sz w:val="24"/>
          <w:szCs w:val="24"/>
        </w:rPr>
        <w:t xml:space="preserve">апроса и документов, необходимых для предоставления муниципальной услуги в соответствии с настоящим вариантом:  </w:t>
      </w:r>
    </w:p>
    <w:p w:rsidR="00155648" w:rsidRPr="00DD1D38" w:rsidRDefault="00155648" w:rsidP="00155648">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 поданное при личном обращении в Орган - в день его подачи;</w:t>
      </w:r>
    </w:p>
    <w:p w:rsidR="00155648" w:rsidRPr="00DD1D38" w:rsidRDefault="00155648" w:rsidP="00155648">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 поступившее посредством почтового отправления в Орган – в день поступления в Орган;</w:t>
      </w:r>
    </w:p>
    <w:p w:rsidR="00155648" w:rsidRPr="00DD1D38" w:rsidRDefault="00155648" w:rsidP="00155648">
      <w:pPr>
        <w:ind w:firstLine="567"/>
        <w:jc w:val="both"/>
        <w:rPr>
          <w:rFonts w:eastAsia="Calibri"/>
          <w:sz w:val="24"/>
          <w:szCs w:val="24"/>
          <w:lang w:eastAsia="en-US"/>
        </w:rPr>
      </w:pPr>
      <w:r w:rsidRPr="00DD1D38">
        <w:rPr>
          <w:rFonts w:eastAsia="Calibri"/>
          <w:sz w:val="24"/>
          <w:szCs w:val="24"/>
          <w:lang w:eastAsia="en-US"/>
        </w:rPr>
        <w:t xml:space="preserve">- поданный в электронной форме посредством </w:t>
      </w:r>
      <w:r w:rsidRPr="00DD1D38">
        <w:rPr>
          <w:rFonts w:eastAsiaTheme="minorEastAsia"/>
          <w:sz w:val="24"/>
          <w:szCs w:val="24"/>
        </w:rPr>
        <w:t xml:space="preserve">Единого портала </w:t>
      </w:r>
      <w:r w:rsidRPr="00DD1D38">
        <w:rPr>
          <w:rFonts w:eastAsia="Calibri"/>
          <w:sz w:val="24"/>
          <w:szCs w:val="24"/>
          <w:lang w:eastAsia="en-US"/>
        </w:rPr>
        <w:t xml:space="preserve">до 16:00 рабочего дня – в день его подачи; </w:t>
      </w:r>
    </w:p>
    <w:p w:rsidR="00155648" w:rsidRPr="00DD1D38" w:rsidRDefault="00155648" w:rsidP="00155648">
      <w:pPr>
        <w:ind w:firstLine="567"/>
        <w:jc w:val="both"/>
        <w:rPr>
          <w:sz w:val="24"/>
          <w:szCs w:val="24"/>
        </w:rPr>
      </w:pPr>
      <w:r w:rsidRPr="00DD1D38">
        <w:rPr>
          <w:rFonts w:eastAsia="Calibri"/>
          <w:sz w:val="24"/>
          <w:szCs w:val="24"/>
          <w:lang w:eastAsia="en-US"/>
        </w:rPr>
        <w:t xml:space="preserve">- поданный посредством </w:t>
      </w:r>
      <w:r w:rsidRPr="00DD1D38">
        <w:rPr>
          <w:rFonts w:eastAsiaTheme="minorEastAsia"/>
          <w:sz w:val="24"/>
          <w:szCs w:val="24"/>
        </w:rPr>
        <w:t xml:space="preserve">Единого портала </w:t>
      </w:r>
      <w:r w:rsidRPr="00DD1D38">
        <w:rPr>
          <w:rFonts w:eastAsia="Calibri"/>
          <w:sz w:val="24"/>
          <w:szCs w:val="24"/>
          <w:lang w:eastAsia="en-US"/>
        </w:rPr>
        <w:t>после 16:00 рабочего дня, в нерабочий или праздничный день - на следующий рабочий день.</w:t>
      </w:r>
    </w:p>
    <w:p w:rsidR="00FD2B99" w:rsidRDefault="00155648" w:rsidP="00155648">
      <w:pPr>
        <w:widowControl w:val="0"/>
        <w:autoSpaceDE w:val="0"/>
        <w:autoSpaceDN w:val="0"/>
        <w:adjustRightInd w:val="0"/>
        <w:ind w:firstLine="567"/>
        <w:jc w:val="both"/>
        <w:rPr>
          <w:rFonts w:eastAsia="Calibri"/>
          <w:sz w:val="24"/>
          <w:szCs w:val="24"/>
        </w:rPr>
      </w:pPr>
      <w:r w:rsidRPr="00DD1D38">
        <w:rPr>
          <w:rFonts w:eastAsia="Calibri"/>
          <w:sz w:val="24"/>
          <w:szCs w:val="24"/>
        </w:rPr>
        <w:t>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155648" w:rsidRPr="00DD1D38" w:rsidRDefault="00155648" w:rsidP="00155648">
      <w:pPr>
        <w:widowControl w:val="0"/>
        <w:autoSpaceDE w:val="0"/>
        <w:autoSpaceDN w:val="0"/>
        <w:adjustRightInd w:val="0"/>
        <w:ind w:firstLine="567"/>
        <w:jc w:val="both"/>
        <w:rPr>
          <w:rFonts w:eastAsia="Calibri"/>
          <w:sz w:val="24"/>
          <w:szCs w:val="24"/>
        </w:rPr>
      </w:pPr>
      <w:r w:rsidRPr="00DD1D38">
        <w:rPr>
          <w:rFonts w:eastAsia="Calibri"/>
          <w:sz w:val="24"/>
          <w:szCs w:val="24"/>
        </w:rPr>
        <w:t xml:space="preserve"> </w:t>
      </w:r>
      <w:r w:rsidR="00FD2B99" w:rsidRPr="00EB28A0">
        <w:rPr>
          <w:sz w:val="24"/>
          <w:szCs w:val="24"/>
        </w:rPr>
        <w:t xml:space="preserve">Способом фиксации результата административной процедуры в МФЦ является регистрация </w:t>
      </w:r>
      <w:r w:rsidR="00FD2B99" w:rsidRPr="00EB28A0">
        <w:rPr>
          <w:rFonts w:eastAsia="Calibri"/>
          <w:sz w:val="24"/>
          <w:szCs w:val="24"/>
        </w:rPr>
        <w:t xml:space="preserve">специалистом МФЦ </w:t>
      </w:r>
      <w:r w:rsidR="00FD2B99" w:rsidRPr="00EB28A0">
        <w:rPr>
          <w:sz w:val="24"/>
          <w:szCs w:val="24"/>
        </w:rPr>
        <w:t xml:space="preserve">заявления о предоставлении муниципальной услуги и документов </w:t>
      </w:r>
      <w:r w:rsidR="00FD2B99" w:rsidRPr="00EB28A0">
        <w:rPr>
          <w:rFonts w:eastAsia="Calibri"/>
          <w:sz w:val="24"/>
          <w:szCs w:val="24"/>
        </w:rPr>
        <w:t xml:space="preserve">и (или) информации </w:t>
      </w:r>
      <w:r w:rsidR="00FD2B99" w:rsidRPr="00EB28A0">
        <w:rPr>
          <w:sz w:val="24"/>
          <w:szCs w:val="24"/>
        </w:rPr>
        <w:t>с присвоением ему входящего номера и даты регистрации</w:t>
      </w:r>
      <w:r w:rsidR="00FD2B99" w:rsidRPr="00EB28A0">
        <w:rPr>
          <w:rFonts w:eastAsia="Calibri"/>
          <w:sz w:val="24"/>
          <w:szCs w:val="24"/>
        </w:rPr>
        <w:t xml:space="preserve"> в журнале регистрации обращений за предоставлением муниципальных услуг и их направление в Орган.</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155648" w:rsidRPr="00DD1D38" w:rsidRDefault="00155648" w:rsidP="00155648">
      <w:pPr>
        <w:autoSpaceDE w:val="0"/>
        <w:autoSpaceDN w:val="0"/>
        <w:adjustRightInd w:val="0"/>
        <w:jc w:val="center"/>
        <w:rPr>
          <w:rFonts w:eastAsia="Calibri"/>
          <w:b/>
          <w:sz w:val="24"/>
          <w:szCs w:val="24"/>
          <w:lang w:eastAsia="en-US"/>
        </w:rPr>
      </w:pPr>
    </w:p>
    <w:p w:rsidR="00155648" w:rsidRPr="00DD1D38" w:rsidRDefault="00155648" w:rsidP="00155648">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3.7.  Для предоставления муниципальной услуги необходимо направление межведомственных запросов:</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1) </w:t>
      </w:r>
      <w:r w:rsidRPr="00DD1D38">
        <w:rPr>
          <w:rFonts w:eastAsiaTheme="minorEastAsia"/>
          <w:sz w:val="24"/>
          <w:szCs w:val="24"/>
        </w:rPr>
        <w:t>«Предоставление сведений из ЕГРИП»</w:t>
      </w:r>
      <w:r>
        <w:rPr>
          <w:rFonts w:eastAsiaTheme="minorEastAsia"/>
          <w:sz w:val="24"/>
          <w:szCs w:val="24"/>
        </w:rPr>
        <w:t xml:space="preserve"> для ИП</w:t>
      </w:r>
      <w:r w:rsidRPr="00DD1D38">
        <w:rPr>
          <w:rFonts w:eastAsiaTheme="minorEastAsia"/>
          <w:sz w:val="24"/>
          <w:szCs w:val="24"/>
        </w:rPr>
        <w:t>.</w:t>
      </w:r>
    </w:p>
    <w:p w:rsidR="00155648" w:rsidRPr="00DD1D38" w:rsidRDefault="00155648" w:rsidP="00155648">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lastRenderedPageBreak/>
        <w:t xml:space="preserve">2) </w:t>
      </w:r>
      <w:r w:rsidRPr="00DD1D38">
        <w:rPr>
          <w:rFonts w:eastAsiaTheme="minorEastAsia"/>
          <w:sz w:val="24"/>
          <w:szCs w:val="24"/>
        </w:rPr>
        <w:t xml:space="preserve">«Предоставление сведений </w:t>
      </w:r>
      <w:r w:rsidRPr="00DD1D38">
        <w:rPr>
          <w:rFonts w:eastAsia="Calibri"/>
          <w:sz w:val="24"/>
          <w:szCs w:val="24"/>
          <w:lang w:eastAsia="en-US"/>
        </w:rPr>
        <w:t>из ЕГРН</w:t>
      </w:r>
      <w:r w:rsidRPr="00DD1D38">
        <w:rPr>
          <w:rFonts w:eastAsiaTheme="minorEastAsia"/>
          <w:sz w:val="24"/>
          <w:szCs w:val="24"/>
        </w:rPr>
        <w:t xml:space="preserve">». </w:t>
      </w:r>
    </w:p>
    <w:p w:rsidR="00155648" w:rsidRPr="00DD1D38" w:rsidRDefault="00155648" w:rsidP="00155648">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Calibri"/>
          <w:sz w:val="24"/>
          <w:szCs w:val="24"/>
          <w:lang w:eastAsia="en-US"/>
        </w:rPr>
        <w:t>Поставщиком сведений является</w:t>
      </w:r>
      <w:r w:rsidRPr="00DD1D38">
        <w:rPr>
          <w:rFonts w:eastAsiaTheme="minorEastAsia"/>
          <w:spacing w:val="-6"/>
          <w:sz w:val="24"/>
          <w:szCs w:val="24"/>
          <w:u w:color="FFFFFF"/>
        </w:rPr>
        <w:t xml:space="preserve"> публично-правовая компания «Роскадастр» (далее – Роскадастр).</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pacing w:val="-6"/>
          <w:sz w:val="24"/>
          <w:szCs w:val="24"/>
          <w:u w:color="FFFFFF"/>
        </w:rPr>
        <w:t xml:space="preserve">3) </w:t>
      </w:r>
      <w:r w:rsidRPr="00DD1D38">
        <w:rPr>
          <w:rFonts w:eastAsiaTheme="minorEastAsia"/>
          <w:bCs/>
          <w:sz w:val="24"/>
          <w:szCs w:val="24"/>
        </w:rPr>
        <w:t>«Предоставление</w:t>
      </w:r>
      <w:r w:rsidRPr="00DD1D38">
        <w:rPr>
          <w:rFonts w:eastAsiaTheme="minorEastAsia"/>
          <w:sz w:val="24"/>
          <w:szCs w:val="24"/>
        </w:rPr>
        <w:t xml:space="preserve"> утвержденного проекта межевания территории».</w:t>
      </w:r>
    </w:p>
    <w:p w:rsidR="00155648" w:rsidRPr="00DD1D38" w:rsidRDefault="00155648" w:rsidP="00155648">
      <w:pPr>
        <w:ind w:firstLine="567"/>
        <w:jc w:val="both"/>
        <w:textAlignment w:val="baseline"/>
        <w:rPr>
          <w:sz w:val="24"/>
          <w:szCs w:val="24"/>
        </w:rPr>
      </w:pPr>
      <w:r w:rsidRPr="00DD1D38">
        <w:rPr>
          <w:rFonts w:eastAsia="Calibri"/>
          <w:sz w:val="24"/>
          <w:szCs w:val="24"/>
          <w:lang w:eastAsia="en-US"/>
        </w:rPr>
        <w:t>Поставщиком сведений является</w:t>
      </w:r>
      <w:r w:rsidRPr="00DD1D38">
        <w:rPr>
          <w:bCs/>
          <w:sz w:val="24"/>
          <w:szCs w:val="24"/>
        </w:rPr>
        <w:t xml:space="preserve"> Администрация муниципального района «Сысольский»</w:t>
      </w:r>
      <w:r w:rsidRPr="00DD1D38">
        <w:rPr>
          <w:sz w:val="24"/>
          <w:szCs w:val="24"/>
        </w:rPr>
        <w:t>.</w:t>
      </w:r>
    </w:p>
    <w:p w:rsidR="00155648" w:rsidRPr="00DD1D38" w:rsidRDefault="00155648" w:rsidP="00155648">
      <w:pPr>
        <w:ind w:firstLine="567"/>
        <w:jc w:val="both"/>
        <w:textAlignment w:val="baseline"/>
        <w:rPr>
          <w:sz w:val="24"/>
          <w:szCs w:val="24"/>
        </w:rPr>
      </w:pPr>
      <w:r w:rsidRPr="00DD1D38">
        <w:rPr>
          <w:sz w:val="24"/>
          <w:szCs w:val="24"/>
        </w:rPr>
        <w:t xml:space="preserve">4) </w:t>
      </w:r>
      <w:r w:rsidRPr="00DD1D38">
        <w:rPr>
          <w:bCs/>
          <w:sz w:val="24"/>
          <w:szCs w:val="24"/>
        </w:rPr>
        <w:t>«Предоставление</w:t>
      </w:r>
      <w:r w:rsidRPr="00DD1D38">
        <w:rPr>
          <w:sz w:val="24"/>
          <w:szCs w:val="24"/>
        </w:rPr>
        <w:t xml:space="preserve"> утвержденного проекта планировки территории».</w:t>
      </w:r>
    </w:p>
    <w:p w:rsidR="00155648" w:rsidRPr="00DD1D38" w:rsidRDefault="00155648" w:rsidP="00155648">
      <w:pPr>
        <w:ind w:firstLine="567"/>
        <w:jc w:val="both"/>
        <w:textAlignment w:val="baseline"/>
        <w:rPr>
          <w:sz w:val="24"/>
          <w:szCs w:val="24"/>
        </w:rPr>
      </w:pPr>
      <w:r w:rsidRPr="00DD1D38">
        <w:rPr>
          <w:rFonts w:eastAsia="Calibri"/>
          <w:sz w:val="24"/>
          <w:szCs w:val="24"/>
          <w:lang w:eastAsia="en-US"/>
        </w:rPr>
        <w:t>Поставщиком сведений является</w:t>
      </w:r>
      <w:r w:rsidRPr="00DD1D38">
        <w:rPr>
          <w:bCs/>
          <w:sz w:val="24"/>
          <w:szCs w:val="24"/>
        </w:rPr>
        <w:t xml:space="preserve"> Администрация муниципального района «Сысольский»</w:t>
      </w:r>
      <w:r w:rsidRPr="00DD1D38">
        <w:rPr>
          <w:sz w:val="24"/>
          <w:szCs w:val="24"/>
        </w:rPr>
        <w:t>.</w:t>
      </w:r>
    </w:p>
    <w:p w:rsidR="00155648" w:rsidRPr="00DD1D38" w:rsidRDefault="00155648" w:rsidP="00155648">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запрос заявителя.</w:t>
      </w:r>
    </w:p>
    <w:p w:rsidR="00155648" w:rsidRPr="00DD1D38" w:rsidRDefault="00155648" w:rsidP="00155648">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3.7.</w:t>
      </w:r>
      <w:r>
        <w:rPr>
          <w:rFonts w:eastAsia="Calibri"/>
          <w:sz w:val="24"/>
          <w:szCs w:val="24"/>
          <w:lang w:eastAsia="en-US"/>
        </w:rPr>
        <w:t>1</w:t>
      </w:r>
      <w:r w:rsidRPr="00DD1D38">
        <w:rPr>
          <w:rFonts w:eastAsia="Calibri"/>
          <w:sz w:val="24"/>
          <w:szCs w:val="24"/>
          <w:lang w:eastAsia="en-US"/>
        </w:rPr>
        <w:t xml:space="preserve">.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155648" w:rsidRPr="00DD1D38" w:rsidRDefault="00155648" w:rsidP="00155648">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155648" w:rsidRPr="00DD1D38" w:rsidRDefault="00155648" w:rsidP="00155648">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3.7.</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3.7.</w:t>
      </w:r>
      <w:r>
        <w:rPr>
          <w:rFonts w:eastAsiaTheme="minorEastAsia"/>
          <w:sz w:val="24"/>
          <w:szCs w:val="24"/>
        </w:rPr>
        <w:t>3</w:t>
      </w:r>
      <w:r w:rsidRPr="00DD1D38">
        <w:rPr>
          <w:rFonts w:eastAsiaTheme="minorEastAsia"/>
          <w:sz w:val="24"/>
          <w:szCs w:val="24"/>
        </w:rPr>
        <w:t>.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sz w:val="24"/>
          <w:szCs w:val="24"/>
        </w:rPr>
        <w:tab/>
      </w: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3.8. Решение о предоставлении муниципальной услуги принимается Органом </w:t>
      </w:r>
      <w:r w:rsidRPr="00DD1D38">
        <w:rPr>
          <w:rFonts w:eastAsia="Calibri"/>
          <w:sz w:val="24"/>
          <w:szCs w:val="24"/>
          <w:lang w:eastAsia="en-US"/>
        </w:rPr>
        <w:t>при выполнении каждого из следующих критериев принятия решения:</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1) 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DD1D38">
          <w:rPr>
            <w:sz w:val="24"/>
            <w:szCs w:val="24"/>
          </w:rPr>
          <w:t>пунктом 12</w:t>
        </w:r>
      </w:hyperlink>
      <w:r w:rsidRPr="00DD1D38">
        <w:rPr>
          <w:sz w:val="24"/>
          <w:szCs w:val="24"/>
        </w:rPr>
        <w:t xml:space="preserve"> статьи 16 Земельного кодекса Российской Федерации;</w:t>
      </w:r>
    </w:p>
    <w:p w:rsidR="00155648" w:rsidRPr="00DD1D38" w:rsidRDefault="00155648" w:rsidP="00155648">
      <w:pPr>
        <w:autoSpaceDE w:val="0"/>
        <w:autoSpaceDN w:val="0"/>
        <w:adjustRightInd w:val="0"/>
        <w:ind w:firstLine="567"/>
        <w:jc w:val="both"/>
        <w:rPr>
          <w:sz w:val="24"/>
          <w:szCs w:val="24"/>
        </w:rPr>
      </w:pPr>
      <w:r w:rsidRPr="00DD1D38">
        <w:rPr>
          <w:sz w:val="24"/>
          <w:szCs w:val="24"/>
        </w:rPr>
        <w:t>2) не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3) схема расположения земельного участка разработана в соответствии с требованиями, предусмотренными </w:t>
      </w:r>
      <w:hyperlink r:id="rId18" w:history="1">
        <w:r w:rsidRPr="00DD1D38">
          <w:rPr>
            <w:sz w:val="24"/>
            <w:szCs w:val="24"/>
          </w:rPr>
          <w:t>статьей 11.9</w:t>
        </w:r>
      </w:hyperlink>
      <w:r w:rsidRPr="00DD1D38">
        <w:rPr>
          <w:sz w:val="24"/>
          <w:szCs w:val="24"/>
        </w:rPr>
        <w:t xml:space="preserve"> Земельного кодекса Российской Федерации, к образуемым земельным участкам;</w:t>
      </w:r>
    </w:p>
    <w:p w:rsidR="00155648" w:rsidRPr="00DD1D38" w:rsidRDefault="00155648" w:rsidP="00155648">
      <w:pPr>
        <w:autoSpaceDE w:val="0"/>
        <w:autoSpaceDN w:val="0"/>
        <w:adjustRightInd w:val="0"/>
        <w:ind w:firstLine="567"/>
        <w:jc w:val="both"/>
        <w:rPr>
          <w:sz w:val="24"/>
          <w:szCs w:val="24"/>
        </w:rPr>
      </w:pPr>
      <w:r w:rsidRPr="00DD1D38">
        <w:rPr>
          <w:bCs/>
          <w:sz w:val="24"/>
          <w:szCs w:val="24"/>
        </w:rPr>
        <w:t>Требования к образуемым и измененным земельным участкам:</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а) предельные (максимальные и минимальные) размеры земельных участков, в отношении которых в соответствии с </w:t>
      </w:r>
      <w:hyperlink r:id="rId19" w:history="1">
        <w:r w:rsidRPr="00DD1D38">
          <w:rPr>
            <w:sz w:val="24"/>
            <w:szCs w:val="24"/>
          </w:rPr>
          <w:t>законодательством</w:t>
        </w:r>
      </w:hyperlink>
      <w:r w:rsidRPr="00DD1D38">
        <w:rPr>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б) предельные (максимальные и минимальные) размеры земельных участков, на которые действие градостроительных регламентов </w:t>
      </w:r>
      <w:hyperlink r:id="rId20" w:history="1">
        <w:r w:rsidRPr="00DD1D38">
          <w:rPr>
            <w:sz w:val="24"/>
            <w:szCs w:val="24"/>
          </w:rPr>
          <w:t>не распространяется</w:t>
        </w:r>
      </w:hyperlink>
      <w:r w:rsidRPr="00DD1D38">
        <w:rPr>
          <w:sz w:val="24"/>
          <w:szCs w:val="24"/>
        </w:rPr>
        <w:t xml:space="preserve"> или в отношении которых градостроительные регламенты </w:t>
      </w:r>
      <w:hyperlink r:id="rId21" w:history="1">
        <w:r w:rsidRPr="00DD1D38">
          <w:rPr>
            <w:sz w:val="24"/>
            <w:szCs w:val="24"/>
          </w:rPr>
          <w:t>не устанавливаются</w:t>
        </w:r>
      </w:hyperlink>
      <w:r w:rsidRPr="00DD1D38">
        <w:rPr>
          <w:sz w:val="24"/>
          <w:szCs w:val="24"/>
        </w:rPr>
        <w:t>, определяются в соответствии с настоящим Кодексом, другими федеральными законами;</w:t>
      </w:r>
    </w:p>
    <w:p w:rsidR="00155648" w:rsidRPr="00DD1D38" w:rsidRDefault="00155648" w:rsidP="00155648">
      <w:pPr>
        <w:autoSpaceDE w:val="0"/>
        <w:autoSpaceDN w:val="0"/>
        <w:adjustRightInd w:val="0"/>
        <w:ind w:firstLine="567"/>
        <w:jc w:val="both"/>
        <w:rPr>
          <w:sz w:val="24"/>
          <w:szCs w:val="24"/>
        </w:rPr>
      </w:pPr>
      <w:r w:rsidRPr="00DD1D38">
        <w:rPr>
          <w:sz w:val="24"/>
          <w:szCs w:val="24"/>
        </w:rPr>
        <w:t>в) границы земельных участков не должны пересекать границы муниципальных образований и (или) границы населенных пунктов;</w:t>
      </w:r>
    </w:p>
    <w:p w:rsidR="00155648" w:rsidRPr="00DD1D38" w:rsidRDefault="00155648" w:rsidP="00155648">
      <w:pPr>
        <w:autoSpaceDE w:val="0"/>
        <w:autoSpaceDN w:val="0"/>
        <w:adjustRightInd w:val="0"/>
        <w:ind w:firstLine="567"/>
        <w:jc w:val="both"/>
        <w:rPr>
          <w:sz w:val="24"/>
          <w:szCs w:val="24"/>
        </w:rPr>
      </w:pPr>
      <w:r w:rsidRPr="00DD1D38">
        <w:rPr>
          <w:sz w:val="24"/>
          <w:szCs w:val="24"/>
        </w:rPr>
        <w:lastRenderedPageBreak/>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55648" w:rsidRPr="00DD1D38" w:rsidRDefault="00155648" w:rsidP="00155648">
      <w:pPr>
        <w:autoSpaceDE w:val="0"/>
        <w:autoSpaceDN w:val="0"/>
        <w:adjustRightInd w:val="0"/>
        <w:ind w:firstLine="567"/>
        <w:jc w:val="both"/>
        <w:rPr>
          <w:sz w:val="24"/>
          <w:szCs w:val="24"/>
        </w:rPr>
      </w:pPr>
      <w:r w:rsidRPr="00DD1D38">
        <w:rPr>
          <w:sz w:val="24"/>
          <w:szCs w:val="24"/>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55648" w:rsidRPr="00DD1D38" w:rsidRDefault="00155648" w:rsidP="00155648">
      <w:pPr>
        <w:autoSpaceDE w:val="0"/>
        <w:autoSpaceDN w:val="0"/>
        <w:adjustRightInd w:val="0"/>
        <w:ind w:firstLine="567"/>
        <w:jc w:val="both"/>
        <w:rPr>
          <w:sz w:val="24"/>
          <w:szCs w:val="24"/>
        </w:rPr>
      </w:pPr>
      <w:r w:rsidRPr="00DD1D38">
        <w:rPr>
          <w:sz w:val="24"/>
          <w:szCs w:val="24"/>
        </w:rPr>
        <w:t>е)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55648" w:rsidRPr="00DD1D38" w:rsidRDefault="00155648" w:rsidP="00155648">
      <w:pPr>
        <w:autoSpaceDE w:val="0"/>
        <w:autoSpaceDN w:val="0"/>
        <w:adjustRightInd w:val="0"/>
        <w:ind w:firstLine="567"/>
        <w:jc w:val="both"/>
        <w:rPr>
          <w:sz w:val="24"/>
          <w:szCs w:val="24"/>
        </w:rPr>
      </w:pPr>
      <w:r w:rsidRPr="00DD1D38">
        <w:rPr>
          <w:sz w:val="24"/>
          <w:szCs w:val="24"/>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55648" w:rsidRPr="00DD1D38" w:rsidRDefault="00155648" w:rsidP="00155648">
      <w:pPr>
        <w:autoSpaceDE w:val="0"/>
        <w:autoSpaceDN w:val="0"/>
        <w:adjustRightInd w:val="0"/>
        <w:ind w:firstLine="567"/>
        <w:jc w:val="both"/>
        <w:rPr>
          <w:color w:val="000000"/>
          <w:sz w:val="24"/>
          <w:szCs w:val="24"/>
        </w:rPr>
      </w:pPr>
      <w:r w:rsidRPr="00DD1D38">
        <w:rPr>
          <w:color w:val="000000"/>
          <w:sz w:val="24"/>
          <w:szCs w:val="24"/>
        </w:rPr>
        <w:t>4) 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55648" w:rsidRPr="00DD1D38" w:rsidRDefault="00155648" w:rsidP="00155648">
      <w:pPr>
        <w:shd w:val="clear" w:color="auto" w:fill="FFFFFF"/>
        <w:ind w:firstLine="567"/>
        <w:jc w:val="both"/>
        <w:textAlignment w:val="baseline"/>
        <w:rPr>
          <w:sz w:val="24"/>
          <w:szCs w:val="24"/>
        </w:rPr>
      </w:pPr>
      <w:r w:rsidRPr="00DD1D38">
        <w:rPr>
          <w:sz w:val="24"/>
          <w:szCs w:val="24"/>
        </w:rPr>
        <w:t>5) расположение земельного участка, образование которого предусмотрено схемой расположения земельного участка, за границами территории, для которой утвержден проект межевания территории;</w:t>
      </w:r>
    </w:p>
    <w:p w:rsidR="00155648" w:rsidRPr="00DD1D38" w:rsidRDefault="00155648" w:rsidP="00155648">
      <w:pPr>
        <w:shd w:val="clear" w:color="auto" w:fill="FFFFFF"/>
        <w:ind w:firstLine="567"/>
        <w:jc w:val="both"/>
        <w:textAlignment w:val="baseline"/>
        <w:rPr>
          <w:sz w:val="24"/>
          <w:szCs w:val="24"/>
        </w:rPr>
      </w:pPr>
      <w:r w:rsidRPr="00DD1D38">
        <w:rPr>
          <w:sz w:val="24"/>
          <w:szCs w:val="24"/>
          <w:lang w:eastAsia="zh-CN"/>
        </w:rPr>
        <w:t xml:space="preserve"> </w:t>
      </w:r>
      <w:r w:rsidRPr="00DD1D38">
        <w:rPr>
          <w:sz w:val="24"/>
          <w:szCs w:val="24"/>
        </w:rPr>
        <w:t>6) разработка схемы расположения земельного участка, образование которого предусмотрено схемой расположения земельного участка, допускается в соответствии с утвержденным проектом межевания территории.</w:t>
      </w:r>
    </w:p>
    <w:p w:rsidR="00155648" w:rsidRPr="00DD1D38" w:rsidRDefault="00155648" w:rsidP="00155648">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 xml:space="preserve">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6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DD1D38">
        <w:rPr>
          <w:rFonts w:eastAsia="Calibri"/>
          <w:sz w:val="24"/>
          <w:szCs w:val="24"/>
        </w:rPr>
        <w:t>за прием и регистрацию документов</w:t>
      </w:r>
      <w:r w:rsidRPr="00DD1D38">
        <w:rPr>
          <w:rFonts w:eastAsiaTheme="minorEastAsia"/>
          <w:sz w:val="24"/>
          <w:szCs w:val="24"/>
        </w:rPr>
        <w:t>, в течение 1 рабочего дня со дня издания такого документа.</w:t>
      </w:r>
    </w:p>
    <w:p w:rsidR="00155648" w:rsidRPr="00DD1D38" w:rsidRDefault="00155648" w:rsidP="00155648">
      <w:pPr>
        <w:widowControl w:val="0"/>
        <w:autoSpaceDE w:val="0"/>
        <w:autoSpaceDN w:val="0"/>
        <w:adjustRightInd w:val="0"/>
        <w:ind w:firstLine="567"/>
        <w:jc w:val="both"/>
        <w:rPr>
          <w:rFonts w:eastAsia="Calibri"/>
          <w:sz w:val="24"/>
          <w:szCs w:val="24"/>
        </w:rPr>
      </w:pPr>
      <w:r w:rsidRPr="00DD1D38">
        <w:rPr>
          <w:rFonts w:eastAsiaTheme="minorEastAsia"/>
          <w:sz w:val="24"/>
          <w:szCs w:val="24"/>
        </w:rPr>
        <w:t xml:space="preserve">3.8.3.  </w:t>
      </w:r>
      <w:r w:rsidRPr="00DD1D38">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DD1D38">
        <w:rPr>
          <w:rFonts w:eastAsiaTheme="minorEastAsia"/>
          <w:sz w:val="24"/>
          <w:szCs w:val="24"/>
        </w:rPr>
        <w:t xml:space="preserve">ответственному </w:t>
      </w:r>
      <w:r w:rsidRPr="00DD1D38">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заявителю на личном приеме в Органе</w:t>
      </w:r>
      <w:r w:rsidR="006A7833">
        <w:rPr>
          <w:rFonts w:eastAsiaTheme="minorEastAsia"/>
          <w:sz w:val="24"/>
          <w:szCs w:val="24"/>
        </w:rPr>
        <w:t>, МФЦ</w:t>
      </w:r>
      <w:r w:rsidRPr="00DD1D38">
        <w:rPr>
          <w:rFonts w:eastAsiaTheme="minorEastAsia"/>
          <w:sz w:val="24"/>
          <w:szCs w:val="24"/>
        </w:rPr>
        <w:t>;</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направленного почтовым отправлением;</w:t>
      </w:r>
    </w:p>
    <w:p w:rsidR="00155648" w:rsidRPr="00DD1D38" w:rsidRDefault="00155648" w:rsidP="00155648">
      <w:pPr>
        <w:tabs>
          <w:tab w:val="left" w:pos="993"/>
        </w:tabs>
        <w:autoSpaceDE w:val="0"/>
        <w:autoSpaceDN w:val="0"/>
        <w:adjustRightInd w:val="0"/>
        <w:ind w:firstLine="567"/>
        <w:contextualSpacing/>
        <w:jc w:val="both"/>
        <w:rPr>
          <w:rFonts w:eastAsiaTheme="minorEastAsia"/>
          <w:bCs/>
          <w:sz w:val="24"/>
          <w:szCs w:val="24"/>
        </w:rPr>
      </w:pPr>
      <w:r w:rsidRPr="00DD1D38">
        <w:rPr>
          <w:rFonts w:eastAsiaTheme="minorEastAsia"/>
          <w:bCs/>
          <w:sz w:val="24"/>
          <w:szCs w:val="24"/>
        </w:rPr>
        <w:t>- информирует заявителя о результатах предоставления муниципальной услуги через Единый портал.</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3.9.1.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w:t>
      </w:r>
      <w:r w:rsidRPr="00DD1D38">
        <w:rPr>
          <w:rFonts w:eastAsia="Calibri"/>
          <w:sz w:val="24"/>
          <w:szCs w:val="24"/>
        </w:rPr>
        <w:t>прием и регистрацию документов</w:t>
      </w:r>
      <w:r w:rsidRPr="00DD1D38">
        <w:rPr>
          <w:rFonts w:eastAsiaTheme="minorEastAsia"/>
          <w:sz w:val="24"/>
          <w:szCs w:val="24"/>
        </w:rPr>
        <w:t xml:space="preserve">, в срок, не превышающий 1 рабочего дня с момента принятия решения о предоставлении </w:t>
      </w:r>
      <w:r w:rsidRPr="00DD1D38">
        <w:rPr>
          <w:rFonts w:eastAsiaTheme="minorEastAsia"/>
          <w:sz w:val="24"/>
          <w:szCs w:val="24"/>
        </w:rPr>
        <w:lastRenderedPageBreak/>
        <w:t xml:space="preserve">муниципальной услуги либо решения об отказе в предоставлении муниципальной услуги. </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 3.9.2.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155648" w:rsidRDefault="00FD2B99" w:rsidP="00FD2B99">
      <w:pPr>
        <w:widowControl w:val="0"/>
        <w:autoSpaceDE w:val="0"/>
        <w:autoSpaceDN w:val="0"/>
        <w:adjustRightInd w:val="0"/>
        <w:ind w:firstLine="567"/>
        <w:jc w:val="both"/>
        <w:rPr>
          <w:rFonts w:eastAsiaTheme="minorEastAsia"/>
          <w:bCs/>
          <w:sz w:val="24"/>
          <w:szCs w:val="24"/>
        </w:rPr>
      </w:pPr>
      <w:r w:rsidRPr="00EB28A0">
        <w:rPr>
          <w:rFonts w:eastAsia="Calibri"/>
          <w:sz w:val="24"/>
          <w:szCs w:val="24"/>
        </w:rPr>
        <w:t xml:space="preserve">3.9.3. </w:t>
      </w:r>
      <w:r w:rsidRPr="00EB28A0">
        <w:rPr>
          <w:rFonts w:eastAsia="Calibri"/>
          <w:bCs/>
          <w:sz w:val="24"/>
          <w:szCs w:val="24"/>
        </w:rPr>
        <w:t xml:space="preserve">Способом фиксации результата административной процедуры является </w:t>
      </w:r>
      <w:r w:rsidRPr="00EB28A0">
        <w:rPr>
          <w:rFonts w:eastAsiaTheme="minorEastAsia"/>
          <w:bCs/>
          <w:sz w:val="24"/>
          <w:szCs w:val="24"/>
        </w:rPr>
        <w:t xml:space="preserve">регистрация </w:t>
      </w:r>
      <w:r w:rsidRPr="00EB28A0">
        <w:rPr>
          <w:rFonts w:eastAsia="Calibri"/>
          <w:bCs/>
          <w:sz w:val="24"/>
          <w:szCs w:val="24"/>
        </w:rPr>
        <w:t>специалистом Органа, ответственным за прием и регистрацию документов</w:t>
      </w:r>
      <w:r w:rsidRPr="00EB28A0">
        <w:rPr>
          <w:rFonts w:eastAsiaTheme="minorEastAsia"/>
          <w:bCs/>
          <w:sz w:val="24"/>
          <w:szCs w:val="24"/>
        </w:rPr>
        <w:t xml:space="preserve">, информации о направлении результата предоставления муниципальной услуги заявителю </w:t>
      </w:r>
      <w:r w:rsidRPr="00EB28A0">
        <w:rPr>
          <w:rFonts w:eastAsia="Calibri"/>
          <w:bCs/>
          <w:sz w:val="24"/>
          <w:szCs w:val="24"/>
        </w:rPr>
        <w:t>в журнале регистрации обращений за предоставлением муниципальных услуг</w:t>
      </w:r>
      <w:r w:rsidRPr="00EB28A0">
        <w:rPr>
          <w:rFonts w:eastAsiaTheme="minorEastAsia"/>
          <w:b/>
          <w:bCs/>
          <w:sz w:val="24"/>
          <w:szCs w:val="24"/>
        </w:rPr>
        <w:t xml:space="preserve"> </w:t>
      </w:r>
      <w:r w:rsidRPr="00EB28A0">
        <w:rPr>
          <w:rFonts w:eastAsiaTheme="minorEastAsia"/>
          <w:bCs/>
          <w:sz w:val="24"/>
          <w:szCs w:val="24"/>
        </w:rPr>
        <w:t>либо о его передаче для выдачи в МФЦ.</w:t>
      </w:r>
    </w:p>
    <w:p w:rsidR="00FD2B99" w:rsidRPr="00DD1D38" w:rsidRDefault="00FD2B99" w:rsidP="00FD2B99">
      <w:pPr>
        <w:widowControl w:val="0"/>
        <w:autoSpaceDE w:val="0"/>
        <w:autoSpaceDN w:val="0"/>
        <w:adjustRightInd w:val="0"/>
        <w:ind w:firstLine="567"/>
        <w:jc w:val="both"/>
        <w:rPr>
          <w:rFonts w:eastAsiaTheme="minorEastAsia"/>
          <w:sz w:val="24"/>
          <w:szCs w:val="24"/>
        </w:rPr>
      </w:pP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r w:rsidRPr="00DD1D38">
        <w:rPr>
          <w:rFonts w:eastAsiaTheme="minorEastAsia"/>
          <w:b/>
          <w:bCs/>
          <w:sz w:val="24"/>
          <w:szCs w:val="24"/>
        </w:rPr>
        <w:t>Вариант 2</w:t>
      </w: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p>
    <w:p w:rsidR="00155648" w:rsidRPr="00DD1D38" w:rsidRDefault="00155648" w:rsidP="00155648">
      <w:pPr>
        <w:widowControl w:val="0"/>
        <w:tabs>
          <w:tab w:val="left" w:pos="1134"/>
        </w:tabs>
        <w:autoSpaceDE w:val="0"/>
        <w:autoSpaceDN w:val="0"/>
        <w:adjustRightInd w:val="0"/>
        <w:ind w:firstLine="567"/>
        <w:jc w:val="both"/>
        <w:outlineLvl w:val="1"/>
        <w:rPr>
          <w:rFonts w:eastAsia="Calibri"/>
          <w:sz w:val="24"/>
          <w:szCs w:val="24"/>
        </w:rPr>
      </w:pPr>
      <w:r w:rsidRPr="00DD1D38">
        <w:rPr>
          <w:rFonts w:eastAsiaTheme="minorEastAsia"/>
          <w:bCs/>
          <w:sz w:val="24"/>
          <w:szCs w:val="24"/>
        </w:rPr>
        <w:t xml:space="preserve">3.10. В соответствии с настоящим вариантом предоставления муниципальной услуги заявителю </w:t>
      </w:r>
      <w:r w:rsidRPr="00DD1D38">
        <w:rPr>
          <w:rFonts w:eastAsia="Calibri"/>
          <w:sz w:val="24"/>
          <w:szCs w:val="24"/>
        </w:rPr>
        <w:t>(ФЛ, ИП</w:t>
      </w:r>
      <w:r>
        <w:rPr>
          <w:rFonts w:eastAsia="Calibri"/>
          <w:sz w:val="24"/>
          <w:szCs w:val="24"/>
        </w:rPr>
        <w:t>,</w:t>
      </w:r>
      <w:r w:rsidRPr="005977AE">
        <w:rPr>
          <w:rFonts w:eastAsia="Calibri"/>
          <w:sz w:val="24"/>
          <w:szCs w:val="24"/>
        </w:rPr>
        <w:t xml:space="preserve"> </w:t>
      </w:r>
      <w:r w:rsidRPr="00DD1D38">
        <w:rPr>
          <w:rFonts w:eastAsia="Calibri"/>
          <w:sz w:val="24"/>
          <w:szCs w:val="24"/>
        </w:rPr>
        <w:t>при обращении через уполномоченного представителя)</w:t>
      </w:r>
      <w:r w:rsidRPr="00DD1D38">
        <w:rPr>
          <w:rFonts w:eastAsiaTheme="minorEastAsia"/>
          <w:sz w:val="24"/>
          <w:szCs w:val="24"/>
        </w:rPr>
        <w:t xml:space="preserve"> </w:t>
      </w:r>
      <w:r w:rsidRPr="00DD1D38">
        <w:rPr>
          <w:rFonts w:eastAsiaTheme="minorEastAsia"/>
          <w:bCs/>
          <w:sz w:val="24"/>
          <w:szCs w:val="24"/>
        </w:rPr>
        <w:t>предоставляется утвержденная схема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w:t>
      </w:r>
      <w:r w:rsidRPr="00DD1D38">
        <w:rPr>
          <w:rFonts w:eastAsia="Calibri"/>
          <w:sz w:val="24"/>
          <w:szCs w:val="24"/>
        </w:rPr>
        <w:t xml:space="preserve">(далее – решение о предоставлении муниципальной услуги) либо уведомление об отказе в предоставлении </w:t>
      </w:r>
      <w:r w:rsidRPr="00DD1D38">
        <w:rPr>
          <w:rFonts w:eastAsiaTheme="minorEastAsia"/>
          <w:bCs/>
          <w:sz w:val="24"/>
          <w:szCs w:val="24"/>
        </w:rPr>
        <w:t>утвержденной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(далее – уведомление об отказе в предоставлении </w:t>
      </w:r>
      <w:r w:rsidRPr="00DD1D38">
        <w:rPr>
          <w:rFonts w:eastAsia="Calibri"/>
          <w:sz w:val="24"/>
          <w:szCs w:val="24"/>
        </w:rPr>
        <w:t>муниципальной услуги)</w:t>
      </w:r>
      <w:r w:rsidRPr="00DD1D38">
        <w:rPr>
          <w:rFonts w:eastAsia="Arial Unicode MS"/>
          <w:sz w:val="24"/>
          <w:szCs w:val="24"/>
        </w:rPr>
        <w:t>.</w:t>
      </w:r>
    </w:p>
    <w:p w:rsidR="00155648" w:rsidRPr="00DD1D38" w:rsidRDefault="00155648" w:rsidP="00155648">
      <w:pPr>
        <w:widowControl w:val="0"/>
        <w:autoSpaceDE w:val="0"/>
        <w:autoSpaceDN w:val="0"/>
        <w:adjustRightInd w:val="0"/>
        <w:ind w:firstLine="567"/>
        <w:jc w:val="both"/>
        <w:rPr>
          <w:sz w:val="24"/>
          <w:szCs w:val="24"/>
        </w:rPr>
      </w:pPr>
      <w:r w:rsidRPr="00DD1D38">
        <w:rPr>
          <w:rFonts w:eastAsia="Calibri"/>
          <w:sz w:val="24"/>
          <w:szCs w:val="24"/>
        </w:rPr>
        <w:t>3.10.1. Максимальный</w:t>
      </w:r>
      <w:r w:rsidRPr="00DD1D38">
        <w:rPr>
          <w:rFonts w:eastAsiaTheme="majorEastAsia"/>
          <w:sz w:val="24"/>
          <w:szCs w:val="24"/>
        </w:rPr>
        <w:t xml:space="preserve"> срок предоставления варианта муниципальной услуги составляет не</w:t>
      </w:r>
      <w:r w:rsidRPr="00DD1D38">
        <w:rPr>
          <w:sz w:val="24"/>
          <w:szCs w:val="24"/>
        </w:rPr>
        <w:t xml:space="preserve"> </w:t>
      </w:r>
      <w:r w:rsidRPr="00DD1D38">
        <w:rPr>
          <w:rFonts w:eastAsiaTheme="minorEastAsia"/>
          <w:sz w:val="24"/>
          <w:szCs w:val="24"/>
        </w:rPr>
        <w:t>более 14 рабочих дней</w:t>
      </w:r>
      <w:r w:rsidRPr="00DD1D38">
        <w:rPr>
          <w:b/>
          <w:sz w:val="24"/>
          <w:szCs w:val="24"/>
        </w:rPr>
        <w:t>,</w:t>
      </w:r>
      <w:r w:rsidRPr="00DD1D38">
        <w:rPr>
          <w:sz w:val="24"/>
          <w:szCs w:val="24"/>
        </w:rPr>
        <w:t xml:space="preserve"> исчисляемых со дня регистрации запроса, документов и (или) информации, необходимых для предоставления муниципальной услуги, в </w:t>
      </w:r>
      <w:r w:rsidRPr="00DD1D38">
        <w:rPr>
          <w:rFonts w:eastAsiaTheme="minorEastAsia"/>
          <w:sz w:val="24"/>
          <w:szCs w:val="24"/>
        </w:rPr>
        <w:t xml:space="preserve">Органе, </w:t>
      </w:r>
      <w:r w:rsidR="006A7833">
        <w:rPr>
          <w:rFonts w:eastAsiaTheme="minorEastAsia"/>
          <w:sz w:val="24"/>
          <w:szCs w:val="24"/>
        </w:rPr>
        <w:t xml:space="preserve">МФЦ </w:t>
      </w:r>
      <w:r w:rsidRPr="00DD1D38">
        <w:rPr>
          <w:rFonts w:eastAsiaTheme="minorEastAsia"/>
          <w:sz w:val="24"/>
          <w:szCs w:val="24"/>
        </w:rPr>
        <w:t>на Едином портале.</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3.10.2.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155648" w:rsidRPr="00DD1D38" w:rsidRDefault="00155648" w:rsidP="00155648">
      <w:pPr>
        <w:shd w:val="clear" w:color="auto" w:fill="FFFFFF"/>
        <w:ind w:firstLine="567"/>
        <w:jc w:val="both"/>
        <w:rPr>
          <w:rFonts w:eastAsiaTheme="minorEastAsia"/>
          <w:bCs/>
          <w:sz w:val="24"/>
          <w:szCs w:val="24"/>
        </w:rPr>
      </w:pPr>
      <w:r w:rsidRPr="00DD1D38">
        <w:rPr>
          <w:rFonts w:eastAsiaTheme="minorEastAsia"/>
          <w:bCs/>
          <w:sz w:val="24"/>
          <w:szCs w:val="24"/>
        </w:rPr>
        <w:t>3.10.3. Перечень административных процедур (действий) в соответствии с настоящим вариантом предоставления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1) прием запроса и документов и (или) информации, необходимых для предоставления муниципальной услуги;</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2)</w:t>
      </w:r>
      <w:r w:rsidRPr="00DD1D38">
        <w:rPr>
          <w:bCs/>
          <w:sz w:val="24"/>
          <w:szCs w:val="24"/>
        </w:rPr>
        <w:t xml:space="preserve"> </w:t>
      </w:r>
      <w:r w:rsidRPr="00DD1D38">
        <w:rPr>
          <w:sz w:val="24"/>
          <w:szCs w:val="24"/>
        </w:rPr>
        <w:t>межведомственное информационное взаимодействие;</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3)</w:t>
      </w:r>
      <w:r w:rsidRPr="00DD1D38">
        <w:rPr>
          <w:bCs/>
          <w:sz w:val="24"/>
          <w:szCs w:val="24"/>
        </w:rPr>
        <w:t xml:space="preserve"> </w:t>
      </w:r>
      <w:r w:rsidRPr="00DD1D38">
        <w:rPr>
          <w:sz w:val="24"/>
          <w:szCs w:val="24"/>
        </w:rPr>
        <w:t>принятие решения о предоставлении (об отказе в предоставлении)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4) предоставление результата муниципальной услуги.</w:t>
      </w:r>
    </w:p>
    <w:p w:rsidR="00155648" w:rsidRPr="00DD1D38" w:rsidRDefault="00155648" w:rsidP="00155648">
      <w:pPr>
        <w:ind w:firstLine="567"/>
        <w:jc w:val="both"/>
        <w:rPr>
          <w:rFonts w:eastAsiaTheme="minorEastAsia"/>
          <w:sz w:val="24"/>
          <w:szCs w:val="24"/>
        </w:rPr>
      </w:pPr>
      <w:r w:rsidRPr="00DD1D38">
        <w:rPr>
          <w:rFonts w:eastAsiaTheme="minorEastAsia"/>
          <w:sz w:val="24"/>
          <w:szCs w:val="24"/>
        </w:rPr>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 3.11. Заявителю для получения муниципальной услуги необходимо представить в Орган</w:t>
      </w:r>
      <w:r w:rsidR="006A7833">
        <w:rPr>
          <w:rFonts w:eastAsiaTheme="minorEastAsia"/>
          <w:sz w:val="24"/>
          <w:szCs w:val="24"/>
        </w:rPr>
        <w:t>, МФЦ</w:t>
      </w:r>
      <w:r w:rsidRPr="00DD1D38">
        <w:rPr>
          <w:rFonts w:eastAsiaTheme="minorEastAsia"/>
          <w:sz w:val="24"/>
          <w:szCs w:val="24"/>
        </w:rPr>
        <w:t xml:space="preserve">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Примерная форма запроса приведена в приложени</w:t>
      </w:r>
      <w:r>
        <w:rPr>
          <w:rFonts w:eastAsiaTheme="minorEastAsia"/>
          <w:sz w:val="24"/>
          <w:szCs w:val="24"/>
        </w:rPr>
        <w:t>и</w:t>
      </w:r>
      <w:r w:rsidRPr="00DD1D38">
        <w:rPr>
          <w:rFonts w:eastAsiaTheme="minorEastAsia"/>
          <w:sz w:val="24"/>
          <w:szCs w:val="24"/>
        </w:rPr>
        <w:t xml:space="preserve"> 2 к настоящему Административному регламенту.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запрос может быть заполнен специалистом Органа.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уполномоченного представителя (один из документов по выбору заявителя) (для ознакомления):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в) иной документ, удостоверяющий личность иностранного гражданина (лица без гражданства);</w:t>
      </w:r>
    </w:p>
    <w:p w:rsidR="00155648" w:rsidRPr="00DD1D38" w:rsidRDefault="006A7833" w:rsidP="00155648">
      <w:pPr>
        <w:widowControl w:val="0"/>
        <w:autoSpaceDE w:val="0"/>
        <w:autoSpaceDN w:val="0"/>
        <w:adjustRightInd w:val="0"/>
        <w:ind w:firstLine="567"/>
        <w:jc w:val="both"/>
        <w:outlineLvl w:val="1"/>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 xml:space="preserve">оригиналы документов; действительные, выданы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48" w:rsidRPr="00DD1D38" w:rsidRDefault="00155648" w:rsidP="00155648">
      <w:pPr>
        <w:autoSpaceDE w:val="0"/>
        <w:autoSpaceDN w:val="0"/>
        <w:adjustRightInd w:val="0"/>
        <w:ind w:firstLine="567"/>
        <w:jc w:val="both"/>
        <w:rPr>
          <w:rFonts w:eastAsia="Calibri"/>
          <w:sz w:val="24"/>
          <w:szCs w:val="24"/>
        </w:rPr>
      </w:pPr>
      <w:r w:rsidRPr="00DD1D38">
        <w:rPr>
          <w:rFonts w:eastAsia="Calibri"/>
          <w:sz w:val="24"/>
          <w:szCs w:val="24"/>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w:t>
      </w:r>
      <w:r>
        <w:rPr>
          <w:rFonts w:eastAsia="Calibri"/>
          <w:sz w:val="24"/>
          <w:szCs w:val="24"/>
        </w:rPr>
        <w:t xml:space="preserve"> получении муниципальной услуги;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4) копии правоустанавливающих и (или) правоудостоверяющих документов на исходный земельный участок, в случае если права на него не зарегистрированы в Едином государственном реестре недвижимости;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5)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155648" w:rsidRPr="00DD1D38" w:rsidRDefault="006A7833" w:rsidP="00155648">
      <w:pPr>
        <w:widowControl w:val="0"/>
        <w:autoSpaceDE w:val="0"/>
        <w:autoSpaceDN w:val="0"/>
        <w:adjustRightInd w:val="0"/>
        <w:ind w:firstLine="567"/>
        <w:jc w:val="both"/>
        <w:outlineLvl w:val="1"/>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оригинал</w:t>
      </w:r>
      <w:r w:rsidR="00155648">
        <w:rPr>
          <w:rFonts w:eastAsiaTheme="minorEastAsia"/>
          <w:sz w:val="24"/>
          <w:szCs w:val="24"/>
        </w:rPr>
        <w:t>ы</w:t>
      </w:r>
      <w:r w:rsidR="00155648" w:rsidRPr="00DD1D38">
        <w:rPr>
          <w:rFonts w:eastAsiaTheme="minorEastAsia"/>
          <w:sz w:val="24"/>
          <w:szCs w:val="24"/>
        </w:rPr>
        <w:t xml:space="preserve"> документ</w:t>
      </w:r>
      <w:r w:rsidR="00155648">
        <w:rPr>
          <w:rFonts w:eastAsiaTheme="minorEastAsia"/>
          <w:sz w:val="24"/>
          <w:szCs w:val="24"/>
        </w:rPr>
        <w:t>ов</w:t>
      </w:r>
      <w:r w:rsidR="00155648" w:rsidRPr="00DD1D38">
        <w:rPr>
          <w:rFonts w:eastAsiaTheme="minorEastAsia"/>
          <w:sz w:val="24"/>
          <w:szCs w:val="24"/>
        </w:rPr>
        <w:t>; действительные, выдан</w:t>
      </w:r>
      <w:r w:rsidR="00155648">
        <w:rPr>
          <w:rFonts w:eastAsiaTheme="minorEastAsia"/>
          <w:sz w:val="24"/>
          <w:szCs w:val="24"/>
        </w:rPr>
        <w:t>ы</w:t>
      </w:r>
      <w:r w:rsidR="00155648"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3.11.2. Способами установления личности (идентификации) являются: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 при подаче заявления в Органе</w:t>
      </w:r>
      <w:r w:rsidR="006A7833">
        <w:rPr>
          <w:rFonts w:eastAsia="Calibri"/>
          <w:sz w:val="24"/>
          <w:szCs w:val="24"/>
        </w:rPr>
        <w:t>, МФЦ</w:t>
      </w:r>
      <w:r w:rsidRPr="00DD1D38">
        <w:rPr>
          <w:rFonts w:eastAsia="Calibri"/>
          <w:sz w:val="24"/>
          <w:szCs w:val="24"/>
        </w:rPr>
        <w:t xml:space="preserve"> - документ, удостоверяющий личность.</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155648" w:rsidRPr="00DD1D38" w:rsidRDefault="00155648" w:rsidP="00155648">
      <w:pPr>
        <w:tabs>
          <w:tab w:val="left" w:pos="709"/>
        </w:tabs>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3.11.3.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ЕГРИП (</w:t>
      </w:r>
      <w:r>
        <w:rPr>
          <w:sz w:val="24"/>
          <w:szCs w:val="24"/>
        </w:rPr>
        <w:t xml:space="preserve">для </w:t>
      </w:r>
      <w:r w:rsidRPr="00DD1D38">
        <w:rPr>
          <w:sz w:val="24"/>
          <w:szCs w:val="24"/>
        </w:rPr>
        <w:t>ИП);</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ЕГРН об объекте недвижимости (об испрашиваемом земельном участке);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 здании и (или) сооружении, расположенном на земельном участке);</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 - утвержденный проект планировки территории;</w:t>
      </w:r>
    </w:p>
    <w:p w:rsidR="00155648" w:rsidRPr="00DD1D38" w:rsidRDefault="00155648" w:rsidP="00155648">
      <w:pPr>
        <w:autoSpaceDE w:val="0"/>
        <w:autoSpaceDN w:val="0"/>
        <w:adjustRightInd w:val="0"/>
        <w:ind w:firstLine="567"/>
        <w:jc w:val="both"/>
        <w:rPr>
          <w:sz w:val="24"/>
          <w:szCs w:val="24"/>
        </w:rPr>
      </w:pPr>
      <w:r w:rsidRPr="00DD1D38">
        <w:rPr>
          <w:sz w:val="24"/>
          <w:szCs w:val="24"/>
        </w:rPr>
        <w:t>-  утвержденный проект межевания территории.</w:t>
      </w:r>
    </w:p>
    <w:p w:rsidR="00155648" w:rsidRPr="00DD1D38" w:rsidRDefault="006A7833" w:rsidP="00155648">
      <w:pPr>
        <w:widowControl w:val="0"/>
        <w:autoSpaceDE w:val="0"/>
        <w:autoSpaceDN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оригинал</w:t>
      </w:r>
      <w:r w:rsidR="00155648">
        <w:rPr>
          <w:rFonts w:eastAsiaTheme="minorEastAsia"/>
          <w:sz w:val="24"/>
          <w:szCs w:val="24"/>
        </w:rPr>
        <w:t>ы</w:t>
      </w:r>
      <w:r w:rsidR="00155648" w:rsidRPr="00DD1D38">
        <w:rPr>
          <w:rFonts w:eastAsiaTheme="minorEastAsia"/>
          <w:sz w:val="24"/>
          <w:szCs w:val="24"/>
        </w:rPr>
        <w:t xml:space="preserve"> документ</w:t>
      </w:r>
      <w:r w:rsidR="00155648">
        <w:rPr>
          <w:rFonts w:eastAsiaTheme="minorEastAsia"/>
          <w:sz w:val="24"/>
          <w:szCs w:val="24"/>
        </w:rPr>
        <w:t>ов</w:t>
      </w:r>
      <w:r w:rsidR="00155648" w:rsidRPr="00DD1D38">
        <w:rPr>
          <w:rFonts w:eastAsiaTheme="minorEastAsia"/>
          <w:sz w:val="24"/>
          <w:szCs w:val="24"/>
        </w:rPr>
        <w:t>; действительны</w:t>
      </w:r>
      <w:r w:rsidR="00155648">
        <w:rPr>
          <w:rFonts w:eastAsiaTheme="minorEastAsia"/>
          <w:sz w:val="24"/>
          <w:szCs w:val="24"/>
        </w:rPr>
        <w:t>е</w:t>
      </w:r>
      <w:r w:rsidR="00155648" w:rsidRPr="00DD1D38">
        <w:rPr>
          <w:rFonts w:eastAsiaTheme="minorEastAsia"/>
          <w:sz w:val="24"/>
          <w:szCs w:val="24"/>
        </w:rPr>
        <w:t>, выдан</w:t>
      </w:r>
      <w:r w:rsidR="00155648">
        <w:rPr>
          <w:rFonts w:eastAsiaTheme="minorEastAsia"/>
          <w:sz w:val="24"/>
          <w:szCs w:val="24"/>
        </w:rPr>
        <w:t>ы</w:t>
      </w:r>
      <w:r w:rsidR="00155648"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rFonts w:eastAsiaTheme="minorEastAsia"/>
          <w:sz w:val="24"/>
          <w:szCs w:val="24"/>
        </w:rPr>
        <w:t xml:space="preserve">3.11.4.  Документы, которые являются необходимыми и обязательными для предоставления муниципальной услуги </w:t>
      </w:r>
      <w:r w:rsidRPr="00DD1D38">
        <w:rPr>
          <w:sz w:val="24"/>
          <w:szCs w:val="24"/>
        </w:rPr>
        <w:t xml:space="preserve">не предусмотрены.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3.11.5.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155648" w:rsidRPr="00DD1D38" w:rsidRDefault="00155648" w:rsidP="00155648">
      <w:pPr>
        <w:shd w:val="clear" w:color="auto" w:fill="FFFFFF"/>
        <w:ind w:firstLine="567"/>
        <w:jc w:val="both"/>
        <w:rPr>
          <w:rFonts w:eastAsiaTheme="minorEastAsia"/>
          <w:sz w:val="24"/>
          <w:szCs w:val="24"/>
        </w:rPr>
      </w:pPr>
      <w:r w:rsidRPr="00DD1D38">
        <w:rPr>
          <w:rFonts w:eastAsia="Calibri"/>
          <w:sz w:val="24"/>
          <w:szCs w:val="24"/>
        </w:rPr>
        <w:t>3.11.6.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6A7833">
        <w:rPr>
          <w:rFonts w:eastAsia="Calibri"/>
          <w:sz w:val="24"/>
          <w:szCs w:val="24"/>
        </w:rPr>
        <w:t>, МФЦ</w:t>
      </w:r>
      <w:r w:rsidRPr="00DD1D38">
        <w:rPr>
          <w:rFonts w:eastAsia="Calibri"/>
          <w:sz w:val="24"/>
          <w:szCs w:val="24"/>
        </w:rPr>
        <w:t xml:space="preserve"> </w:t>
      </w:r>
      <w:r w:rsidRPr="00DD1D38">
        <w:rPr>
          <w:rFonts w:eastAsiaTheme="minorEastAsia"/>
          <w:sz w:val="24"/>
          <w:szCs w:val="24"/>
        </w:rPr>
        <w:t>производится в порядке, установленном пунктами 3.6.6-3.6.9 настоящего Административного регламента.</w:t>
      </w:r>
    </w:p>
    <w:p w:rsidR="00155648" w:rsidRPr="00DD1D38" w:rsidRDefault="00155648" w:rsidP="00155648">
      <w:pPr>
        <w:shd w:val="clear" w:color="auto" w:fill="FFFFFF"/>
        <w:jc w:val="both"/>
        <w:rPr>
          <w:rFonts w:eastAsiaTheme="minorEastAsia"/>
          <w:sz w:val="24"/>
          <w:szCs w:val="24"/>
        </w:rPr>
      </w:pPr>
    </w:p>
    <w:p w:rsidR="00155648" w:rsidRPr="00DD1D38" w:rsidRDefault="00155648" w:rsidP="00155648">
      <w:pPr>
        <w:autoSpaceDE w:val="0"/>
        <w:autoSpaceDN w:val="0"/>
        <w:adjustRightInd w:val="0"/>
        <w:jc w:val="center"/>
        <w:rPr>
          <w:rFonts w:eastAsiaTheme="minorEastAsia"/>
          <w:b/>
          <w:sz w:val="24"/>
          <w:szCs w:val="24"/>
        </w:rPr>
      </w:pPr>
      <w:r w:rsidRPr="00DD1D38">
        <w:rPr>
          <w:rFonts w:eastAsiaTheme="minorEastAsia"/>
          <w:b/>
          <w:sz w:val="24"/>
          <w:szCs w:val="24"/>
        </w:rPr>
        <w:t xml:space="preserve"> Административная процедура </w:t>
      </w:r>
    </w:p>
    <w:p w:rsidR="00155648" w:rsidRPr="00DD1D38" w:rsidRDefault="00155648" w:rsidP="00155648">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155648" w:rsidRPr="00DD1D38" w:rsidRDefault="00155648" w:rsidP="00155648">
      <w:pPr>
        <w:autoSpaceDE w:val="0"/>
        <w:autoSpaceDN w:val="0"/>
        <w:adjustRightInd w:val="0"/>
        <w:jc w:val="center"/>
        <w:rPr>
          <w:rFonts w:eastAsia="Calibri"/>
          <w:b/>
          <w:sz w:val="24"/>
          <w:szCs w:val="24"/>
          <w:lang w:eastAsia="en-US"/>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Calibri"/>
          <w:sz w:val="24"/>
          <w:szCs w:val="24"/>
        </w:rPr>
        <w:t xml:space="preserve">3.12.  Межведомственное информационное взаимодействие </w:t>
      </w:r>
      <w:r w:rsidRPr="00DD1D38">
        <w:rPr>
          <w:rFonts w:eastAsiaTheme="minorEastAsia"/>
          <w:sz w:val="24"/>
          <w:szCs w:val="24"/>
        </w:rPr>
        <w:t xml:space="preserve">производится в порядке, установленном пунктами 3.7-3.7.2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3.13. Принятие решения о предоставлении муниципальной услуги производится в порядке, установленном пунктами 3.8-3.8.3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b/>
          <w:sz w:val="24"/>
          <w:szCs w:val="24"/>
        </w:rPr>
      </w:pPr>
      <w:r w:rsidRPr="00DD1D38">
        <w:rPr>
          <w:rFonts w:eastAsiaTheme="minorEastAsia"/>
          <w:b/>
          <w:sz w:val="24"/>
          <w:szCs w:val="24"/>
        </w:rPr>
        <w:t xml:space="preserve">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3.14.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r w:rsidRPr="00DD1D38">
        <w:rPr>
          <w:rFonts w:eastAsiaTheme="minorEastAsia"/>
          <w:b/>
          <w:bCs/>
          <w:sz w:val="24"/>
          <w:szCs w:val="24"/>
        </w:rPr>
        <w:t>Вариант 3</w:t>
      </w: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p>
    <w:p w:rsidR="00155648" w:rsidRPr="00DD1D38" w:rsidRDefault="00155648" w:rsidP="00155648">
      <w:pPr>
        <w:widowControl w:val="0"/>
        <w:tabs>
          <w:tab w:val="left" w:pos="1134"/>
        </w:tabs>
        <w:autoSpaceDE w:val="0"/>
        <w:autoSpaceDN w:val="0"/>
        <w:adjustRightInd w:val="0"/>
        <w:ind w:firstLine="567"/>
        <w:jc w:val="both"/>
        <w:outlineLvl w:val="1"/>
        <w:rPr>
          <w:rFonts w:eastAsia="Calibri"/>
          <w:sz w:val="24"/>
          <w:szCs w:val="24"/>
        </w:rPr>
      </w:pPr>
      <w:r w:rsidRPr="00DD1D38">
        <w:rPr>
          <w:rFonts w:eastAsiaTheme="minorEastAsia"/>
          <w:bCs/>
          <w:sz w:val="24"/>
          <w:szCs w:val="24"/>
        </w:rPr>
        <w:t xml:space="preserve">3.15. В соответствии с настоящим вариантом предоставления муниципальной услуги заявителю </w:t>
      </w:r>
      <w:r w:rsidRPr="00DD1D38">
        <w:rPr>
          <w:rFonts w:eastAsia="Calibri"/>
          <w:sz w:val="24"/>
          <w:szCs w:val="24"/>
        </w:rPr>
        <w:t>(ЮЛ</w:t>
      </w:r>
      <w:r>
        <w:rPr>
          <w:rFonts w:eastAsia="Calibri"/>
          <w:sz w:val="24"/>
          <w:szCs w:val="24"/>
        </w:rPr>
        <w:t>,</w:t>
      </w:r>
      <w:r w:rsidRPr="005977AE">
        <w:rPr>
          <w:rFonts w:eastAsia="Calibri"/>
          <w:sz w:val="24"/>
          <w:szCs w:val="24"/>
        </w:rPr>
        <w:t xml:space="preserve"> </w:t>
      </w:r>
      <w:r w:rsidRPr="00DD1D38">
        <w:rPr>
          <w:rFonts w:eastAsia="Calibri"/>
          <w:sz w:val="24"/>
          <w:szCs w:val="24"/>
        </w:rPr>
        <w:t xml:space="preserve">при обращении </w:t>
      </w:r>
      <w:r w:rsidRPr="00DD1D38">
        <w:rPr>
          <w:rFonts w:eastAsiaTheme="minorEastAsia"/>
          <w:sz w:val="24"/>
          <w:szCs w:val="24"/>
        </w:rPr>
        <w:t>представителя, имеющего право действовать от имени ЮЛ без доверенности</w:t>
      </w:r>
      <w:r w:rsidRPr="00DD1D38">
        <w:rPr>
          <w:rFonts w:eastAsia="Calibri"/>
          <w:sz w:val="24"/>
          <w:szCs w:val="24"/>
        </w:rPr>
        <w:t>)</w:t>
      </w:r>
      <w:r w:rsidRPr="00DD1D38">
        <w:rPr>
          <w:rFonts w:eastAsiaTheme="minorEastAsia"/>
          <w:sz w:val="24"/>
          <w:szCs w:val="24"/>
        </w:rPr>
        <w:t xml:space="preserve"> </w:t>
      </w:r>
      <w:r w:rsidRPr="00DD1D38">
        <w:rPr>
          <w:rFonts w:eastAsiaTheme="minorEastAsia"/>
          <w:bCs/>
          <w:sz w:val="24"/>
          <w:szCs w:val="24"/>
        </w:rPr>
        <w:t>предоставляется утвержденная схема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w:t>
      </w:r>
      <w:r w:rsidRPr="00DD1D38">
        <w:rPr>
          <w:rFonts w:eastAsia="Calibri"/>
          <w:sz w:val="24"/>
          <w:szCs w:val="24"/>
        </w:rPr>
        <w:t xml:space="preserve">(далее – решение о предоставлении муниципальной услуги) либо уведомление об отказе в предоставлении </w:t>
      </w:r>
      <w:r w:rsidRPr="00DD1D38">
        <w:rPr>
          <w:rFonts w:eastAsiaTheme="minorEastAsia"/>
          <w:bCs/>
          <w:sz w:val="24"/>
          <w:szCs w:val="24"/>
        </w:rPr>
        <w:t>утвержденной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(далее – уведомление об отказе в предоставлении </w:t>
      </w:r>
      <w:r w:rsidRPr="00DD1D38">
        <w:rPr>
          <w:rFonts w:eastAsia="Calibri"/>
          <w:sz w:val="24"/>
          <w:szCs w:val="24"/>
        </w:rPr>
        <w:t>муниципальной услуги)</w:t>
      </w:r>
      <w:r w:rsidRPr="00DD1D38">
        <w:rPr>
          <w:rFonts w:eastAsia="Arial Unicode MS"/>
          <w:sz w:val="24"/>
          <w:szCs w:val="24"/>
        </w:rPr>
        <w:t>.</w:t>
      </w:r>
    </w:p>
    <w:p w:rsidR="00155648" w:rsidRPr="00DD1D38" w:rsidRDefault="00155648" w:rsidP="00155648">
      <w:pPr>
        <w:widowControl w:val="0"/>
        <w:autoSpaceDE w:val="0"/>
        <w:autoSpaceDN w:val="0"/>
        <w:adjustRightInd w:val="0"/>
        <w:ind w:firstLine="567"/>
        <w:jc w:val="both"/>
        <w:rPr>
          <w:sz w:val="24"/>
          <w:szCs w:val="24"/>
        </w:rPr>
      </w:pPr>
      <w:r w:rsidRPr="00DD1D38">
        <w:rPr>
          <w:rFonts w:eastAsia="Calibri"/>
          <w:sz w:val="24"/>
          <w:szCs w:val="24"/>
        </w:rPr>
        <w:t>3.15.1. Максимальный</w:t>
      </w:r>
      <w:r w:rsidRPr="00DD1D38">
        <w:rPr>
          <w:rFonts w:eastAsiaTheme="majorEastAsia"/>
          <w:sz w:val="24"/>
          <w:szCs w:val="24"/>
        </w:rPr>
        <w:t xml:space="preserve"> срок предоставления варианта муниципальной услуги составляет</w:t>
      </w:r>
      <w:r w:rsidRPr="00DD1D38">
        <w:rPr>
          <w:sz w:val="24"/>
          <w:szCs w:val="24"/>
        </w:rPr>
        <w:t xml:space="preserve"> не </w:t>
      </w:r>
      <w:r w:rsidRPr="00DD1D38">
        <w:rPr>
          <w:rFonts w:eastAsiaTheme="minorEastAsia"/>
          <w:sz w:val="24"/>
          <w:szCs w:val="24"/>
        </w:rPr>
        <w:t>более 14 рабочих дней</w:t>
      </w:r>
      <w:r w:rsidRPr="00DD1D38">
        <w:rPr>
          <w:b/>
          <w:sz w:val="24"/>
          <w:szCs w:val="24"/>
        </w:rPr>
        <w:t>,</w:t>
      </w:r>
      <w:r w:rsidRPr="00DD1D38">
        <w:rPr>
          <w:sz w:val="24"/>
          <w:szCs w:val="24"/>
        </w:rPr>
        <w:t xml:space="preserve"> исчисляемых со дня регистрации запроса, документов и (или) информации, необходимых для предоставления муниципальной услуги, в </w:t>
      </w:r>
      <w:r w:rsidRPr="00DD1D38">
        <w:rPr>
          <w:rFonts w:eastAsiaTheme="minorEastAsia"/>
          <w:sz w:val="24"/>
          <w:szCs w:val="24"/>
        </w:rPr>
        <w:t xml:space="preserve">Органе, </w:t>
      </w:r>
      <w:r w:rsidR="006A7833">
        <w:rPr>
          <w:rFonts w:eastAsiaTheme="minorEastAsia"/>
          <w:sz w:val="24"/>
          <w:szCs w:val="24"/>
        </w:rPr>
        <w:t xml:space="preserve">МФЦ </w:t>
      </w:r>
      <w:r w:rsidRPr="00DD1D38">
        <w:rPr>
          <w:rFonts w:eastAsiaTheme="minorEastAsia"/>
          <w:sz w:val="24"/>
          <w:szCs w:val="24"/>
        </w:rPr>
        <w:t>на Едином портале.</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3.15.2.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155648" w:rsidRPr="00DD1D38" w:rsidRDefault="00155648" w:rsidP="00155648">
      <w:pPr>
        <w:shd w:val="clear" w:color="auto" w:fill="FFFFFF"/>
        <w:ind w:firstLine="567"/>
        <w:jc w:val="both"/>
        <w:rPr>
          <w:rFonts w:eastAsiaTheme="minorEastAsia"/>
          <w:bCs/>
          <w:sz w:val="24"/>
          <w:szCs w:val="24"/>
        </w:rPr>
      </w:pPr>
      <w:r w:rsidRPr="00DD1D38">
        <w:rPr>
          <w:rFonts w:eastAsiaTheme="minorEastAsia"/>
          <w:bCs/>
          <w:sz w:val="24"/>
          <w:szCs w:val="24"/>
        </w:rPr>
        <w:t>3.15.3. Перечень административных процедур (действий) в соответствии с настоящим вариантом предоставления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1) прием запроса и документов и (или) информации, необходимых для предоставления муниципальной услуги;</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2)</w:t>
      </w:r>
      <w:r w:rsidRPr="00DD1D38">
        <w:rPr>
          <w:bCs/>
          <w:sz w:val="24"/>
          <w:szCs w:val="24"/>
        </w:rPr>
        <w:t xml:space="preserve"> </w:t>
      </w:r>
      <w:r w:rsidRPr="00DD1D38">
        <w:rPr>
          <w:sz w:val="24"/>
          <w:szCs w:val="24"/>
        </w:rPr>
        <w:t>межведомственное информационное взаимодействие;</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3)</w:t>
      </w:r>
      <w:r w:rsidRPr="00DD1D38">
        <w:rPr>
          <w:bCs/>
          <w:sz w:val="24"/>
          <w:szCs w:val="24"/>
        </w:rPr>
        <w:t xml:space="preserve"> </w:t>
      </w:r>
      <w:r w:rsidRPr="00DD1D38">
        <w:rPr>
          <w:sz w:val="24"/>
          <w:szCs w:val="24"/>
        </w:rPr>
        <w:t>принятие решения о предоставлении (об отказе в предоставлении)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4) предоставление результата муниципальной услуги.</w:t>
      </w:r>
    </w:p>
    <w:p w:rsidR="00155648" w:rsidRPr="00DD1D38" w:rsidRDefault="00155648" w:rsidP="00155648">
      <w:pPr>
        <w:ind w:firstLine="567"/>
        <w:jc w:val="both"/>
        <w:rPr>
          <w:rFonts w:eastAsiaTheme="minorEastAsia"/>
          <w:sz w:val="24"/>
          <w:szCs w:val="24"/>
        </w:rPr>
      </w:pPr>
      <w:r w:rsidRPr="00DD1D38">
        <w:rPr>
          <w:rFonts w:eastAsiaTheme="minorEastAsia"/>
          <w:sz w:val="24"/>
          <w:szCs w:val="24"/>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 3.16. Заявителю для получения муниципальной услуги необходимо представить в Орган</w:t>
      </w:r>
      <w:r w:rsidR="006A7833">
        <w:rPr>
          <w:rFonts w:eastAsiaTheme="minorEastAsia"/>
          <w:sz w:val="24"/>
          <w:szCs w:val="24"/>
        </w:rPr>
        <w:t>, МФЦ</w:t>
      </w:r>
      <w:r w:rsidRPr="00DD1D38">
        <w:rPr>
          <w:rFonts w:eastAsiaTheme="minorEastAsia"/>
          <w:sz w:val="24"/>
          <w:szCs w:val="24"/>
        </w:rPr>
        <w:t xml:space="preserve">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Примерная форма запроса приведена в приложени</w:t>
      </w:r>
      <w:r>
        <w:rPr>
          <w:rFonts w:eastAsiaTheme="minorEastAsia"/>
          <w:sz w:val="24"/>
          <w:szCs w:val="24"/>
        </w:rPr>
        <w:t>и</w:t>
      </w:r>
      <w:r w:rsidRPr="00DD1D38">
        <w:rPr>
          <w:rFonts w:eastAsiaTheme="minorEastAsia"/>
          <w:sz w:val="24"/>
          <w:szCs w:val="24"/>
        </w:rPr>
        <w:t xml:space="preserve"> 3 к настоящему Административному регламенту.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запрос может быть заполнен специалистом Органа.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1)  документы, удостоверяющие личность представителя заявителя, имеющего право действовать от имени ЮЛ без доверенности (один из документов по выбору заявителя) (для ознакомления):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в) иной документ, удостоверяющий личность иностранного гражданина (лица без гражданства);</w:t>
      </w:r>
    </w:p>
    <w:p w:rsidR="00155648" w:rsidRPr="00DD1D38" w:rsidRDefault="006A7833" w:rsidP="00155648">
      <w:pPr>
        <w:widowControl w:val="0"/>
        <w:autoSpaceDE w:val="0"/>
        <w:autoSpaceDN w:val="0"/>
        <w:adjustRightInd w:val="0"/>
        <w:ind w:firstLine="567"/>
        <w:jc w:val="both"/>
        <w:outlineLvl w:val="1"/>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 xml:space="preserve">оригиналы документов; действительные, выданы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2)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 копии правоустанавливающих и (или) правоудостоверяющих документов на исходный земельный участок, в случае если права на него не зарегистрированы в Едином государственном реестре недвижимости;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4)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155648" w:rsidRPr="00DD1D38" w:rsidRDefault="006A7833" w:rsidP="00155648">
      <w:pPr>
        <w:widowControl w:val="0"/>
        <w:autoSpaceDE w:val="0"/>
        <w:autoSpaceDN w:val="0"/>
        <w:adjustRightInd w:val="0"/>
        <w:ind w:firstLine="567"/>
        <w:jc w:val="both"/>
        <w:outlineLvl w:val="1"/>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оригинал</w:t>
      </w:r>
      <w:r w:rsidR="00155648">
        <w:rPr>
          <w:rFonts w:eastAsiaTheme="minorEastAsia"/>
          <w:sz w:val="24"/>
          <w:szCs w:val="24"/>
        </w:rPr>
        <w:t>ы</w:t>
      </w:r>
      <w:r w:rsidR="00155648" w:rsidRPr="00DD1D38">
        <w:rPr>
          <w:rFonts w:eastAsiaTheme="minorEastAsia"/>
          <w:sz w:val="24"/>
          <w:szCs w:val="24"/>
        </w:rPr>
        <w:t xml:space="preserve"> документ</w:t>
      </w:r>
      <w:r w:rsidR="00155648">
        <w:rPr>
          <w:rFonts w:eastAsiaTheme="minorEastAsia"/>
          <w:sz w:val="24"/>
          <w:szCs w:val="24"/>
        </w:rPr>
        <w:t>ов</w:t>
      </w:r>
      <w:r w:rsidR="00155648" w:rsidRPr="00DD1D38">
        <w:rPr>
          <w:rFonts w:eastAsiaTheme="minorEastAsia"/>
          <w:sz w:val="24"/>
          <w:szCs w:val="24"/>
        </w:rPr>
        <w:t>; действительные, выдан</w:t>
      </w:r>
      <w:r w:rsidR="00155648">
        <w:rPr>
          <w:rFonts w:eastAsiaTheme="minorEastAsia"/>
          <w:sz w:val="24"/>
          <w:szCs w:val="24"/>
        </w:rPr>
        <w:t>ы</w:t>
      </w:r>
      <w:r w:rsidR="00155648"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3.16.2. Способами установления личности (идентификации) являются: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 при подаче заявления в Органе</w:t>
      </w:r>
      <w:r w:rsidR="006A7833">
        <w:rPr>
          <w:rFonts w:eastAsia="Calibri"/>
          <w:sz w:val="24"/>
          <w:szCs w:val="24"/>
        </w:rPr>
        <w:t>, МФЦ</w:t>
      </w:r>
      <w:r w:rsidRPr="00DD1D38">
        <w:rPr>
          <w:rFonts w:eastAsia="Calibri"/>
          <w:sz w:val="24"/>
          <w:szCs w:val="24"/>
        </w:rPr>
        <w:t xml:space="preserve"> - документ, удостоверяющий личность.</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155648" w:rsidRPr="00DD1D38" w:rsidRDefault="00155648" w:rsidP="00155648">
      <w:pPr>
        <w:tabs>
          <w:tab w:val="left" w:pos="709"/>
        </w:tabs>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3.16.3.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ЕГРЮЛ;</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(об испрашиваемом земельном участке);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 здании и (или) сооружении, расположенном на земельном участке);</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 - утвержденный проект планировки территории;</w:t>
      </w:r>
    </w:p>
    <w:p w:rsidR="00155648" w:rsidRPr="00DD1D38" w:rsidRDefault="00155648" w:rsidP="00155648">
      <w:pPr>
        <w:autoSpaceDE w:val="0"/>
        <w:autoSpaceDN w:val="0"/>
        <w:adjustRightInd w:val="0"/>
        <w:ind w:firstLine="567"/>
        <w:jc w:val="both"/>
        <w:rPr>
          <w:sz w:val="24"/>
          <w:szCs w:val="24"/>
        </w:rPr>
      </w:pPr>
      <w:r w:rsidRPr="00DD1D38">
        <w:rPr>
          <w:sz w:val="24"/>
          <w:szCs w:val="24"/>
        </w:rPr>
        <w:t>- утвержденный проект межевания территории.</w:t>
      </w:r>
    </w:p>
    <w:p w:rsidR="00155648" w:rsidRPr="00DD1D38" w:rsidRDefault="006A7833" w:rsidP="00155648">
      <w:pPr>
        <w:widowControl w:val="0"/>
        <w:autoSpaceDE w:val="0"/>
        <w:autoSpaceDN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оригинал</w:t>
      </w:r>
      <w:r w:rsidR="00155648">
        <w:rPr>
          <w:rFonts w:eastAsiaTheme="minorEastAsia"/>
          <w:sz w:val="24"/>
          <w:szCs w:val="24"/>
        </w:rPr>
        <w:t>ы</w:t>
      </w:r>
      <w:r w:rsidR="00155648" w:rsidRPr="00DD1D38">
        <w:rPr>
          <w:rFonts w:eastAsiaTheme="minorEastAsia"/>
          <w:sz w:val="24"/>
          <w:szCs w:val="24"/>
        </w:rPr>
        <w:t xml:space="preserve"> документ</w:t>
      </w:r>
      <w:r w:rsidR="00155648">
        <w:rPr>
          <w:rFonts w:eastAsiaTheme="minorEastAsia"/>
          <w:sz w:val="24"/>
          <w:szCs w:val="24"/>
        </w:rPr>
        <w:t>ов; действительные</w:t>
      </w:r>
      <w:r w:rsidR="00155648" w:rsidRPr="00DD1D38">
        <w:rPr>
          <w:rFonts w:eastAsiaTheme="minorEastAsia"/>
          <w:sz w:val="24"/>
          <w:szCs w:val="24"/>
        </w:rPr>
        <w:t>, выдан</w:t>
      </w:r>
      <w:r w:rsidR="00155648">
        <w:rPr>
          <w:rFonts w:eastAsiaTheme="minorEastAsia"/>
          <w:sz w:val="24"/>
          <w:szCs w:val="24"/>
        </w:rPr>
        <w:t>ы</w:t>
      </w:r>
      <w:r w:rsidR="00155648"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rFonts w:eastAsiaTheme="minorEastAsia"/>
          <w:sz w:val="24"/>
          <w:szCs w:val="24"/>
        </w:rPr>
        <w:t xml:space="preserve">3.16.4.  Документы, которые являются необходимыми и обязательными для предоставления муниципальной услуги </w:t>
      </w:r>
      <w:r w:rsidRPr="00DD1D38">
        <w:rPr>
          <w:sz w:val="24"/>
          <w:szCs w:val="24"/>
        </w:rPr>
        <w:t xml:space="preserve">не предусмотрены.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3.16.5.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155648" w:rsidRPr="00DD1D38" w:rsidRDefault="00155648" w:rsidP="00155648">
      <w:pPr>
        <w:shd w:val="clear" w:color="auto" w:fill="FFFFFF"/>
        <w:ind w:firstLine="567"/>
        <w:jc w:val="both"/>
        <w:rPr>
          <w:rFonts w:eastAsiaTheme="minorEastAsia"/>
          <w:sz w:val="24"/>
          <w:szCs w:val="24"/>
        </w:rPr>
      </w:pPr>
      <w:r w:rsidRPr="00DD1D38">
        <w:rPr>
          <w:rFonts w:eastAsia="Calibri"/>
          <w:sz w:val="24"/>
          <w:szCs w:val="24"/>
        </w:rPr>
        <w:t xml:space="preserve">3.16.6. Основания для принятия решения об отказе в приеме заявления и документов и (или) информации, органы, участвующие в приеме заявления и документов и (или) </w:t>
      </w:r>
      <w:r w:rsidRPr="00DD1D38">
        <w:rPr>
          <w:rFonts w:eastAsia="Calibri"/>
          <w:sz w:val="24"/>
          <w:szCs w:val="24"/>
        </w:rPr>
        <w:lastRenderedPageBreak/>
        <w:t>информации, срок регистрации заявления и документов, необходимых для предоставления муниципальной услуги, способы фиксации адми</w:t>
      </w:r>
      <w:r w:rsidR="006A7833">
        <w:rPr>
          <w:rFonts w:eastAsia="Calibri"/>
          <w:sz w:val="24"/>
          <w:szCs w:val="24"/>
        </w:rPr>
        <w:t xml:space="preserve">нистративной процедуры в Органе, МФЦ </w:t>
      </w:r>
      <w:r w:rsidRPr="00DD1D38">
        <w:rPr>
          <w:rFonts w:eastAsiaTheme="minorEastAsia"/>
          <w:sz w:val="24"/>
          <w:szCs w:val="24"/>
        </w:rPr>
        <w:t>производится в порядке, установленном пунктами 3.6.6-3.6.9 настоящего Административного регламента.</w:t>
      </w:r>
    </w:p>
    <w:p w:rsidR="00155648" w:rsidRPr="00DD1D38" w:rsidRDefault="00155648" w:rsidP="00155648">
      <w:pPr>
        <w:shd w:val="clear" w:color="auto" w:fill="FFFFFF"/>
        <w:jc w:val="both"/>
        <w:rPr>
          <w:rFonts w:eastAsiaTheme="minorEastAsia"/>
          <w:sz w:val="24"/>
          <w:szCs w:val="24"/>
        </w:rPr>
      </w:pPr>
    </w:p>
    <w:p w:rsidR="00155648" w:rsidRPr="00DD1D38" w:rsidRDefault="00155648" w:rsidP="00155648">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155648" w:rsidRPr="00DD1D38" w:rsidRDefault="00155648" w:rsidP="00155648">
      <w:pPr>
        <w:autoSpaceDE w:val="0"/>
        <w:autoSpaceDN w:val="0"/>
        <w:adjustRightInd w:val="0"/>
        <w:jc w:val="center"/>
        <w:rPr>
          <w:rFonts w:eastAsia="Calibri"/>
          <w:b/>
          <w:sz w:val="24"/>
          <w:szCs w:val="24"/>
          <w:lang w:eastAsia="en-US"/>
        </w:rPr>
      </w:pPr>
    </w:p>
    <w:p w:rsidR="00155648" w:rsidRPr="00DD1D38" w:rsidRDefault="00155648" w:rsidP="00155648">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3.17.  Для предоставления муниципальной услуги необходимо направление межведомственных запросов:</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1) </w:t>
      </w:r>
      <w:r w:rsidRPr="00DD1D38">
        <w:rPr>
          <w:rFonts w:eastAsiaTheme="minorEastAsia"/>
          <w:sz w:val="24"/>
          <w:szCs w:val="24"/>
        </w:rPr>
        <w:t>«Предоставление сведений из ЕГРЮЛ».</w:t>
      </w:r>
    </w:p>
    <w:p w:rsidR="00155648" w:rsidRPr="00DD1D38" w:rsidRDefault="00155648" w:rsidP="00155648">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2) </w:t>
      </w:r>
      <w:r w:rsidRPr="00DD1D38">
        <w:rPr>
          <w:rFonts w:eastAsiaTheme="minorEastAsia"/>
          <w:sz w:val="24"/>
          <w:szCs w:val="24"/>
        </w:rPr>
        <w:t xml:space="preserve">«Предоставление сведений </w:t>
      </w:r>
      <w:r w:rsidRPr="00DD1D38">
        <w:rPr>
          <w:rFonts w:eastAsia="Calibri"/>
          <w:sz w:val="24"/>
          <w:szCs w:val="24"/>
          <w:lang w:eastAsia="en-US"/>
        </w:rPr>
        <w:t>из ЕГРН</w:t>
      </w:r>
      <w:r w:rsidRPr="00DD1D38">
        <w:rPr>
          <w:rFonts w:eastAsiaTheme="minorEastAsia"/>
          <w:sz w:val="24"/>
          <w:szCs w:val="24"/>
        </w:rPr>
        <w:t xml:space="preserve">». </w:t>
      </w:r>
    </w:p>
    <w:p w:rsidR="00155648" w:rsidRPr="00DD1D38" w:rsidRDefault="00155648" w:rsidP="00155648">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Calibri"/>
          <w:sz w:val="24"/>
          <w:szCs w:val="24"/>
          <w:lang w:eastAsia="en-US"/>
        </w:rPr>
        <w:t>Поставщиком сведений является</w:t>
      </w:r>
      <w:r w:rsidRPr="00DD1D38">
        <w:rPr>
          <w:rFonts w:eastAsiaTheme="minorEastAsia"/>
          <w:spacing w:val="-6"/>
          <w:sz w:val="24"/>
          <w:szCs w:val="24"/>
          <w:u w:color="FFFFFF"/>
        </w:rPr>
        <w:t xml:space="preserve"> публично-правовая компания «Роскадастр» (далее – Роскадастр).</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pacing w:val="-6"/>
          <w:sz w:val="24"/>
          <w:szCs w:val="24"/>
          <w:u w:color="FFFFFF"/>
        </w:rPr>
        <w:t xml:space="preserve">3) </w:t>
      </w:r>
      <w:r w:rsidRPr="00DD1D38">
        <w:rPr>
          <w:rFonts w:eastAsiaTheme="minorEastAsia"/>
          <w:bCs/>
          <w:sz w:val="24"/>
          <w:szCs w:val="24"/>
        </w:rPr>
        <w:t>«Предоставление</w:t>
      </w:r>
      <w:r w:rsidRPr="00DD1D38">
        <w:rPr>
          <w:rFonts w:eastAsiaTheme="minorEastAsia"/>
          <w:sz w:val="24"/>
          <w:szCs w:val="24"/>
        </w:rPr>
        <w:t xml:space="preserve"> утвержденного проекта межевания территории».</w:t>
      </w:r>
    </w:p>
    <w:p w:rsidR="00155648" w:rsidRPr="00DD1D38" w:rsidRDefault="00155648" w:rsidP="00155648">
      <w:pPr>
        <w:ind w:firstLine="567"/>
        <w:jc w:val="both"/>
        <w:textAlignment w:val="baseline"/>
        <w:rPr>
          <w:sz w:val="24"/>
          <w:szCs w:val="24"/>
        </w:rPr>
      </w:pPr>
      <w:r w:rsidRPr="00DD1D38">
        <w:rPr>
          <w:rFonts w:eastAsia="Calibri"/>
          <w:sz w:val="24"/>
          <w:szCs w:val="24"/>
          <w:lang w:eastAsia="en-US"/>
        </w:rPr>
        <w:t>Поставщиком сведений является</w:t>
      </w:r>
      <w:r w:rsidRPr="00DD1D38">
        <w:rPr>
          <w:bCs/>
          <w:sz w:val="24"/>
          <w:szCs w:val="24"/>
        </w:rPr>
        <w:t xml:space="preserve"> Администрация муниципального района «Сысольский»</w:t>
      </w:r>
      <w:r w:rsidRPr="00DD1D38">
        <w:rPr>
          <w:sz w:val="24"/>
          <w:szCs w:val="24"/>
        </w:rPr>
        <w:t>.</w:t>
      </w:r>
    </w:p>
    <w:p w:rsidR="00155648" w:rsidRPr="00DD1D38" w:rsidRDefault="00155648" w:rsidP="00155648">
      <w:pPr>
        <w:ind w:firstLine="567"/>
        <w:jc w:val="both"/>
        <w:textAlignment w:val="baseline"/>
        <w:rPr>
          <w:sz w:val="24"/>
          <w:szCs w:val="24"/>
        </w:rPr>
      </w:pPr>
      <w:r w:rsidRPr="00DD1D38">
        <w:rPr>
          <w:sz w:val="24"/>
          <w:szCs w:val="24"/>
        </w:rPr>
        <w:t xml:space="preserve">4) </w:t>
      </w:r>
      <w:r w:rsidRPr="00DD1D38">
        <w:rPr>
          <w:bCs/>
          <w:sz w:val="24"/>
          <w:szCs w:val="24"/>
        </w:rPr>
        <w:t>«Предоставление</w:t>
      </w:r>
      <w:r w:rsidRPr="00DD1D38">
        <w:rPr>
          <w:sz w:val="24"/>
          <w:szCs w:val="24"/>
        </w:rPr>
        <w:t xml:space="preserve"> утвержденного проекта планировки территории».</w:t>
      </w:r>
    </w:p>
    <w:p w:rsidR="00155648" w:rsidRPr="00DD1D38" w:rsidRDefault="00155648" w:rsidP="00155648">
      <w:pPr>
        <w:ind w:firstLine="567"/>
        <w:jc w:val="both"/>
        <w:textAlignment w:val="baseline"/>
        <w:rPr>
          <w:sz w:val="24"/>
          <w:szCs w:val="24"/>
        </w:rPr>
      </w:pPr>
      <w:r w:rsidRPr="00DD1D38">
        <w:rPr>
          <w:rFonts w:eastAsia="Calibri"/>
          <w:sz w:val="24"/>
          <w:szCs w:val="24"/>
          <w:lang w:eastAsia="en-US"/>
        </w:rPr>
        <w:t>Поставщиком сведений является</w:t>
      </w:r>
      <w:r w:rsidRPr="00DD1D38">
        <w:rPr>
          <w:bCs/>
          <w:sz w:val="24"/>
          <w:szCs w:val="24"/>
        </w:rPr>
        <w:t xml:space="preserve"> Администрация муниципального района «Сысольский»</w:t>
      </w:r>
      <w:r w:rsidRPr="00DD1D38">
        <w:rPr>
          <w:sz w:val="24"/>
          <w:szCs w:val="24"/>
        </w:rPr>
        <w:t>.</w:t>
      </w:r>
    </w:p>
    <w:p w:rsidR="00155648" w:rsidRPr="00DD1D38" w:rsidRDefault="00155648" w:rsidP="00155648">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запрос заявителя.</w:t>
      </w:r>
    </w:p>
    <w:p w:rsidR="00155648" w:rsidRPr="00DD1D38" w:rsidRDefault="00155648" w:rsidP="00155648">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3.17.</w:t>
      </w:r>
      <w:r>
        <w:rPr>
          <w:rFonts w:eastAsia="Calibri"/>
          <w:sz w:val="24"/>
          <w:szCs w:val="24"/>
          <w:lang w:eastAsia="en-US"/>
        </w:rPr>
        <w:t>1</w:t>
      </w:r>
      <w:r w:rsidRPr="00DD1D38">
        <w:rPr>
          <w:rFonts w:eastAsia="Calibri"/>
          <w:sz w:val="24"/>
          <w:szCs w:val="24"/>
          <w:lang w:eastAsia="en-US"/>
        </w:rPr>
        <w:t xml:space="preserve">.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155648" w:rsidRPr="00DD1D38" w:rsidRDefault="00155648" w:rsidP="00155648">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155648" w:rsidRPr="00DD1D38" w:rsidRDefault="00155648" w:rsidP="00155648">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3.17.</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межведомственных зап</w:t>
      </w:r>
      <w:r>
        <w:rPr>
          <w:rFonts w:eastAsiaTheme="minorEastAsia"/>
          <w:spacing w:val="-6"/>
          <w:sz w:val="24"/>
          <w:szCs w:val="24"/>
          <w:u w:color="FFFFFF"/>
        </w:rPr>
        <w:t xml:space="preserve">росах, указанных в пункте 3.17 </w:t>
      </w:r>
      <w:r w:rsidRPr="00DD1D38">
        <w:rPr>
          <w:rFonts w:eastAsiaTheme="minorEastAsia"/>
          <w:spacing w:val="-6"/>
          <w:sz w:val="24"/>
          <w:szCs w:val="24"/>
          <w:u w:color="FFFFFF"/>
        </w:rPr>
        <w:t>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3.17.</w:t>
      </w:r>
      <w:r>
        <w:rPr>
          <w:rFonts w:eastAsiaTheme="minorEastAsia"/>
          <w:sz w:val="24"/>
          <w:szCs w:val="24"/>
        </w:rPr>
        <w:t>3</w:t>
      </w:r>
      <w:r w:rsidRPr="00DD1D38">
        <w:rPr>
          <w:rFonts w:eastAsiaTheme="minorEastAsia"/>
          <w:sz w:val="24"/>
          <w:szCs w:val="24"/>
        </w:rPr>
        <w:t xml:space="preserve">.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w:t>
      </w:r>
      <w:r>
        <w:rPr>
          <w:rFonts w:eastAsiaTheme="minorEastAsia"/>
          <w:sz w:val="24"/>
          <w:szCs w:val="24"/>
        </w:rPr>
        <w:t>з</w:t>
      </w:r>
      <w:r w:rsidRPr="00DD1D38">
        <w:rPr>
          <w:rFonts w:eastAsiaTheme="minorEastAsia"/>
          <w:sz w:val="24"/>
          <w:szCs w:val="24"/>
        </w:rPr>
        <w:t>апросы в день их поступления.</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3.18. Принятие решения о предоставлении муниципальной услуги производится в порядке, установленном пунктами 3.8-3.8.3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b/>
          <w:sz w:val="24"/>
          <w:szCs w:val="24"/>
        </w:rPr>
      </w:pPr>
      <w:r w:rsidRPr="00DD1D38">
        <w:rPr>
          <w:rFonts w:eastAsiaTheme="minorEastAsia"/>
          <w:b/>
          <w:sz w:val="24"/>
          <w:szCs w:val="24"/>
        </w:rPr>
        <w:t xml:space="preserve">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3.19.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r w:rsidRPr="00DD1D38">
        <w:rPr>
          <w:rFonts w:eastAsiaTheme="minorEastAsia"/>
          <w:b/>
          <w:bCs/>
          <w:sz w:val="24"/>
          <w:szCs w:val="24"/>
        </w:rPr>
        <w:t>Вариант 4</w:t>
      </w: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p>
    <w:p w:rsidR="00155648" w:rsidRPr="00DD1D38" w:rsidRDefault="00155648" w:rsidP="00155648">
      <w:pPr>
        <w:widowControl w:val="0"/>
        <w:tabs>
          <w:tab w:val="left" w:pos="1134"/>
        </w:tabs>
        <w:autoSpaceDE w:val="0"/>
        <w:autoSpaceDN w:val="0"/>
        <w:adjustRightInd w:val="0"/>
        <w:ind w:firstLine="567"/>
        <w:jc w:val="both"/>
        <w:outlineLvl w:val="1"/>
        <w:rPr>
          <w:rFonts w:eastAsia="Calibri"/>
          <w:sz w:val="24"/>
          <w:szCs w:val="24"/>
        </w:rPr>
      </w:pPr>
      <w:r w:rsidRPr="00DD1D38">
        <w:rPr>
          <w:rFonts w:eastAsiaTheme="minorEastAsia"/>
          <w:bCs/>
          <w:sz w:val="24"/>
          <w:szCs w:val="24"/>
        </w:rPr>
        <w:lastRenderedPageBreak/>
        <w:t xml:space="preserve">3.20. В соответствии с настоящим вариантом предоставления муниципальной услуги заявителю </w:t>
      </w:r>
      <w:r w:rsidRPr="00DD1D38">
        <w:rPr>
          <w:rFonts w:eastAsia="Calibri"/>
          <w:sz w:val="24"/>
          <w:szCs w:val="24"/>
        </w:rPr>
        <w:t>(ЮЛ</w:t>
      </w:r>
      <w:r>
        <w:rPr>
          <w:rFonts w:eastAsia="Calibri"/>
          <w:sz w:val="24"/>
          <w:szCs w:val="24"/>
        </w:rPr>
        <w:t>,</w:t>
      </w:r>
      <w:r w:rsidRPr="001D6FAD">
        <w:rPr>
          <w:rFonts w:eastAsia="Calibri"/>
          <w:sz w:val="24"/>
          <w:szCs w:val="24"/>
        </w:rPr>
        <w:t xml:space="preserve"> </w:t>
      </w:r>
      <w:r w:rsidRPr="00DD1D38">
        <w:rPr>
          <w:rFonts w:eastAsia="Calibri"/>
          <w:sz w:val="24"/>
          <w:szCs w:val="24"/>
        </w:rPr>
        <w:t xml:space="preserve">при обращении </w:t>
      </w:r>
      <w:r w:rsidRPr="00DD1D38">
        <w:rPr>
          <w:rFonts w:eastAsiaTheme="minorEastAsia"/>
          <w:sz w:val="24"/>
          <w:szCs w:val="24"/>
        </w:rPr>
        <w:t>представителя, имеющего право действовать от имени ЮЛ на основании доверенности</w:t>
      </w:r>
      <w:r w:rsidRPr="00DD1D38">
        <w:rPr>
          <w:rFonts w:eastAsia="Calibri"/>
          <w:sz w:val="24"/>
          <w:szCs w:val="24"/>
        </w:rPr>
        <w:t>)</w:t>
      </w:r>
      <w:r w:rsidRPr="00DD1D38">
        <w:rPr>
          <w:rFonts w:eastAsiaTheme="minorEastAsia"/>
          <w:sz w:val="24"/>
          <w:szCs w:val="24"/>
        </w:rPr>
        <w:t xml:space="preserve"> </w:t>
      </w:r>
      <w:r w:rsidRPr="00DD1D38">
        <w:rPr>
          <w:rFonts w:eastAsiaTheme="minorEastAsia"/>
          <w:bCs/>
          <w:sz w:val="24"/>
          <w:szCs w:val="24"/>
        </w:rPr>
        <w:t>предоставляется утвержденная схема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w:t>
      </w:r>
      <w:r w:rsidRPr="00DD1D38">
        <w:rPr>
          <w:rFonts w:eastAsia="Calibri"/>
          <w:sz w:val="24"/>
          <w:szCs w:val="24"/>
        </w:rPr>
        <w:t xml:space="preserve">(далее – решение о предоставлении муниципальной услуги) либо уведомление об отказе в предоставлении </w:t>
      </w:r>
      <w:r w:rsidRPr="00DD1D38">
        <w:rPr>
          <w:rFonts w:eastAsiaTheme="minorEastAsia"/>
          <w:bCs/>
          <w:sz w:val="24"/>
          <w:szCs w:val="24"/>
        </w:rPr>
        <w:t>утвержденной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(далее – уведомление об отказе в предоставлении </w:t>
      </w:r>
      <w:r w:rsidRPr="00DD1D38">
        <w:rPr>
          <w:rFonts w:eastAsia="Calibri"/>
          <w:sz w:val="24"/>
          <w:szCs w:val="24"/>
        </w:rPr>
        <w:t>муниципальной услуги)</w:t>
      </w:r>
      <w:r w:rsidRPr="00DD1D38">
        <w:rPr>
          <w:rFonts w:eastAsia="Arial Unicode MS"/>
          <w:sz w:val="24"/>
          <w:szCs w:val="24"/>
        </w:rPr>
        <w:t>.</w:t>
      </w:r>
    </w:p>
    <w:p w:rsidR="00155648" w:rsidRPr="00DD1D38" w:rsidRDefault="00155648" w:rsidP="00155648">
      <w:pPr>
        <w:widowControl w:val="0"/>
        <w:autoSpaceDE w:val="0"/>
        <w:autoSpaceDN w:val="0"/>
        <w:adjustRightInd w:val="0"/>
        <w:ind w:firstLine="567"/>
        <w:jc w:val="both"/>
        <w:rPr>
          <w:sz w:val="24"/>
          <w:szCs w:val="24"/>
        </w:rPr>
      </w:pPr>
      <w:r w:rsidRPr="00DD1D38">
        <w:rPr>
          <w:rFonts w:eastAsia="Calibri"/>
          <w:sz w:val="24"/>
          <w:szCs w:val="24"/>
        </w:rPr>
        <w:t>3.20.1. Максимальный</w:t>
      </w:r>
      <w:r w:rsidRPr="00DD1D38">
        <w:rPr>
          <w:rFonts w:eastAsiaTheme="majorEastAsia"/>
          <w:sz w:val="24"/>
          <w:szCs w:val="24"/>
        </w:rPr>
        <w:t xml:space="preserve"> срок предоставления варианта муниципальной услуги составляет</w:t>
      </w:r>
      <w:r w:rsidRPr="00DD1D38">
        <w:rPr>
          <w:sz w:val="24"/>
          <w:szCs w:val="24"/>
        </w:rPr>
        <w:t xml:space="preserve"> не </w:t>
      </w:r>
      <w:r w:rsidRPr="00DD1D38">
        <w:rPr>
          <w:rFonts w:eastAsiaTheme="minorEastAsia"/>
          <w:sz w:val="24"/>
          <w:szCs w:val="24"/>
        </w:rPr>
        <w:t>более 14 рабочих дней</w:t>
      </w:r>
      <w:r w:rsidRPr="00DD1D38">
        <w:rPr>
          <w:b/>
          <w:sz w:val="24"/>
          <w:szCs w:val="24"/>
        </w:rPr>
        <w:t>,</w:t>
      </w:r>
      <w:r w:rsidRPr="00DD1D38">
        <w:rPr>
          <w:sz w:val="24"/>
          <w:szCs w:val="24"/>
        </w:rPr>
        <w:t xml:space="preserve"> исчисляемых со дня регистрации запроса, документов и (или) информации, необходимых для предоставления муниципальной услуги, в </w:t>
      </w:r>
      <w:r w:rsidRPr="00DD1D38">
        <w:rPr>
          <w:rFonts w:eastAsiaTheme="minorEastAsia"/>
          <w:sz w:val="24"/>
          <w:szCs w:val="24"/>
        </w:rPr>
        <w:t xml:space="preserve">Органе, </w:t>
      </w:r>
      <w:r w:rsidR="006A7833">
        <w:rPr>
          <w:rFonts w:eastAsiaTheme="minorEastAsia"/>
          <w:sz w:val="24"/>
          <w:szCs w:val="24"/>
        </w:rPr>
        <w:t xml:space="preserve">МФЦ </w:t>
      </w:r>
      <w:r w:rsidRPr="00DD1D38">
        <w:rPr>
          <w:rFonts w:eastAsiaTheme="minorEastAsia"/>
          <w:sz w:val="24"/>
          <w:szCs w:val="24"/>
        </w:rPr>
        <w:t>на Едином портале.</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155648" w:rsidRPr="00DD1D38" w:rsidRDefault="00155648" w:rsidP="00155648">
      <w:pPr>
        <w:shd w:val="clear" w:color="auto" w:fill="FFFFFF"/>
        <w:ind w:firstLine="567"/>
        <w:jc w:val="both"/>
        <w:rPr>
          <w:rFonts w:eastAsiaTheme="minorEastAsia"/>
          <w:bCs/>
          <w:sz w:val="24"/>
          <w:szCs w:val="24"/>
        </w:rPr>
      </w:pPr>
      <w:r w:rsidRPr="00DD1D38">
        <w:rPr>
          <w:rFonts w:eastAsiaTheme="minorEastAsia"/>
          <w:bCs/>
          <w:sz w:val="24"/>
          <w:szCs w:val="24"/>
        </w:rPr>
        <w:t>3.20.3. Перечень административных процедур (действий) в соответствии с настоящим вариантом предоставления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1) прием запроса и документов и (или) информации, необходимых для предоставления муниципальной услуги;</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2)</w:t>
      </w:r>
      <w:r w:rsidRPr="00DD1D38">
        <w:rPr>
          <w:bCs/>
          <w:sz w:val="24"/>
          <w:szCs w:val="24"/>
        </w:rPr>
        <w:t xml:space="preserve"> </w:t>
      </w:r>
      <w:r w:rsidRPr="00DD1D38">
        <w:rPr>
          <w:sz w:val="24"/>
          <w:szCs w:val="24"/>
        </w:rPr>
        <w:t>межведомственное информационное взаимодействие;</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3)</w:t>
      </w:r>
      <w:r w:rsidRPr="00DD1D38">
        <w:rPr>
          <w:bCs/>
          <w:sz w:val="24"/>
          <w:szCs w:val="24"/>
        </w:rPr>
        <w:t xml:space="preserve"> </w:t>
      </w:r>
      <w:r w:rsidRPr="00DD1D38">
        <w:rPr>
          <w:sz w:val="24"/>
          <w:szCs w:val="24"/>
        </w:rPr>
        <w:t>принятие решения о предоставлении (об отказе в предоставлении)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4) предоставление результата муниципальной услуги.</w:t>
      </w:r>
    </w:p>
    <w:p w:rsidR="00155648" w:rsidRPr="00DD1D38" w:rsidRDefault="00155648" w:rsidP="00155648">
      <w:pPr>
        <w:ind w:firstLine="567"/>
        <w:jc w:val="both"/>
        <w:rPr>
          <w:rFonts w:eastAsiaTheme="minorEastAsia"/>
          <w:sz w:val="24"/>
          <w:szCs w:val="24"/>
        </w:rPr>
      </w:pPr>
      <w:r w:rsidRPr="00DD1D38">
        <w:rPr>
          <w:rFonts w:eastAsiaTheme="minorEastAsia"/>
          <w:sz w:val="24"/>
          <w:szCs w:val="24"/>
        </w:rPr>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 3.21. Заявителю для получения муниципальной услуги необходимо представить в Орган</w:t>
      </w:r>
      <w:r w:rsidR="006A7833">
        <w:rPr>
          <w:rFonts w:eastAsiaTheme="minorEastAsia"/>
          <w:sz w:val="24"/>
          <w:szCs w:val="24"/>
        </w:rPr>
        <w:t>, МФЦ</w:t>
      </w:r>
      <w:r w:rsidRPr="00DD1D38">
        <w:rPr>
          <w:rFonts w:eastAsiaTheme="minorEastAsia"/>
          <w:sz w:val="24"/>
          <w:szCs w:val="24"/>
        </w:rPr>
        <w:t xml:space="preserve">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Примерная форма запроса приведена в приложени</w:t>
      </w:r>
      <w:r>
        <w:rPr>
          <w:rFonts w:eastAsiaTheme="minorEastAsia"/>
          <w:sz w:val="24"/>
          <w:szCs w:val="24"/>
        </w:rPr>
        <w:t>и</w:t>
      </w:r>
      <w:r w:rsidRPr="00DD1D38">
        <w:rPr>
          <w:rFonts w:eastAsiaTheme="minorEastAsia"/>
          <w:sz w:val="24"/>
          <w:szCs w:val="24"/>
        </w:rPr>
        <w:t xml:space="preserve"> 4 к настоящему Административному регламенту.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запрос может быть заполнен специалистом Органа.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в) иной документ, удостоверяющий личность иностранного гражданина (лица без гражданства);</w:t>
      </w:r>
    </w:p>
    <w:p w:rsidR="00155648" w:rsidRPr="00DD1D38" w:rsidRDefault="006A7833" w:rsidP="00155648">
      <w:pPr>
        <w:widowControl w:val="0"/>
        <w:autoSpaceDE w:val="0"/>
        <w:autoSpaceDN w:val="0"/>
        <w:adjustRightInd w:val="0"/>
        <w:ind w:firstLine="567"/>
        <w:jc w:val="both"/>
        <w:outlineLvl w:val="1"/>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 xml:space="preserve">оригиналы документов; действительные, выданы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48" w:rsidRPr="00DD1D38" w:rsidRDefault="00155648" w:rsidP="00155648">
      <w:pPr>
        <w:tabs>
          <w:tab w:val="left" w:pos="709"/>
        </w:tabs>
        <w:autoSpaceDE w:val="0"/>
        <w:autoSpaceDN w:val="0"/>
        <w:adjustRightInd w:val="0"/>
        <w:ind w:firstLine="567"/>
        <w:jc w:val="both"/>
        <w:rPr>
          <w:rFonts w:eastAsiaTheme="minorEastAsia"/>
          <w:sz w:val="24"/>
          <w:szCs w:val="24"/>
        </w:rPr>
      </w:pPr>
      <w:r w:rsidRPr="00DD1D38">
        <w:rPr>
          <w:rFonts w:eastAsia="Calibri"/>
          <w:sz w:val="24"/>
          <w:szCs w:val="24"/>
        </w:rPr>
        <w:lastRenderedPageBreak/>
        <w:t xml:space="preserve">2) документы, подтверждающие полномочия уполномоченного представителя ЮЛ – </w:t>
      </w:r>
      <w:r w:rsidRPr="00DD1D38">
        <w:rPr>
          <w:rFonts w:eastAsiaTheme="minorEastAsia"/>
          <w:sz w:val="24"/>
          <w:szCs w:val="24"/>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4) копии правоустанавливающих и (или) правоудостоверяющих документов на исходный земельный участок, в случае если права на него не зарегистрированы в Едином государственном реестре недвижимости;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5)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155648" w:rsidRPr="00DD1D38" w:rsidRDefault="006A7833" w:rsidP="00155648">
      <w:pPr>
        <w:widowControl w:val="0"/>
        <w:autoSpaceDE w:val="0"/>
        <w:autoSpaceDN w:val="0"/>
        <w:adjustRightInd w:val="0"/>
        <w:ind w:firstLine="567"/>
        <w:jc w:val="both"/>
        <w:outlineLvl w:val="1"/>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оригинал</w:t>
      </w:r>
      <w:r w:rsidR="00155648">
        <w:rPr>
          <w:rFonts w:eastAsiaTheme="minorEastAsia"/>
          <w:sz w:val="24"/>
          <w:szCs w:val="24"/>
        </w:rPr>
        <w:t>ы</w:t>
      </w:r>
      <w:r w:rsidR="00155648" w:rsidRPr="00DD1D38">
        <w:rPr>
          <w:rFonts w:eastAsiaTheme="minorEastAsia"/>
          <w:sz w:val="24"/>
          <w:szCs w:val="24"/>
        </w:rPr>
        <w:t xml:space="preserve"> документ</w:t>
      </w:r>
      <w:r w:rsidR="00155648">
        <w:rPr>
          <w:rFonts w:eastAsiaTheme="minorEastAsia"/>
          <w:sz w:val="24"/>
          <w:szCs w:val="24"/>
        </w:rPr>
        <w:t>ов</w:t>
      </w:r>
      <w:r w:rsidR="00155648" w:rsidRPr="00DD1D38">
        <w:rPr>
          <w:rFonts w:eastAsiaTheme="minorEastAsia"/>
          <w:sz w:val="24"/>
          <w:szCs w:val="24"/>
        </w:rPr>
        <w:t>; действительные, выдан</w:t>
      </w:r>
      <w:r w:rsidR="00155648">
        <w:rPr>
          <w:rFonts w:eastAsiaTheme="minorEastAsia"/>
          <w:sz w:val="24"/>
          <w:szCs w:val="24"/>
        </w:rPr>
        <w:t>ы</w:t>
      </w:r>
      <w:r w:rsidR="00155648"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3.21.2. Способами установления личности (идентификации) являются: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 при подаче заявления в Органе</w:t>
      </w:r>
      <w:r w:rsidR="006A7833">
        <w:rPr>
          <w:rFonts w:eastAsia="Calibri"/>
          <w:sz w:val="24"/>
          <w:szCs w:val="24"/>
        </w:rPr>
        <w:t>, МФЦ</w:t>
      </w:r>
      <w:r w:rsidRPr="00DD1D38">
        <w:rPr>
          <w:rFonts w:eastAsia="Calibri"/>
          <w:sz w:val="24"/>
          <w:szCs w:val="24"/>
        </w:rPr>
        <w:t xml:space="preserve"> - документ, удостоверяющий личность.</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155648" w:rsidRPr="00DD1D38" w:rsidRDefault="00155648" w:rsidP="00155648">
      <w:pPr>
        <w:tabs>
          <w:tab w:val="left" w:pos="709"/>
        </w:tabs>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3.21.3.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ЕГРЮЛ;</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(об испрашиваемом земельном участке);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 здании и (или) сооружении, расположенном на земельном участке);</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 - утвержденный проект планировки территории;</w:t>
      </w:r>
    </w:p>
    <w:p w:rsidR="00155648" w:rsidRPr="00DD1D38" w:rsidRDefault="00155648" w:rsidP="00155648">
      <w:pPr>
        <w:autoSpaceDE w:val="0"/>
        <w:autoSpaceDN w:val="0"/>
        <w:adjustRightInd w:val="0"/>
        <w:ind w:firstLine="567"/>
        <w:jc w:val="both"/>
        <w:rPr>
          <w:sz w:val="24"/>
          <w:szCs w:val="24"/>
        </w:rPr>
      </w:pPr>
      <w:r w:rsidRPr="00DD1D38">
        <w:rPr>
          <w:sz w:val="24"/>
          <w:szCs w:val="24"/>
        </w:rPr>
        <w:t>- утвержденный проект межевания территории.</w:t>
      </w:r>
    </w:p>
    <w:p w:rsidR="00155648" w:rsidRPr="00DD1D38" w:rsidRDefault="006A7833" w:rsidP="00155648">
      <w:pPr>
        <w:widowControl w:val="0"/>
        <w:autoSpaceDE w:val="0"/>
        <w:autoSpaceDN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155648" w:rsidRPr="00DD1D38">
        <w:rPr>
          <w:rFonts w:eastAsiaTheme="minorEastAsia"/>
          <w:sz w:val="24"/>
          <w:szCs w:val="24"/>
        </w:rPr>
        <w:t>оригинал</w:t>
      </w:r>
      <w:r w:rsidR="00155648">
        <w:rPr>
          <w:rFonts w:eastAsiaTheme="minorEastAsia"/>
          <w:sz w:val="24"/>
          <w:szCs w:val="24"/>
        </w:rPr>
        <w:t>ы</w:t>
      </w:r>
      <w:r w:rsidR="00155648" w:rsidRPr="00DD1D38">
        <w:rPr>
          <w:rFonts w:eastAsiaTheme="minorEastAsia"/>
          <w:sz w:val="24"/>
          <w:szCs w:val="24"/>
        </w:rPr>
        <w:t xml:space="preserve"> документ</w:t>
      </w:r>
      <w:r w:rsidR="00155648">
        <w:rPr>
          <w:rFonts w:eastAsiaTheme="minorEastAsia"/>
          <w:sz w:val="24"/>
          <w:szCs w:val="24"/>
        </w:rPr>
        <w:t>ов</w:t>
      </w:r>
      <w:r w:rsidR="00155648" w:rsidRPr="00DD1D38">
        <w:rPr>
          <w:rFonts w:eastAsiaTheme="minorEastAsia"/>
          <w:sz w:val="24"/>
          <w:szCs w:val="24"/>
        </w:rPr>
        <w:t>; действительны</w:t>
      </w:r>
      <w:r w:rsidR="00155648">
        <w:rPr>
          <w:rFonts w:eastAsiaTheme="minorEastAsia"/>
          <w:sz w:val="24"/>
          <w:szCs w:val="24"/>
        </w:rPr>
        <w:t>е</w:t>
      </w:r>
      <w:r w:rsidR="00155648" w:rsidRPr="00DD1D38">
        <w:rPr>
          <w:rFonts w:eastAsiaTheme="minorEastAsia"/>
          <w:sz w:val="24"/>
          <w:szCs w:val="24"/>
        </w:rPr>
        <w:t>, выдан</w:t>
      </w:r>
      <w:r w:rsidR="00155648">
        <w:rPr>
          <w:rFonts w:eastAsiaTheme="minorEastAsia"/>
          <w:sz w:val="24"/>
          <w:szCs w:val="24"/>
        </w:rPr>
        <w:t>ы</w:t>
      </w:r>
      <w:r w:rsidR="00155648"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rFonts w:eastAsiaTheme="minorEastAsia"/>
          <w:sz w:val="24"/>
          <w:szCs w:val="24"/>
        </w:rPr>
        <w:t xml:space="preserve">3.21.4.  Документы, которые являются необходимыми и обязательными для предоставления муниципальной услуги </w:t>
      </w:r>
      <w:r w:rsidRPr="00DD1D38">
        <w:rPr>
          <w:sz w:val="24"/>
          <w:szCs w:val="24"/>
        </w:rPr>
        <w:t xml:space="preserve">не предусмотрены.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3.21.5.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155648" w:rsidRPr="00DD1D38" w:rsidRDefault="00155648" w:rsidP="00155648">
      <w:pPr>
        <w:shd w:val="clear" w:color="auto" w:fill="FFFFFF"/>
        <w:ind w:firstLine="567"/>
        <w:jc w:val="both"/>
        <w:rPr>
          <w:rFonts w:eastAsiaTheme="minorEastAsia"/>
          <w:sz w:val="24"/>
          <w:szCs w:val="24"/>
        </w:rPr>
      </w:pPr>
      <w:r w:rsidRPr="00DD1D38">
        <w:rPr>
          <w:rFonts w:eastAsia="Calibri"/>
          <w:sz w:val="24"/>
          <w:szCs w:val="24"/>
        </w:rPr>
        <w:t>3.21.6.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w:t>
      </w:r>
      <w:r w:rsidR="006A7833">
        <w:rPr>
          <w:rFonts w:eastAsia="Calibri"/>
          <w:sz w:val="24"/>
          <w:szCs w:val="24"/>
        </w:rPr>
        <w:t>, МФЦ</w:t>
      </w:r>
      <w:r w:rsidRPr="00DD1D38">
        <w:rPr>
          <w:rFonts w:eastAsia="Calibri"/>
          <w:sz w:val="24"/>
          <w:szCs w:val="24"/>
        </w:rPr>
        <w:t xml:space="preserve"> </w:t>
      </w:r>
      <w:r w:rsidRPr="00DD1D38">
        <w:rPr>
          <w:rFonts w:eastAsiaTheme="minorEastAsia"/>
          <w:sz w:val="24"/>
          <w:szCs w:val="24"/>
        </w:rPr>
        <w:t>производится в порядке, установленном пунктами 3.6.6-3.6.9 настоящего Административного регламента.</w:t>
      </w:r>
    </w:p>
    <w:p w:rsidR="00155648" w:rsidRPr="00DD1D38" w:rsidRDefault="00155648" w:rsidP="00155648">
      <w:pPr>
        <w:shd w:val="clear" w:color="auto" w:fill="FFFFFF"/>
        <w:jc w:val="both"/>
        <w:rPr>
          <w:rFonts w:eastAsiaTheme="minorEastAsia"/>
          <w:sz w:val="24"/>
          <w:szCs w:val="24"/>
        </w:rPr>
      </w:pPr>
    </w:p>
    <w:p w:rsidR="00155648" w:rsidRPr="00DD1D38" w:rsidRDefault="00155648" w:rsidP="00155648">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155648" w:rsidRPr="00DD1D38" w:rsidRDefault="00155648" w:rsidP="00155648">
      <w:pPr>
        <w:autoSpaceDE w:val="0"/>
        <w:autoSpaceDN w:val="0"/>
        <w:adjustRightInd w:val="0"/>
        <w:jc w:val="center"/>
        <w:rPr>
          <w:rFonts w:eastAsia="Calibri"/>
          <w:b/>
          <w:sz w:val="24"/>
          <w:szCs w:val="24"/>
          <w:lang w:eastAsia="en-US"/>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Calibri"/>
          <w:sz w:val="24"/>
          <w:szCs w:val="24"/>
        </w:rPr>
        <w:t xml:space="preserve">3.22.  Межведомственное информационное взаимодействие </w:t>
      </w:r>
      <w:r w:rsidRPr="00DD1D38">
        <w:rPr>
          <w:rFonts w:eastAsiaTheme="minorEastAsia"/>
          <w:sz w:val="24"/>
          <w:szCs w:val="24"/>
        </w:rPr>
        <w:t xml:space="preserve">производится в порядке, установленном пунктами 3.17-3.17.4 настоящего Административного регламента. </w:t>
      </w:r>
    </w:p>
    <w:p w:rsidR="00155648" w:rsidRPr="00DD1D38" w:rsidRDefault="00155648" w:rsidP="00155648">
      <w:pPr>
        <w:tabs>
          <w:tab w:val="left" w:pos="993"/>
          <w:tab w:val="left" w:pos="1276"/>
        </w:tabs>
        <w:autoSpaceDE w:val="0"/>
        <w:autoSpaceDN w:val="0"/>
        <w:adjustRightInd w:val="0"/>
        <w:contextualSpacing/>
        <w:jc w:val="both"/>
        <w:rPr>
          <w:rFonts w:eastAsiaTheme="minorEastAsia"/>
          <w:sz w:val="24"/>
          <w:szCs w:val="24"/>
        </w:rPr>
      </w:pP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 xml:space="preserve">3.23. Принятие решения о предоставлении муниципальной услуги производится в порядке, установленном пунктами 3.8-3.8.3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b/>
          <w:sz w:val="24"/>
          <w:szCs w:val="24"/>
        </w:rPr>
      </w:pPr>
      <w:r w:rsidRPr="00DD1D38">
        <w:rPr>
          <w:rFonts w:eastAsiaTheme="minorEastAsia"/>
          <w:b/>
          <w:sz w:val="24"/>
          <w:szCs w:val="24"/>
        </w:rPr>
        <w:t xml:space="preserve">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3.24. Предоставление результата муниципальной услуги производится в порядке, установленном пунктами 3.9-3.9.3 настоящего </w:t>
      </w:r>
      <w:r>
        <w:rPr>
          <w:rFonts w:eastAsiaTheme="minorEastAsia"/>
          <w:sz w:val="24"/>
          <w:szCs w:val="24"/>
        </w:rPr>
        <w:t>Административного регламента.</w:t>
      </w:r>
    </w:p>
    <w:p w:rsidR="00090A83" w:rsidRPr="001F7872" w:rsidRDefault="00090A83" w:rsidP="00090A83">
      <w:pPr>
        <w:autoSpaceDE w:val="0"/>
        <w:autoSpaceDN w:val="0"/>
        <w:adjustRightInd w:val="0"/>
        <w:ind w:firstLine="709"/>
        <w:jc w:val="both"/>
        <w:rPr>
          <w:i/>
          <w:sz w:val="24"/>
          <w:szCs w:val="24"/>
        </w:rPr>
      </w:pPr>
      <w:r>
        <w:rPr>
          <w:b/>
          <w:sz w:val="24"/>
          <w:szCs w:val="24"/>
        </w:rPr>
        <w:t xml:space="preserve"> </w:t>
      </w:r>
    </w:p>
    <w:p w:rsidR="00756C8F" w:rsidRPr="00DD1D38" w:rsidRDefault="00090A83" w:rsidP="00756C8F">
      <w:pPr>
        <w:autoSpaceDE w:val="0"/>
        <w:autoSpaceDN w:val="0"/>
        <w:adjustRightInd w:val="0"/>
        <w:jc w:val="center"/>
        <w:rPr>
          <w:rFonts w:eastAsiaTheme="minorEastAsia"/>
          <w:b/>
          <w:sz w:val="24"/>
          <w:szCs w:val="24"/>
        </w:rPr>
      </w:pPr>
      <w:r w:rsidRPr="001F7872">
        <w:rPr>
          <w:sz w:val="24"/>
          <w:szCs w:val="24"/>
        </w:rPr>
        <w:tab/>
      </w:r>
      <w:r w:rsidR="00756C8F" w:rsidRPr="00DD1D38">
        <w:rPr>
          <w:rFonts w:eastAsiaTheme="minorEastAsia"/>
          <w:b/>
          <w:sz w:val="24"/>
          <w:szCs w:val="24"/>
        </w:rPr>
        <w:t>Вариант 5</w:t>
      </w:r>
    </w:p>
    <w:p w:rsidR="00756C8F" w:rsidRPr="00DD1D38" w:rsidRDefault="00756C8F" w:rsidP="00756C8F">
      <w:pPr>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Theme="minorEastAsia"/>
          <w:bCs/>
          <w:sz w:val="24"/>
          <w:szCs w:val="24"/>
        </w:rPr>
        <w:t xml:space="preserve">3.25. В соответствии с настоящим вариантом предоставления муниципальной услуги производится </w:t>
      </w:r>
      <w:r w:rsidRPr="00DD1D38">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при обращении </w:t>
      </w:r>
      <w:r>
        <w:rPr>
          <w:rFonts w:eastAsia="Calibri"/>
          <w:sz w:val="24"/>
          <w:szCs w:val="24"/>
        </w:rPr>
        <w:t>заявителя (</w:t>
      </w:r>
      <w:r w:rsidRPr="00DD1D38">
        <w:rPr>
          <w:rFonts w:eastAsia="Calibri"/>
          <w:sz w:val="24"/>
          <w:szCs w:val="24"/>
        </w:rPr>
        <w:t>ФЛ, ИП, при обращении лично</w:t>
      </w:r>
      <w:r>
        <w:rPr>
          <w:rFonts w:eastAsia="Calibri"/>
          <w:sz w:val="24"/>
          <w:szCs w:val="24"/>
        </w:rPr>
        <w:t>)</w:t>
      </w:r>
      <w:r w:rsidRPr="00DD1D38">
        <w:rPr>
          <w:rFonts w:eastAsia="Calibri"/>
          <w:sz w:val="24"/>
          <w:szCs w:val="24"/>
        </w:rPr>
        <w:t xml:space="preserve">. </w:t>
      </w:r>
    </w:p>
    <w:p w:rsidR="00756C8F" w:rsidRPr="00DD1D38" w:rsidRDefault="00756C8F" w:rsidP="00756C8F">
      <w:pPr>
        <w:widowControl w:val="0"/>
        <w:tabs>
          <w:tab w:val="left" w:pos="9356"/>
        </w:tabs>
        <w:autoSpaceDE w:val="0"/>
        <w:autoSpaceDN w:val="0"/>
        <w:adjustRightInd w:val="0"/>
        <w:ind w:firstLine="567"/>
        <w:jc w:val="both"/>
        <w:rPr>
          <w:rFonts w:eastAsiaTheme="minorEastAsia"/>
          <w:sz w:val="24"/>
          <w:szCs w:val="24"/>
        </w:rPr>
      </w:pPr>
      <w:r w:rsidRPr="00DD1D38">
        <w:rPr>
          <w:rFonts w:eastAsia="Calibri"/>
          <w:sz w:val="24"/>
          <w:szCs w:val="24"/>
        </w:rPr>
        <w:t>3.25.1.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3.25.2. Основаниями для отказа в предоставлении муниципальной услуги является: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.2</w:t>
      </w:r>
      <w:r>
        <w:rPr>
          <w:rFonts w:eastAsiaTheme="minorEastAsia"/>
          <w:sz w:val="24"/>
          <w:szCs w:val="24"/>
        </w:rPr>
        <w:t>5</w:t>
      </w:r>
      <w:r w:rsidRPr="00DD1D38">
        <w:rPr>
          <w:rFonts w:eastAsiaTheme="minorEastAsia"/>
          <w:sz w:val="24"/>
          <w:szCs w:val="24"/>
        </w:rPr>
        <w:t xml:space="preserve"> настоящего Административного регламента;</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bCs/>
          <w:sz w:val="24"/>
          <w:szCs w:val="24"/>
        </w:rPr>
      </w:pPr>
      <w:r w:rsidRPr="00DD1D38">
        <w:rPr>
          <w:rFonts w:eastAsiaTheme="minorEastAsia"/>
          <w:bCs/>
          <w:sz w:val="24"/>
          <w:szCs w:val="24"/>
        </w:rPr>
        <w:t>3.25.3. Перечень административных процедур (действий) в соответствии с настоящим вариантом: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756C8F" w:rsidRPr="00DD1D38" w:rsidRDefault="00756C8F" w:rsidP="00756C8F">
      <w:pPr>
        <w:autoSpaceDE w:val="0"/>
        <w:autoSpaceDN w:val="0"/>
        <w:adjustRightInd w:val="0"/>
        <w:ind w:firstLine="567"/>
        <w:jc w:val="both"/>
        <w:outlineLvl w:val="0"/>
        <w:rPr>
          <w:rFonts w:eastAsiaTheme="minorEastAsia"/>
          <w:bCs/>
          <w:sz w:val="24"/>
          <w:szCs w:val="24"/>
        </w:rPr>
      </w:pPr>
      <w:r w:rsidRPr="00DD1D38">
        <w:rPr>
          <w:rFonts w:eastAsiaTheme="minorEastAsia"/>
          <w:bCs/>
          <w:sz w:val="24"/>
          <w:szCs w:val="24"/>
        </w:rPr>
        <w:t>2) межведомственное информационное взаимодействие;</w:t>
      </w:r>
    </w:p>
    <w:p w:rsidR="00756C8F" w:rsidRPr="00DD1D38" w:rsidRDefault="00756C8F" w:rsidP="00756C8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3)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756C8F" w:rsidRPr="00DD1D38" w:rsidRDefault="00756C8F" w:rsidP="00756C8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4) предоставление результата муниципальной услуги.</w:t>
      </w:r>
    </w:p>
    <w:p w:rsidR="00756C8F" w:rsidRPr="00DD1D38" w:rsidRDefault="00756C8F" w:rsidP="00756C8F">
      <w:pPr>
        <w:ind w:firstLine="567"/>
        <w:jc w:val="both"/>
        <w:rPr>
          <w:rFonts w:eastAsiaTheme="minorEastAsia"/>
          <w:sz w:val="24"/>
          <w:szCs w:val="24"/>
        </w:rPr>
      </w:pPr>
      <w:r w:rsidRPr="00DD1D38">
        <w:rPr>
          <w:rFonts w:eastAsiaTheme="minorEastAsia"/>
          <w:sz w:val="24"/>
          <w:szCs w:val="24"/>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56C8F" w:rsidRPr="00DD1D38" w:rsidRDefault="00756C8F" w:rsidP="00756C8F">
      <w:pPr>
        <w:jc w:val="both"/>
        <w:rPr>
          <w:rFonts w:eastAsiaTheme="minorEastAsia"/>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756C8F" w:rsidRPr="00DD1D38" w:rsidRDefault="006A7833" w:rsidP="00756C8F">
      <w:pPr>
        <w:widowControl w:val="0"/>
        <w:autoSpaceDE w:val="0"/>
        <w:autoSpaceDN w:val="0"/>
        <w:adjustRightInd w:val="0"/>
        <w:ind w:firstLine="567"/>
        <w:jc w:val="both"/>
        <w:rPr>
          <w:rFonts w:eastAsiaTheme="minorEastAsia"/>
          <w:sz w:val="24"/>
          <w:szCs w:val="24"/>
        </w:rPr>
      </w:pPr>
      <w:r>
        <w:rPr>
          <w:rFonts w:eastAsiaTheme="minorEastAsia"/>
          <w:sz w:val="24"/>
          <w:szCs w:val="24"/>
        </w:rPr>
        <w:lastRenderedPageBreak/>
        <w:t xml:space="preserve">Требования, предъявляемые к документам при подаче в Орган, МФЦ: </w:t>
      </w:r>
      <w:r w:rsidR="00756C8F" w:rsidRPr="00DD1D38">
        <w:rPr>
          <w:rFonts w:eastAsiaTheme="minorEastAsia"/>
          <w:sz w:val="24"/>
          <w:szCs w:val="24"/>
        </w:rPr>
        <w:t xml:space="preserve">оригинал документа; действительный, выдан уполномоченным органом Российской Федерации.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3.26.2. </w:t>
      </w:r>
      <w:r w:rsidRPr="00DD1D38">
        <w:rPr>
          <w:rFonts w:eastAsiaTheme="minorEastAsia"/>
          <w:sz w:val="24"/>
          <w:szCs w:val="24"/>
        </w:rPr>
        <w:t xml:space="preserve"> Способами установления личности (идентификации) являются: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756C8F" w:rsidRPr="00DD1D38" w:rsidRDefault="00756C8F" w:rsidP="00756C8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56C8F" w:rsidRPr="00DD1D38" w:rsidRDefault="00756C8F" w:rsidP="00756C8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3.26.3.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756C8F" w:rsidRPr="00DD1D38" w:rsidRDefault="00756C8F" w:rsidP="00756C8F">
      <w:pPr>
        <w:widowControl w:val="0"/>
        <w:autoSpaceDE w:val="0"/>
        <w:autoSpaceDN w:val="0"/>
        <w:adjustRightInd w:val="0"/>
        <w:ind w:firstLine="567"/>
        <w:jc w:val="both"/>
        <w:rPr>
          <w:rFonts w:eastAsiaTheme="minorHAnsi"/>
          <w:sz w:val="24"/>
          <w:szCs w:val="24"/>
          <w:shd w:val="clear" w:color="auto" w:fill="FFFFFF"/>
          <w:lang w:eastAsia="en-US"/>
        </w:rPr>
      </w:pPr>
      <w:r w:rsidRPr="00DD1D38">
        <w:rPr>
          <w:rFonts w:eastAsiaTheme="minorHAnsi"/>
          <w:sz w:val="24"/>
          <w:szCs w:val="24"/>
          <w:shd w:val="clear" w:color="auto" w:fill="FFFFFF"/>
          <w:lang w:eastAsia="en-US"/>
        </w:rPr>
        <w:t>- выписка из ЕГРИП (для ИП).</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у</w:t>
      </w:r>
      <w:r w:rsidRPr="00DD1D38">
        <w:rPr>
          <w:rFonts w:eastAsiaTheme="minorEastAsia"/>
          <w:sz w:val="24"/>
          <w:szCs w:val="24"/>
        </w:rPr>
        <w:t xml:space="preserve"> при подаче в Орган: оригинал документа; действительный, выдан уполномоченным органом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3.26.5. Основания для принятия решения об отказе в приеме заявления и документов и (или) информации не предусмотрены.</w:t>
      </w:r>
    </w:p>
    <w:p w:rsidR="00756C8F" w:rsidRPr="00DD1D38" w:rsidRDefault="00756C8F" w:rsidP="00756C8F">
      <w:pPr>
        <w:shd w:val="clear" w:color="auto" w:fill="FFFFFF"/>
        <w:ind w:firstLine="567"/>
        <w:jc w:val="both"/>
        <w:rPr>
          <w:rFonts w:eastAsiaTheme="minorEastAsia"/>
          <w:sz w:val="24"/>
          <w:szCs w:val="24"/>
        </w:rPr>
      </w:pPr>
      <w:r w:rsidRPr="00DD1D38">
        <w:rPr>
          <w:rFonts w:eastAsia="Calibri"/>
          <w:sz w:val="24"/>
          <w:szCs w:val="24"/>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DD1D38">
        <w:rPr>
          <w:rFonts w:eastAsiaTheme="minorEastAsia"/>
          <w:sz w:val="24"/>
          <w:szCs w:val="24"/>
        </w:rPr>
        <w:t>.</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lang w:eastAsia="en-US"/>
        </w:rPr>
        <w:t>П</w:t>
      </w:r>
      <w:r w:rsidRPr="00DD1D38">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756C8F" w:rsidRPr="00DD1D38" w:rsidRDefault="00756C8F" w:rsidP="00756C8F">
      <w:pPr>
        <w:widowControl w:val="0"/>
        <w:autoSpaceDE w:val="0"/>
        <w:autoSpaceDN w:val="0"/>
        <w:adjustRightInd w:val="0"/>
        <w:ind w:firstLine="567"/>
        <w:jc w:val="both"/>
        <w:rPr>
          <w:rFonts w:eastAsiaTheme="minorEastAsia"/>
          <w:bCs/>
          <w:sz w:val="24"/>
          <w:szCs w:val="24"/>
        </w:rPr>
      </w:pPr>
      <w:r w:rsidRPr="00DD1D38">
        <w:rPr>
          <w:rFonts w:eastAsiaTheme="minorEastAsia"/>
          <w:sz w:val="24"/>
          <w:szCs w:val="24"/>
        </w:rPr>
        <w:t>3.26.7. Срок регистрации з</w:t>
      </w:r>
      <w:r w:rsidRPr="00DD1D38">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756C8F" w:rsidRPr="00DD1D38" w:rsidRDefault="00756C8F" w:rsidP="00756C8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 поданное при личном обращении в Орган - в день его подачи;</w:t>
      </w:r>
    </w:p>
    <w:p w:rsidR="00756C8F" w:rsidRPr="00DD1D38" w:rsidRDefault="00756C8F" w:rsidP="00756C8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 поступившее посредством почтового отправления в Орган – в день поступления в Орган.</w:t>
      </w:r>
    </w:p>
    <w:p w:rsidR="00756C8F" w:rsidRPr="00DD1D38" w:rsidRDefault="00756C8F" w:rsidP="00756C8F">
      <w:pPr>
        <w:widowControl w:val="0"/>
        <w:autoSpaceDE w:val="0"/>
        <w:autoSpaceDN w:val="0"/>
        <w:adjustRightInd w:val="0"/>
        <w:ind w:firstLine="567"/>
        <w:jc w:val="both"/>
        <w:rPr>
          <w:rFonts w:eastAsia="Calibri"/>
          <w:sz w:val="24"/>
          <w:szCs w:val="24"/>
        </w:rPr>
      </w:pPr>
      <w:r w:rsidRPr="00DD1D38">
        <w:rPr>
          <w:rFonts w:eastAsia="Calibri"/>
          <w:sz w:val="24"/>
          <w:szCs w:val="24"/>
        </w:rPr>
        <w:t xml:space="preserve">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756C8F" w:rsidRPr="00DD1D38" w:rsidRDefault="00756C8F" w:rsidP="00756C8F">
      <w:pPr>
        <w:autoSpaceDE w:val="0"/>
        <w:autoSpaceDN w:val="0"/>
        <w:adjustRightInd w:val="0"/>
        <w:jc w:val="center"/>
        <w:outlineLvl w:val="0"/>
        <w:rPr>
          <w:rFonts w:eastAsiaTheme="minorEastAsia"/>
          <w:b/>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756C8F" w:rsidRPr="00DD1D38" w:rsidRDefault="00756C8F" w:rsidP="00756C8F">
      <w:pPr>
        <w:autoSpaceDE w:val="0"/>
        <w:autoSpaceDN w:val="0"/>
        <w:adjustRightInd w:val="0"/>
        <w:jc w:val="center"/>
        <w:rPr>
          <w:rFonts w:eastAsia="Calibri"/>
          <w:b/>
          <w:sz w:val="24"/>
          <w:szCs w:val="24"/>
          <w:lang w:eastAsia="en-US"/>
        </w:rPr>
      </w:pPr>
    </w:p>
    <w:p w:rsidR="00756C8F" w:rsidRPr="00DD1D38" w:rsidRDefault="00756C8F" w:rsidP="00756C8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3.27.  Для предоставления муниципальной услуги необходимо направление межведомственного запроса </w:t>
      </w:r>
      <w:r w:rsidRPr="00DD1D38">
        <w:rPr>
          <w:rFonts w:eastAsiaTheme="minorEastAsia"/>
          <w:sz w:val="24"/>
          <w:szCs w:val="24"/>
        </w:rPr>
        <w:t>«Предоставление сведений из ЕГРИП»</w:t>
      </w:r>
      <w:r>
        <w:rPr>
          <w:rFonts w:eastAsiaTheme="minorEastAsia"/>
          <w:sz w:val="24"/>
          <w:szCs w:val="24"/>
        </w:rPr>
        <w:t xml:space="preserve"> для ИП</w:t>
      </w:r>
      <w:r w:rsidRPr="00DD1D38">
        <w:rPr>
          <w:rFonts w:eastAsiaTheme="minorEastAsia"/>
          <w:sz w:val="24"/>
          <w:szCs w:val="24"/>
        </w:rPr>
        <w:t>.</w:t>
      </w:r>
    </w:p>
    <w:p w:rsidR="00756C8F" w:rsidRPr="00DD1D38" w:rsidRDefault="00756C8F" w:rsidP="00756C8F">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756C8F" w:rsidRPr="00DD1D38" w:rsidRDefault="00756C8F" w:rsidP="00756C8F">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заявление заявителя.</w:t>
      </w:r>
    </w:p>
    <w:p w:rsidR="00756C8F" w:rsidRPr="00DD1D38" w:rsidRDefault="00756C8F" w:rsidP="00756C8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3.27.</w:t>
      </w:r>
      <w:r>
        <w:rPr>
          <w:rFonts w:eastAsia="Calibri"/>
          <w:sz w:val="24"/>
          <w:szCs w:val="24"/>
          <w:lang w:eastAsia="en-US"/>
        </w:rPr>
        <w:t>1</w:t>
      </w:r>
      <w:r w:rsidRPr="00DD1D38">
        <w:rPr>
          <w:rFonts w:eastAsia="Calibri"/>
          <w:sz w:val="24"/>
          <w:szCs w:val="24"/>
          <w:lang w:eastAsia="en-US"/>
        </w:rPr>
        <w:t>. Запрос направля</w:t>
      </w:r>
      <w:r>
        <w:rPr>
          <w:rFonts w:eastAsia="Calibri"/>
          <w:sz w:val="24"/>
          <w:szCs w:val="24"/>
          <w:lang w:eastAsia="en-US"/>
        </w:rPr>
        <w:t>е</w:t>
      </w:r>
      <w:r w:rsidRPr="00DD1D38">
        <w:rPr>
          <w:rFonts w:eastAsia="Calibri"/>
          <w:sz w:val="24"/>
          <w:szCs w:val="24"/>
          <w:lang w:eastAsia="en-US"/>
        </w:rPr>
        <w:t xml:space="preserve">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756C8F" w:rsidRPr="00DD1D38" w:rsidRDefault="00756C8F" w:rsidP="00756C8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Ответ на межведомственны</w:t>
      </w:r>
      <w:r>
        <w:rPr>
          <w:rFonts w:eastAsia="Calibri"/>
          <w:sz w:val="24"/>
          <w:szCs w:val="24"/>
          <w:lang w:eastAsia="en-US"/>
        </w:rPr>
        <w:t>й</w:t>
      </w:r>
      <w:r w:rsidRPr="00DD1D38">
        <w:rPr>
          <w:rFonts w:eastAsia="Calibri"/>
          <w:sz w:val="24"/>
          <w:szCs w:val="24"/>
          <w:lang w:eastAsia="en-US"/>
        </w:rPr>
        <w:t xml:space="preserve"> запрос направля</w:t>
      </w:r>
      <w:r>
        <w:rPr>
          <w:rFonts w:eastAsia="Calibri"/>
          <w:sz w:val="24"/>
          <w:szCs w:val="24"/>
          <w:lang w:eastAsia="en-US"/>
        </w:rPr>
        <w:t>е</w:t>
      </w:r>
      <w:r w:rsidRPr="00DD1D38">
        <w:rPr>
          <w:rFonts w:eastAsia="Calibri"/>
          <w:sz w:val="24"/>
          <w:szCs w:val="24"/>
          <w:lang w:eastAsia="en-US"/>
        </w:rPr>
        <w:t xml:space="preserve">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756C8F" w:rsidRPr="00DD1D38" w:rsidRDefault="00756C8F" w:rsidP="00756C8F">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3.27.</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межведомственны</w:t>
      </w:r>
      <w:r>
        <w:rPr>
          <w:rFonts w:eastAsiaTheme="minorEastAsia"/>
          <w:spacing w:val="-6"/>
          <w:sz w:val="24"/>
          <w:szCs w:val="24"/>
          <w:u w:color="FFFFFF"/>
        </w:rPr>
        <w:t>м</w:t>
      </w:r>
      <w:r w:rsidRPr="00DD1D38">
        <w:rPr>
          <w:rFonts w:eastAsiaTheme="minorEastAsia"/>
          <w:spacing w:val="-6"/>
          <w:sz w:val="24"/>
          <w:szCs w:val="24"/>
          <w:u w:color="FFFFFF"/>
        </w:rPr>
        <w:t xml:space="preserve"> </w:t>
      </w:r>
      <w:r>
        <w:rPr>
          <w:rFonts w:eastAsiaTheme="minorEastAsia"/>
          <w:spacing w:val="-6"/>
          <w:sz w:val="24"/>
          <w:szCs w:val="24"/>
          <w:u w:color="FFFFFF"/>
        </w:rPr>
        <w:t>з</w:t>
      </w:r>
      <w:r w:rsidRPr="00DD1D38">
        <w:rPr>
          <w:rFonts w:eastAsiaTheme="minorEastAsia"/>
          <w:spacing w:val="-6"/>
          <w:sz w:val="24"/>
          <w:szCs w:val="24"/>
          <w:u w:color="FFFFFF"/>
        </w:rPr>
        <w:t>апрос</w:t>
      </w:r>
      <w:r>
        <w:rPr>
          <w:rFonts w:eastAsiaTheme="minorEastAsia"/>
          <w:spacing w:val="-6"/>
          <w:sz w:val="24"/>
          <w:szCs w:val="24"/>
          <w:u w:color="FFFFFF"/>
        </w:rPr>
        <w:t>е</w:t>
      </w:r>
      <w:r w:rsidRPr="00DD1D38">
        <w:rPr>
          <w:rFonts w:eastAsiaTheme="minorEastAsia"/>
          <w:spacing w:val="-6"/>
          <w:sz w:val="24"/>
          <w:szCs w:val="24"/>
          <w:u w:color="FFFFFF"/>
        </w:rPr>
        <w:t>, указанн</w:t>
      </w:r>
      <w:r>
        <w:rPr>
          <w:rFonts w:eastAsiaTheme="minorEastAsia"/>
          <w:spacing w:val="-6"/>
          <w:sz w:val="24"/>
          <w:szCs w:val="24"/>
          <w:u w:color="FFFFFF"/>
        </w:rPr>
        <w:t>ом</w:t>
      </w:r>
      <w:r w:rsidRPr="00DD1D38">
        <w:rPr>
          <w:rFonts w:eastAsiaTheme="minorEastAsia"/>
          <w:spacing w:val="-6"/>
          <w:sz w:val="24"/>
          <w:szCs w:val="24"/>
          <w:u w:color="FFFFFF"/>
        </w:rPr>
        <w:t xml:space="preserve"> в пункте 3.27 настоящего Административного регламента, а также в ответ</w:t>
      </w:r>
      <w:r>
        <w:rPr>
          <w:rFonts w:eastAsiaTheme="minorEastAsia"/>
          <w:spacing w:val="-6"/>
          <w:sz w:val="24"/>
          <w:szCs w:val="24"/>
          <w:u w:color="FFFFFF"/>
        </w:rPr>
        <w:t>е</w:t>
      </w:r>
      <w:r w:rsidRPr="00DD1D38">
        <w:rPr>
          <w:rFonts w:eastAsiaTheme="minorEastAsia"/>
          <w:spacing w:val="-6"/>
          <w:sz w:val="24"/>
          <w:szCs w:val="24"/>
          <w:u w:color="FFFFFF"/>
        </w:rPr>
        <w:t xml:space="preserve"> на так</w:t>
      </w:r>
      <w:r>
        <w:rPr>
          <w:rFonts w:eastAsiaTheme="minorEastAsia"/>
          <w:spacing w:val="-6"/>
          <w:sz w:val="24"/>
          <w:szCs w:val="24"/>
          <w:u w:color="FFFFFF"/>
        </w:rPr>
        <w:t>ой</w:t>
      </w:r>
      <w:r w:rsidRPr="00DD1D38">
        <w:rPr>
          <w:rFonts w:eastAsiaTheme="minorEastAsia"/>
          <w:spacing w:val="-6"/>
          <w:sz w:val="24"/>
          <w:szCs w:val="24"/>
          <w:u w:color="FFFFFF"/>
        </w:rPr>
        <w:t xml:space="preserve"> запрос (в том </w:t>
      </w:r>
      <w:r w:rsidRPr="00DD1D38">
        <w:rPr>
          <w:rFonts w:eastAsiaTheme="minorEastAsia"/>
          <w:spacing w:val="-6"/>
          <w:sz w:val="24"/>
          <w:szCs w:val="24"/>
          <w:u w:color="FFFFFF"/>
        </w:rPr>
        <w:lastRenderedPageBreak/>
        <w:t xml:space="preserve">числе цель </w:t>
      </w:r>
      <w:r>
        <w:rPr>
          <w:rFonts w:eastAsiaTheme="minorEastAsia"/>
          <w:spacing w:val="-6"/>
          <w:sz w:val="24"/>
          <w:szCs w:val="24"/>
          <w:u w:color="FFFFFF"/>
        </w:rPr>
        <w:t>его</w:t>
      </w:r>
      <w:r w:rsidRPr="00DD1D38">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756C8F" w:rsidRPr="00DD1D38" w:rsidRDefault="00756C8F" w:rsidP="00756C8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3.27.</w:t>
      </w:r>
      <w:r>
        <w:rPr>
          <w:rFonts w:eastAsiaTheme="minorEastAsia"/>
          <w:sz w:val="24"/>
          <w:szCs w:val="24"/>
        </w:rPr>
        <w:t>3</w:t>
      </w:r>
      <w:r w:rsidRPr="00DD1D38">
        <w:rPr>
          <w:rFonts w:eastAsiaTheme="minorEastAsia"/>
          <w:sz w:val="24"/>
          <w:szCs w:val="24"/>
        </w:rPr>
        <w:t>.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w:t>
      </w:r>
      <w:r>
        <w:rPr>
          <w:rFonts w:eastAsiaTheme="minorEastAsia"/>
          <w:sz w:val="24"/>
          <w:szCs w:val="24"/>
        </w:rPr>
        <w:t xml:space="preserve"> входящей корреспонденции ответа</w:t>
      </w:r>
      <w:r w:rsidRPr="00DD1D38">
        <w:rPr>
          <w:rFonts w:eastAsiaTheme="minorEastAsia"/>
          <w:sz w:val="24"/>
          <w:szCs w:val="24"/>
        </w:rPr>
        <w:t xml:space="preserve"> на межведомственны</w:t>
      </w:r>
      <w:r>
        <w:rPr>
          <w:rFonts w:eastAsiaTheme="minorEastAsia"/>
          <w:sz w:val="24"/>
          <w:szCs w:val="24"/>
        </w:rPr>
        <w:t>й</w:t>
      </w:r>
      <w:r w:rsidRPr="00DD1D38">
        <w:rPr>
          <w:rFonts w:eastAsiaTheme="minorEastAsia"/>
          <w:sz w:val="24"/>
          <w:szCs w:val="24"/>
        </w:rPr>
        <w:t xml:space="preserve"> запрос в день </w:t>
      </w:r>
      <w:r>
        <w:rPr>
          <w:rFonts w:eastAsiaTheme="minorEastAsia"/>
          <w:sz w:val="24"/>
          <w:szCs w:val="24"/>
        </w:rPr>
        <w:t>его</w:t>
      </w:r>
      <w:r w:rsidRPr="00DD1D38">
        <w:rPr>
          <w:rFonts w:eastAsiaTheme="minorEastAsia"/>
          <w:sz w:val="24"/>
          <w:szCs w:val="24"/>
        </w:rPr>
        <w:t xml:space="preserve"> поступления.</w:t>
      </w:r>
    </w:p>
    <w:p w:rsidR="00756C8F" w:rsidRPr="00DD1D38" w:rsidRDefault="00756C8F" w:rsidP="00756C8F">
      <w:pPr>
        <w:autoSpaceDE w:val="0"/>
        <w:autoSpaceDN w:val="0"/>
        <w:adjustRightInd w:val="0"/>
        <w:jc w:val="center"/>
        <w:outlineLvl w:val="0"/>
        <w:rPr>
          <w:rFonts w:eastAsiaTheme="minorEastAsia"/>
          <w:b/>
          <w:sz w:val="24"/>
          <w:szCs w:val="24"/>
        </w:rPr>
      </w:pP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Calibri"/>
          <w:b/>
          <w:sz w:val="24"/>
          <w:szCs w:val="24"/>
        </w:rPr>
        <w:t>муниципальной</w:t>
      </w:r>
      <w:r w:rsidRPr="00DD1D38">
        <w:rPr>
          <w:rFonts w:eastAsiaTheme="minorEastAsia"/>
          <w:b/>
          <w:sz w:val="24"/>
          <w:szCs w:val="24"/>
        </w:rPr>
        <w:t xml:space="preserve"> услуги»</w:t>
      </w:r>
    </w:p>
    <w:p w:rsidR="00756C8F" w:rsidRPr="00DD1D38" w:rsidRDefault="00756C8F" w:rsidP="00756C8F">
      <w:pPr>
        <w:autoSpaceDE w:val="0"/>
        <w:autoSpaceDN w:val="0"/>
        <w:adjustRightInd w:val="0"/>
        <w:jc w:val="center"/>
        <w:outlineLvl w:val="0"/>
        <w:rPr>
          <w:rFonts w:eastAsiaTheme="minorEastAsia"/>
          <w:b/>
          <w:sz w:val="24"/>
          <w:szCs w:val="24"/>
          <w:highlight w:val="yellow"/>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3.28. Решение о предоставлении муниципальной услуги принимается Органом при выполнении каждого из следующих критериев принятия решения:</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1) заявителем представлены достоверные документы и не сообщены заведомо ложные сведения;</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подтвержден факт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DD1D38">
        <w:rPr>
          <w:rFonts w:eastAsia="Calibri"/>
          <w:sz w:val="24"/>
          <w:szCs w:val="24"/>
        </w:rPr>
        <w:t>за прием и регистрацию документов</w:t>
      </w:r>
      <w:r w:rsidRPr="00DD1D38">
        <w:rPr>
          <w:rFonts w:eastAsiaTheme="minorEastAsia"/>
          <w:sz w:val="24"/>
          <w:szCs w:val="24"/>
        </w:rPr>
        <w:t>, в течение 1 рабочего дня со дня издания такого документа.</w:t>
      </w:r>
    </w:p>
    <w:p w:rsidR="00756C8F" w:rsidRPr="00DD1D38" w:rsidRDefault="00756C8F" w:rsidP="00756C8F">
      <w:pPr>
        <w:widowControl w:val="0"/>
        <w:autoSpaceDE w:val="0"/>
        <w:autoSpaceDN w:val="0"/>
        <w:adjustRightInd w:val="0"/>
        <w:ind w:firstLine="567"/>
        <w:jc w:val="both"/>
        <w:rPr>
          <w:rFonts w:eastAsia="Calibri"/>
          <w:sz w:val="24"/>
          <w:szCs w:val="24"/>
        </w:rPr>
      </w:pPr>
      <w:r w:rsidRPr="00DD1D38">
        <w:rPr>
          <w:rFonts w:eastAsiaTheme="minorEastAsia"/>
          <w:sz w:val="24"/>
          <w:szCs w:val="24"/>
        </w:rPr>
        <w:t xml:space="preserve">3.28.3.  </w:t>
      </w:r>
      <w:r w:rsidRPr="00DD1D38">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DD1D38">
        <w:rPr>
          <w:rFonts w:eastAsiaTheme="minorEastAsia"/>
          <w:sz w:val="24"/>
          <w:szCs w:val="24"/>
        </w:rPr>
        <w:t xml:space="preserve">ответственному </w:t>
      </w:r>
      <w:r w:rsidRPr="00DD1D38">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ab/>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 личном приеме в Органе;</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направленного почтовым отправлением.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DD1D38">
        <w:rPr>
          <w:rFonts w:eastAsia="Calibri"/>
          <w:sz w:val="24"/>
          <w:szCs w:val="24"/>
        </w:rPr>
        <w:t>прием и регистрацию документов</w:t>
      </w:r>
      <w:r w:rsidRPr="00DD1D38">
        <w:rPr>
          <w:rFonts w:eastAsiaTheme="minorEastAsia"/>
          <w:sz w:val="24"/>
          <w:szCs w:val="24"/>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756C8F" w:rsidRPr="00DD1D38" w:rsidRDefault="00756C8F" w:rsidP="00756C8F">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3.29.3.  </w:t>
      </w:r>
      <w:r w:rsidRPr="00DD1D38">
        <w:rPr>
          <w:rFonts w:eastAsia="Calibri"/>
          <w:sz w:val="24"/>
          <w:szCs w:val="24"/>
        </w:rPr>
        <w:t xml:space="preserve">Способом фиксации результата административной процедуры является </w:t>
      </w:r>
      <w:r w:rsidRPr="00DD1D38">
        <w:rPr>
          <w:rFonts w:eastAsiaTheme="minorEastAsia"/>
          <w:sz w:val="24"/>
          <w:szCs w:val="24"/>
        </w:rPr>
        <w:t xml:space="preserve">регистрация </w:t>
      </w:r>
      <w:r w:rsidRPr="00DD1D38">
        <w:rPr>
          <w:rFonts w:eastAsia="Calibri"/>
          <w:sz w:val="24"/>
          <w:szCs w:val="24"/>
        </w:rPr>
        <w:t>специалистом Органа, ответственным за прием и регистрацию документов</w:t>
      </w:r>
      <w:r w:rsidRPr="00DD1D38">
        <w:rPr>
          <w:rFonts w:eastAsiaTheme="minorEastAsia"/>
          <w:sz w:val="24"/>
          <w:szCs w:val="24"/>
        </w:rPr>
        <w:t xml:space="preserve">, информации о направлении результата предоставления муниципальной услуги заявителю </w:t>
      </w:r>
      <w:r w:rsidRPr="00DD1D38">
        <w:rPr>
          <w:rFonts w:eastAsia="Calibri"/>
          <w:sz w:val="24"/>
          <w:szCs w:val="24"/>
        </w:rPr>
        <w:t xml:space="preserve">в журнале регистрации обращений за предоставлением муниципальных услуг. </w:t>
      </w:r>
    </w:p>
    <w:p w:rsidR="00756C8F" w:rsidRPr="00DD1D38" w:rsidRDefault="00756C8F" w:rsidP="00756C8F">
      <w:pPr>
        <w:widowControl w:val="0"/>
        <w:autoSpaceDE w:val="0"/>
        <w:autoSpaceDN w:val="0"/>
        <w:adjustRightInd w:val="0"/>
        <w:jc w:val="both"/>
        <w:rPr>
          <w:rFonts w:eastAsiaTheme="minorEastAsia"/>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Вариант 6</w:t>
      </w:r>
    </w:p>
    <w:p w:rsidR="00756C8F" w:rsidRPr="00DD1D38" w:rsidRDefault="00756C8F" w:rsidP="00756C8F">
      <w:pPr>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Theme="minorEastAsia"/>
          <w:bCs/>
          <w:sz w:val="24"/>
          <w:szCs w:val="24"/>
        </w:rPr>
        <w:lastRenderedPageBreak/>
        <w:t xml:space="preserve">3.30. В соответствии с настоящим вариантом предоставления муниципальной услуги производится </w:t>
      </w:r>
      <w:r w:rsidRPr="00DD1D38">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при обращении </w:t>
      </w:r>
      <w:r>
        <w:rPr>
          <w:rFonts w:eastAsia="Calibri"/>
          <w:sz w:val="24"/>
          <w:szCs w:val="24"/>
        </w:rPr>
        <w:t>заявителя (</w:t>
      </w:r>
      <w:r w:rsidRPr="00DD1D38">
        <w:rPr>
          <w:rFonts w:eastAsia="Calibri"/>
          <w:sz w:val="24"/>
          <w:szCs w:val="24"/>
        </w:rPr>
        <w:t>ФЛ, ИП</w:t>
      </w:r>
      <w:r>
        <w:rPr>
          <w:rFonts w:eastAsia="Calibri"/>
          <w:sz w:val="24"/>
          <w:szCs w:val="24"/>
        </w:rPr>
        <w:t>,</w:t>
      </w:r>
      <w:r w:rsidRPr="00DD1D38">
        <w:rPr>
          <w:rFonts w:eastAsia="Calibri"/>
          <w:sz w:val="24"/>
          <w:szCs w:val="24"/>
        </w:rPr>
        <w:t xml:space="preserve"> через уполномоченного представителя</w:t>
      </w:r>
      <w:r>
        <w:rPr>
          <w:rFonts w:eastAsia="Calibri"/>
          <w:sz w:val="24"/>
          <w:szCs w:val="24"/>
        </w:rPr>
        <w:t>)</w:t>
      </w:r>
      <w:r w:rsidRPr="00DD1D38">
        <w:rPr>
          <w:rFonts w:eastAsia="Calibri"/>
          <w:sz w:val="24"/>
          <w:szCs w:val="24"/>
        </w:rPr>
        <w:t xml:space="preserve">. </w:t>
      </w:r>
    </w:p>
    <w:p w:rsidR="00756C8F" w:rsidRPr="00DD1D38" w:rsidRDefault="00756C8F" w:rsidP="00756C8F">
      <w:pPr>
        <w:widowControl w:val="0"/>
        <w:tabs>
          <w:tab w:val="left" w:pos="9356"/>
        </w:tabs>
        <w:autoSpaceDE w:val="0"/>
        <w:autoSpaceDN w:val="0"/>
        <w:adjustRightInd w:val="0"/>
        <w:ind w:firstLine="567"/>
        <w:jc w:val="both"/>
        <w:rPr>
          <w:rFonts w:eastAsiaTheme="minorEastAsia"/>
          <w:sz w:val="24"/>
          <w:szCs w:val="24"/>
        </w:rPr>
      </w:pPr>
      <w:r w:rsidRPr="00DD1D38">
        <w:rPr>
          <w:rFonts w:eastAsia="Calibri"/>
          <w:sz w:val="24"/>
          <w:szCs w:val="24"/>
        </w:rPr>
        <w:t>3.30.1.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3.30.2. Основаниями для отказа в предоставлении муниципальной услуги является: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30</w:t>
      </w:r>
      <w:r w:rsidRPr="00DD1D38">
        <w:rPr>
          <w:rFonts w:eastAsiaTheme="minorEastAsia"/>
          <w:sz w:val="24"/>
          <w:szCs w:val="24"/>
        </w:rPr>
        <w:t xml:space="preserve"> настоящего Административного регламента;</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bCs/>
          <w:sz w:val="24"/>
          <w:szCs w:val="24"/>
        </w:rPr>
      </w:pPr>
      <w:r w:rsidRPr="00DD1D38">
        <w:rPr>
          <w:rFonts w:eastAsiaTheme="minorEastAsia"/>
          <w:bCs/>
          <w:sz w:val="24"/>
          <w:szCs w:val="24"/>
        </w:rPr>
        <w:t>3.30.3. Перечень административных процедур (действий) в соответствии с настоящим вариантом: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756C8F" w:rsidRPr="00DD1D38" w:rsidRDefault="00756C8F" w:rsidP="00756C8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756C8F" w:rsidRPr="00DD1D38" w:rsidRDefault="00756C8F" w:rsidP="00756C8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3) предоставление результата муниципальной услуги.</w:t>
      </w:r>
    </w:p>
    <w:p w:rsidR="00756C8F" w:rsidRPr="00DD1D38" w:rsidRDefault="00756C8F" w:rsidP="00756C8F">
      <w:pPr>
        <w:ind w:firstLine="567"/>
        <w:jc w:val="both"/>
        <w:rPr>
          <w:rFonts w:eastAsiaTheme="minorEastAsia"/>
          <w:sz w:val="24"/>
          <w:szCs w:val="24"/>
        </w:rPr>
      </w:pPr>
      <w:r w:rsidRPr="00DD1D38">
        <w:rPr>
          <w:rFonts w:eastAsiaTheme="minorEastAsia"/>
          <w:sz w:val="24"/>
          <w:szCs w:val="24"/>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756C8F" w:rsidRPr="00DD1D38" w:rsidRDefault="00756C8F" w:rsidP="00756C8F">
      <w:pPr>
        <w:widowControl w:val="0"/>
        <w:tabs>
          <w:tab w:val="left" w:pos="9356"/>
        </w:tabs>
        <w:autoSpaceDE w:val="0"/>
        <w:autoSpaceDN w:val="0"/>
        <w:adjustRightInd w:val="0"/>
        <w:jc w:val="both"/>
        <w:rPr>
          <w:rFonts w:eastAsiaTheme="minorEastAsia"/>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3.31.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756C8F"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r>
        <w:rPr>
          <w:rFonts w:eastAsiaTheme="minorEastAsia"/>
          <w:sz w:val="24"/>
          <w:szCs w:val="24"/>
        </w:rPr>
        <w:t>:</w:t>
      </w:r>
    </w:p>
    <w:p w:rsidR="00756C8F" w:rsidRPr="00DD1D38" w:rsidRDefault="00756C8F" w:rsidP="00756C8F">
      <w:pPr>
        <w:widowControl w:val="0"/>
        <w:autoSpaceDE w:val="0"/>
        <w:autoSpaceDN w:val="0"/>
        <w:adjustRightInd w:val="0"/>
        <w:ind w:firstLine="567"/>
        <w:jc w:val="both"/>
        <w:rPr>
          <w:rFonts w:eastAsiaTheme="minorEastAsia"/>
          <w:sz w:val="24"/>
          <w:szCs w:val="24"/>
        </w:rPr>
      </w:pPr>
      <w:r>
        <w:rPr>
          <w:rFonts w:eastAsiaTheme="minorEastAsia"/>
          <w:sz w:val="24"/>
          <w:szCs w:val="24"/>
        </w:rPr>
        <w:t>1)</w:t>
      </w:r>
      <w:r w:rsidRPr="00DD1D38">
        <w:rPr>
          <w:rFonts w:eastAsiaTheme="minorEastAsia"/>
          <w:sz w:val="24"/>
          <w:szCs w:val="24"/>
        </w:rPr>
        <w:t xml:space="preserve"> документы, удостоверяющие личность уполномоченного представителя (один из документов по выбору заявителя) (для ознакомления):</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756C8F" w:rsidRPr="00DD1D38" w:rsidRDefault="006A7833" w:rsidP="00756C8F">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756C8F" w:rsidRPr="00DD1D38">
        <w:rPr>
          <w:rFonts w:eastAsiaTheme="minorEastAsia"/>
          <w:sz w:val="24"/>
          <w:szCs w:val="24"/>
        </w:rPr>
        <w:t xml:space="preserve">оригинал документа; действительный, выдан уполномоченным органом Российской Федерации. </w:t>
      </w: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Calibri"/>
          <w:sz w:val="24"/>
          <w:szCs w:val="24"/>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3.31.2. </w:t>
      </w:r>
      <w:r w:rsidRPr="00DD1D38">
        <w:rPr>
          <w:rFonts w:eastAsiaTheme="minorEastAsia"/>
          <w:sz w:val="24"/>
          <w:szCs w:val="24"/>
        </w:rPr>
        <w:t xml:space="preserve"> Способами установления личности (идентификации) являются: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756C8F" w:rsidRPr="00DD1D38" w:rsidRDefault="00756C8F" w:rsidP="00756C8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3.31-3.31.1 настоящего Административного регламента, почтовым отправлением, подлинники документов не </w:t>
      </w:r>
      <w:r w:rsidRPr="00DD1D38">
        <w:rPr>
          <w:rFonts w:eastAsiaTheme="minorEastAsia"/>
          <w:sz w:val="24"/>
          <w:szCs w:val="24"/>
        </w:rPr>
        <w:lastRenderedPageBreak/>
        <w:t xml:space="preserve">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3.31.3. Документы, которые з</w:t>
      </w:r>
      <w:r w:rsidRPr="00DD1D38">
        <w:rPr>
          <w:rFonts w:eastAsiaTheme="minorEastAsia"/>
          <w:sz w:val="24"/>
          <w:szCs w:val="24"/>
          <w:shd w:val="clear" w:color="auto" w:fill="FFFFFF"/>
        </w:rPr>
        <w:t>аявитель вправе предоставить по собственной инициативе не предусмотрены.</w:t>
      </w:r>
    </w:p>
    <w:p w:rsidR="00756C8F" w:rsidRPr="00DD1D38" w:rsidRDefault="00756C8F" w:rsidP="00756C8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56C8F" w:rsidRPr="00DD1D38" w:rsidRDefault="00756C8F" w:rsidP="00756C8F">
      <w:pPr>
        <w:shd w:val="clear" w:color="auto" w:fill="FFFFFF"/>
        <w:ind w:firstLine="567"/>
        <w:jc w:val="both"/>
        <w:rPr>
          <w:rFonts w:eastAsiaTheme="minorEastAsia"/>
          <w:sz w:val="24"/>
          <w:szCs w:val="24"/>
        </w:rPr>
      </w:pPr>
      <w:r w:rsidRPr="00DD1D38">
        <w:rPr>
          <w:rFonts w:eastAsia="Calibri"/>
          <w:sz w:val="24"/>
          <w:szCs w:val="24"/>
        </w:rPr>
        <w:t xml:space="preserve">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756C8F" w:rsidRPr="00DD1D38" w:rsidRDefault="00756C8F" w:rsidP="00756C8F">
      <w:pPr>
        <w:shd w:val="clear" w:color="auto" w:fill="FFFFFF"/>
        <w:jc w:val="both"/>
        <w:rPr>
          <w:rFonts w:eastAsiaTheme="minorEastAsia"/>
          <w:b/>
          <w:sz w:val="24"/>
          <w:szCs w:val="24"/>
        </w:rPr>
      </w:pP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Calibri"/>
          <w:b/>
          <w:sz w:val="24"/>
          <w:szCs w:val="24"/>
        </w:rPr>
        <w:t>муниципальной</w:t>
      </w:r>
      <w:r w:rsidRPr="00DD1D38">
        <w:rPr>
          <w:rFonts w:eastAsiaTheme="minorEastAsia"/>
          <w:b/>
          <w:sz w:val="24"/>
          <w:szCs w:val="24"/>
        </w:rPr>
        <w:t xml:space="preserve"> услуги»</w:t>
      </w:r>
    </w:p>
    <w:p w:rsidR="00756C8F" w:rsidRPr="00DD1D38" w:rsidRDefault="00756C8F" w:rsidP="00756C8F">
      <w:pPr>
        <w:autoSpaceDE w:val="0"/>
        <w:autoSpaceDN w:val="0"/>
        <w:adjustRightInd w:val="0"/>
        <w:jc w:val="center"/>
        <w:outlineLvl w:val="0"/>
        <w:rPr>
          <w:rFonts w:eastAsiaTheme="minorEastAsia"/>
          <w:b/>
          <w:sz w:val="24"/>
          <w:szCs w:val="24"/>
          <w:highlight w:val="yellow"/>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3.32.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3.33.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756C8F" w:rsidRPr="00DD1D38" w:rsidRDefault="00756C8F" w:rsidP="00756C8F">
      <w:pPr>
        <w:widowControl w:val="0"/>
        <w:autoSpaceDE w:val="0"/>
        <w:autoSpaceDN w:val="0"/>
        <w:adjustRightInd w:val="0"/>
        <w:jc w:val="both"/>
        <w:rPr>
          <w:rFonts w:eastAsiaTheme="minorEastAsia"/>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Вариант 7</w:t>
      </w:r>
    </w:p>
    <w:p w:rsidR="00756C8F" w:rsidRPr="00DD1D38" w:rsidRDefault="00756C8F" w:rsidP="00756C8F">
      <w:pPr>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Theme="minorEastAsia"/>
          <w:bCs/>
          <w:sz w:val="24"/>
          <w:szCs w:val="24"/>
        </w:rPr>
        <w:t xml:space="preserve">3.34. В соответствии с настоящим вариантом предоставления муниципальной услуги производится </w:t>
      </w:r>
      <w:r w:rsidRPr="00DD1D38">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w:t>
      </w:r>
      <w:r>
        <w:rPr>
          <w:rFonts w:eastAsia="Calibri"/>
          <w:sz w:val="24"/>
          <w:szCs w:val="24"/>
        </w:rPr>
        <w:t xml:space="preserve"> заявителя (</w:t>
      </w:r>
      <w:r w:rsidRPr="00DD1D38">
        <w:rPr>
          <w:rFonts w:eastAsia="Calibri"/>
          <w:sz w:val="24"/>
          <w:szCs w:val="24"/>
        </w:rPr>
        <w:t>ЮЛ</w:t>
      </w:r>
      <w:r w:rsidRPr="00DD1D38">
        <w:rPr>
          <w:rFonts w:eastAsiaTheme="minorEastAsia"/>
          <w:sz w:val="24"/>
          <w:szCs w:val="24"/>
        </w:rPr>
        <w:t>, при обращении представителя, имеющего право действовать от имени ЮЛ без доверенности</w:t>
      </w:r>
      <w:r>
        <w:rPr>
          <w:rFonts w:eastAsiaTheme="minorEastAsia"/>
          <w:sz w:val="24"/>
          <w:szCs w:val="24"/>
        </w:rPr>
        <w:t>)</w:t>
      </w:r>
      <w:r w:rsidRPr="00DD1D38">
        <w:rPr>
          <w:rFonts w:eastAsia="Calibri"/>
          <w:sz w:val="24"/>
          <w:szCs w:val="24"/>
        </w:rPr>
        <w:t xml:space="preserve">. </w:t>
      </w:r>
    </w:p>
    <w:p w:rsidR="00756C8F" w:rsidRPr="00DD1D38" w:rsidRDefault="00756C8F" w:rsidP="00756C8F">
      <w:pPr>
        <w:widowControl w:val="0"/>
        <w:tabs>
          <w:tab w:val="left" w:pos="9356"/>
        </w:tabs>
        <w:autoSpaceDE w:val="0"/>
        <w:autoSpaceDN w:val="0"/>
        <w:adjustRightInd w:val="0"/>
        <w:ind w:firstLine="567"/>
        <w:jc w:val="both"/>
        <w:rPr>
          <w:rFonts w:eastAsiaTheme="minorEastAsia"/>
          <w:sz w:val="24"/>
          <w:szCs w:val="24"/>
        </w:rPr>
      </w:pPr>
      <w:r w:rsidRPr="00DD1D38">
        <w:rPr>
          <w:rFonts w:eastAsia="Calibri"/>
          <w:sz w:val="24"/>
          <w:szCs w:val="24"/>
        </w:rPr>
        <w:t>3.34.1.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3.34.2. Основаниями для отказа в предоставлении муниципальной услуги является: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34</w:t>
      </w:r>
      <w:r w:rsidRPr="00DD1D38">
        <w:rPr>
          <w:rFonts w:eastAsiaTheme="minorEastAsia"/>
          <w:sz w:val="24"/>
          <w:szCs w:val="24"/>
        </w:rPr>
        <w:t xml:space="preserve"> настоящего Административного регламента;</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bCs/>
          <w:sz w:val="24"/>
          <w:szCs w:val="24"/>
        </w:rPr>
      </w:pPr>
      <w:r w:rsidRPr="00DD1D38">
        <w:rPr>
          <w:rFonts w:eastAsiaTheme="minorEastAsia"/>
          <w:bCs/>
          <w:sz w:val="24"/>
          <w:szCs w:val="24"/>
        </w:rPr>
        <w:t>3.34.3. Перечень административных процедур (действий) в соответствии с настоящим вариантом: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756C8F" w:rsidRPr="00DD1D38" w:rsidRDefault="00756C8F" w:rsidP="00756C8F">
      <w:pPr>
        <w:autoSpaceDE w:val="0"/>
        <w:autoSpaceDN w:val="0"/>
        <w:adjustRightInd w:val="0"/>
        <w:ind w:firstLine="567"/>
        <w:jc w:val="both"/>
        <w:outlineLvl w:val="0"/>
        <w:rPr>
          <w:rFonts w:eastAsiaTheme="minorEastAsia"/>
          <w:bCs/>
          <w:sz w:val="24"/>
          <w:szCs w:val="24"/>
        </w:rPr>
      </w:pPr>
      <w:r w:rsidRPr="00DD1D38">
        <w:rPr>
          <w:rFonts w:eastAsiaTheme="minorEastAsia"/>
          <w:bCs/>
          <w:sz w:val="24"/>
          <w:szCs w:val="24"/>
        </w:rPr>
        <w:t>2) межведомственное информационное взаимодействие;</w:t>
      </w:r>
    </w:p>
    <w:p w:rsidR="00756C8F" w:rsidRPr="00DD1D38" w:rsidRDefault="00756C8F" w:rsidP="00756C8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3)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756C8F" w:rsidRPr="00DD1D38" w:rsidRDefault="00756C8F" w:rsidP="00756C8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4) предоставление результата муниципальной услуги.</w:t>
      </w:r>
    </w:p>
    <w:p w:rsidR="00756C8F" w:rsidRPr="00DD1D38" w:rsidRDefault="00756C8F" w:rsidP="00756C8F">
      <w:pPr>
        <w:ind w:firstLine="567"/>
        <w:jc w:val="both"/>
        <w:rPr>
          <w:rFonts w:eastAsiaTheme="minorEastAsia"/>
          <w:sz w:val="24"/>
          <w:szCs w:val="24"/>
        </w:rPr>
      </w:pPr>
      <w:r w:rsidRPr="00DD1D38">
        <w:rPr>
          <w:rFonts w:eastAsiaTheme="minorEastAsia"/>
          <w:sz w:val="24"/>
          <w:szCs w:val="24"/>
        </w:rPr>
        <w:t>3.34.4.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56C8F" w:rsidRPr="00DD1D38" w:rsidRDefault="00756C8F" w:rsidP="00756C8F">
      <w:pPr>
        <w:widowControl w:val="0"/>
        <w:tabs>
          <w:tab w:val="left" w:pos="9356"/>
        </w:tabs>
        <w:autoSpaceDE w:val="0"/>
        <w:autoSpaceDN w:val="0"/>
        <w:adjustRightInd w:val="0"/>
        <w:jc w:val="both"/>
        <w:rPr>
          <w:rFonts w:eastAsiaTheme="minorEastAsia"/>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lastRenderedPageBreak/>
        <w:t>необходимых для предоставления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756C8F" w:rsidRPr="00DD1D38" w:rsidRDefault="006A7833" w:rsidP="00756C8F">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756C8F" w:rsidRPr="00DD1D38">
        <w:rPr>
          <w:rFonts w:eastAsiaTheme="minorEastAsia"/>
          <w:sz w:val="24"/>
          <w:szCs w:val="24"/>
        </w:rPr>
        <w:t xml:space="preserve">оригинал документа; действительный, выдан уполномоченным органом Российской Федерации.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3.35.2. </w:t>
      </w:r>
      <w:r w:rsidRPr="00DD1D38">
        <w:rPr>
          <w:rFonts w:eastAsiaTheme="minorEastAsia"/>
          <w:sz w:val="24"/>
          <w:szCs w:val="24"/>
        </w:rPr>
        <w:t xml:space="preserve"> Способами установления личности (идентификации) являются: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756C8F" w:rsidRPr="00DD1D38" w:rsidRDefault="00756C8F" w:rsidP="00756C8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56C8F" w:rsidRPr="00DD1D38" w:rsidRDefault="00756C8F" w:rsidP="00756C8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3.35.3.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756C8F" w:rsidRPr="00DD1D38" w:rsidRDefault="00756C8F" w:rsidP="00756C8F">
      <w:pPr>
        <w:widowControl w:val="0"/>
        <w:autoSpaceDE w:val="0"/>
        <w:autoSpaceDN w:val="0"/>
        <w:adjustRightInd w:val="0"/>
        <w:ind w:firstLine="567"/>
        <w:jc w:val="both"/>
        <w:rPr>
          <w:rFonts w:eastAsiaTheme="minorHAnsi"/>
          <w:sz w:val="24"/>
          <w:szCs w:val="24"/>
          <w:shd w:val="clear" w:color="auto" w:fill="FFFFFF"/>
          <w:lang w:eastAsia="en-US"/>
        </w:rPr>
      </w:pPr>
      <w:r>
        <w:rPr>
          <w:rFonts w:eastAsiaTheme="minorHAnsi"/>
          <w:sz w:val="24"/>
          <w:szCs w:val="24"/>
          <w:shd w:val="clear" w:color="auto" w:fill="FFFFFF"/>
          <w:lang w:eastAsia="en-US"/>
        </w:rPr>
        <w:t>- выписка из ЕРЮЛ</w:t>
      </w:r>
      <w:r w:rsidRPr="00DD1D38">
        <w:rPr>
          <w:rFonts w:eastAsiaTheme="minorHAnsi"/>
          <w:sz w:val="24"/>
          <w:szCs w:val="24"/>
          <w:shd w:val="clear" w:color="auto" w:fill="FFFFFF"/>
          <w:lang w:eastAsia="en-US"/>
        </w:rPr>
        <w:t>.</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Требо</w:t>
      </w:r>
      <w:r>
        <w:rPr>
          <w:rFonts w:eastAsiaTheme="minorEastAsia"/>
          <w:sz w:val="24"/>
          <w:szCs w:val="24"/>
        </w:rPr>
        <w:t>вания, предъявляемые к документу</w:t>
      </w:r>
      <w:r w:rsidRPr="00DD1D38">
        <w:rPr>
          <w:rFonts w:eastAsiaTheme="minorEastAsia"/>
          <w:sz w:val="24"/>
          <w:szCs w:val="24"/>
        </w:rPr>
        <w:t xml:space="preserve"> при подаче в Орган: оригинал документа; действительный, выдан уполномоченным органом Российской Федерации.</w:t>
      </w:r>
    </w:p>
    <w:p w:rsidR="00756C8F" w:rsidRPr="00DD1D38" w:rsidRDefault="00756C8F" w:rsidP="00756C8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3.35.4.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56C8F" w:rsidRPr="00DD1D38" w:rsidRDefault="00756C8F" w:rsidP="00756C8F">
      <w:pPr>
        <w:shd w:val="clear" w:color="auto" w:fill="FFFFFF"/>
        <w:ind w:firstLine="567"/>
        <w:jc w:val="both"/>
        <w:rPr>
          <w:rFonts w:eastAsiaTheme="minorEastAsia"/>
          <w:sz w:val="24"/>
          <w:szCs w:val="24"/>
        </w:rPr>
      </w:pPr>
      <w:r w:rsidRPr="00DD1D38">
        <w:rPr>
          <w:rFonts w:eastAsia="Calibri"/>
          <w:sz w:val="24"/>
          <w:szCs w:val="24"/>
        </w:rPr>
        <w:t xml:space="preserve">3.35.5.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756C8F" w:rsidRPr="00DD1D38" w:rsidRDefault="00756C8F" w:rsidP="00756C8F">
      <w:pPr>
        <w:shd w:val="clear" w:color="auto" w:fill="FFFFFF"/>
        <w:jc w:val="both"/>
        <w:rPr>
          <w:rFonts w:eastAsiaTheme="minorEastAsia"/>
          <w:b/>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sz w:val="24"/>
          <w:szCs w:val="24"/>
        </w:rPr>
        <w:tab/>
      </w: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756C8F" w:rsidRPr="00DD1D38" w:rsidRDefault="00756C8F" w:rsidP="00756C8F">
      <w:pPr>
        <w:autoSpaceDE w:val="0"/>
        <w:autoSpaceDN w:val="0"/>
        <w:adjustRightInd w:val="0"/>
        <w:jc w:val="center"/>
        <w:rPr>
          <w:rFonts w:eastAsia="Calibri"/>
          <w:b/>
          <w:sz w:val="24"/>
          <w:szCs w:val="24"/>
          <w:lang w:eastAsia="en-US"/>
        </w:rPr>
      </w:pPr>
    </w:p>
    <w:p w:rsidR="00756C8F" w:rsidRPr="00DD1D38" w:rsidRDefault="00756C8F" w:rsidP="00756C8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3.36.  Для предоставления муниципальной услуги необходимо направление межведомственного запроса </w:t>
      </w:r>
      <w:r w:rsidRPr="00DD1D38">
        <w:rPr>
          <w:rFonts w:eastAsiaTheme="minorEastAsia"/>
          <w:sz w:val="24"/>
          <w:szCs w:val="24"/>
        </w:rPr>
        <w:t>«Предоставление сведений из ЕГРЮЛ».</w:t>
      </w:r>
    </w:p>
    <w:p w:rsidR="00756C8F" w:rsidRPr="00DD1D38" w:rsidRDefault="00756C8F" w:rsidP="00756C8F">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756C8F" w:rsidRPr="00DD1D38" w:rsidRDefault="00756C8F" w:rsidP="00756C8F">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заявление заявителя.</w:t>
      </w:r>
    </w:p>
    <w:p w:rsidR="00756C8F" w:rsidRPr="00DD1D38" w:rsidRDefault="00756C8F" w:rsidP="00756C8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3.36.</w:t>
      </w:r>
      <w:r>
        <w:rPr>
          <w:rFonts w:eastAsia="Calibri"/>
          <w:sz w:val="24"/>
          <w:szCs w:val="24"/>
          <w:lang w:eastAsia="en-US"/>
        </w:rPr>
        <w:t>1</w:t>
      </w:r>
      <w:r w:rsidRPr="00DD1D38">
        <w:rPr>
          <w:rFonts w:eastAsia="Calibri"/>
          <w:sz w:val="24"/>
          <w:szCs w:val="24"/>
          <w:lang w:eastAsia="en-US"/>
        </w:rPr>
        <w:t>. Запрос направля</w:t>
      </w:r>
      <w:r>
        <w:rPr>
          <w:rFonts w:eastAsia="Calibri"/>
          <w:sz w:val="24"/>
          <w:szCs w:val="24"/>
          <w:lang w:eastAsia="en-US"/>
        </w:rPr>
        <w:t>е</w:t>
      </w:r>
      <w:r w:rsidRPr="00DD1D38">
        <w:rPr>
          <w:rFonts w:eastAsia="Calibri"/>
          <w:sz w:val="24"/>
          <w:szCs w:val="24"/>
          <w:lang w:eastAsia="en-US"/>
        </w:rPr>
        <w:t xml:space="preserve">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756C8F" w:rsidRPr="00DD1D38" w:rsidRDefault="00756C8F" w:rsidP="00756C8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Ответ на межведомственны</w:t>
      </w:r>
      <w:r>
        <w:rPr>
          <w:rFonts w:eastAsia="Calibri"/>
          <w:sz w:val="24"/>
          <w:szCs w:val="24"/>
          <w:lang w:eastAsia="en-US"/>
        </w:rPr>
        <w:t>й</w:t>
      </w:r>
      <w:r w:rsidRPr="00DD1D38">
        <w:rPr>
          <w:rFonts w:eastAsia="Calibri"/>
          <w:sz w:val="24"/>
          <w:szCs w:val="24"/>
          <w:lang w:eastAsia="en-US"/>
        </w:rPr>
        <w:t xml:space="preserve"> запрос направля</w:t>
      </w:r>
      <w:r>
        <w:rPr>
          <w:rFonts w:eastAsia="Calibri"/>
          <w:sz w:val="24"/>
          <w:szCs w:val="24"/>
          <w:lang w:eastAsia="en-US"/>
        </w:rPr>
        <w:t>е</w:t>
      </w:r>
      <w:r w:rsidRPr="00DD1D38">
        <w:rPr>
          <w:rFonts w:eastAsia="Calibri"/>
          <w:sz w:val="24"/>
          <w:szCs w:val="24"/>
          <w:lang w:eastAsia="en-US"/>
        </w:rPr>
        <w:t xml:space="preserve">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w:t>
      </w:r>
      <w:r w:rsidRPr="00DD1D38">
        <w:rPr>
          <w:rFonts w:eastAsia="Calibri"/>
          <w:sz w:val="24"/>
          <w:szCs w:val="24"/>
          <w:lang w:eastAsia="en-US"/>
        </w:rPr>
        <w:lastRenderedPageBreak/>
        <w:t xml:space="preserve">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756C8F" w:rsidRPr="00DD1D38" w:rsidRDefault="00756C8F" w:rsidP="00756C8F">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3.36.</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w:t>
      </w:r>
      <w:r>
        <w:rPr>
          <w:rFonts w:eastAsiaTheme="minorEastAsia"/>
          <w:spacing w:val="-6"/>
          <w:sz w:val="24"/>
          <w:szCs w:val="24"/>
          <w:u w:color="FFFFFF"/>
        </w:rPr>
        <w:t>ом</w:t>
      </w:r>
      <w:r w:rsidRPr="00DD1D38">
        <w:rPr>
          <w:rFonts w:eastAsiaTheme="minorEastAsia"/>
          <w:spacing w:val="-6"/>
          <w:sz w:val="24"/>
          <w:szCs w:val="24"/>
          <w:u w:color="FFFFFF"/>
        </w:rPr>
        <w:t xml:space="preserve"> запрос</w:t>
      </w:r>
      <w:r>
        <w:rPr>
          <w:rFonts w:eastAsiaTheme="minorEastAsia"/>
          <w:spacing w:val="-6"/>
          <w:sz w:val="24"/>
          <w:szCs w:val="24"/>
          <w:u w:color="FFFFFF"/>
        </w:rPr>
        <w:t>е</w:t>
      </w:r>
      <w:r w:rsidRPr="00DD1D38">
        <w:rPr>
          <w:rFonts w:eastAsiaTheme="minorEastAsia"/>
          <w:spacing w:val="-6"/>
          <w:sz w:val="24"/>
          <w:szCs w:val="24"/>
          <w:u w:color="FFFFFF"/>
        </w:rPr>
        <w:t>, указанн</w:t>
      </w:r>
      <w:r>
        <w:rPr>
          <w:rFonts w:eastAsiaTheme="minorEastAsia"/>
          <w:spacing w:val="-6"/>
          <w:sz w:val="24"/>
          <w:szCs w:val="24"/>
          <w:u w:color="FFFFFF"/>
        </w:rPr>
        <w:t>ом</w:t>
      </w:r>
      <w:r w:rsidRPr="00DD1D38">
        <w:rPr>
          <w:rFonts w:eastAsiaTheme="minorEastAsia"/>
          <w:spacing w:val="-6"/>
          <w:sz w:val="24"/>
          <w:szCs w:val="24"/>
          <w:u w:color="FFFFFF"/>
        </w:rPr>
        <w:t xml:space="preserve"> в пункте 3.36 настоящего Административного регламента, а также в ответ</w:t>
      </w:r>
      <w:r>
        <w:rPr>
          <w:rFonts w:eastAsiaTheme="minorEastAsia"/>
          <w:spacing w:val="-6"/>
          <w:sz w:val="24"/>
          <w:szCs w:val="24"/>
          <w:u w:color="FFFFFF"/>
        </w:rPr>
        <w:t>е</w:t>
      </w:r>
      <w:r w:rsidRPr="00DD1D38">
        <w:rPr>
          <w:rFonts w:eastAsiaTheme="minorEastAsia"/>
          <w:spacing w:val="-6"/>
          <w:sz w:val="24"/>
          <w:szCs w:val="24"/>
          <w:u w:color="FFFFFF"/>
        </w:rPr>
        <w:t xml:space="preserve"> на так</w:t>
      </w:r>
      <w:r>
        <w:rPr>
          <w:rFonts w:eastAsiaTheme="minorEastAsia"/>
          <w:spacing w:val="-6"/>
          <w:sz w:val="24"/>
          <w:szCs w:val="24"/>
          <w:u w:color="FFFFFF"/>
        </w:rPr>
        <w:t>ой</w:t>
      </w:r>
      <w:r w:rsidRPr="00DD1D38">
        <w:rPr>
          <w:rFonts w:eastAsiaTheme="minorEastAsia"/>
          <w:spacing w:val="-6"/>
          <w:sz w:val="24"/>
          <w:szCs w:val="24"/>
          <w:u w:color="FFFFFF"/>
        </w:rPr>
        <w:t xml:space="preserve"> запрос (в том числе цель </w:t>
      </w:r>
      <w:r>
        <w:rPr>
          <w:rFonts w:eastAsiaTheme="minorEastAsia"/>
          <w:spacing w:val="-6"/>
          <w:sz w:val="24"/>
          <w:szCs w:val="24"/>
          <w:u w:color="FFFFFF"/>
        </w:rPr>
        <w:t>его</w:t>
      </w:r>
      <w:r w:rsidRPr="00DD1D38">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756C8F" w:rsidRPr="00DD1D38" w:rsidRDefault="00756C8F" w:rsidP="00756C8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3.36.</w:t>
      </w:r>
      <w:r>
        <w:rPr>
          <w:rFonts w:eastAsiaTheme="minorEastAsia"/>
          <w:sz w:val="24"/>
          <w:szCs w:val="24"/>
        </w:rPr>
        <w:t>3</w:t>
      </w:r>
      <w:r w:rsidRPr="00DD1D38">
        <w:rPr>
          <w:rFonts w:eastAsiaTheme="minorEastAsia"/>
          <w:sz w:val="24"/>
          <w:szCs w:val="24"/>
        </w:rPr>
        <w:t>.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w:t>
      </w:r>
      <w:r>
        <w:rPr>
          <w:rFonts w:eastAsiaTheme="minorEastAsia"/>
          <w:sz w:val="24"/>
          <w:szCs w:val="24"/>
        </w:rPr>
        <w:t>а</w:t>
      </w:r>
      <w:r w:rsidRPr="00DD1D38">
        <w:rPr>
          <w:rFonts w:eastAsiaTheme="minorEastAsia"/>
          <w:sz w:val="24"/>
          <w:szCs w:val="24"/>
        </w:rPr>
        <w:t xml:space="preserve"> на межведомственны</w:t>
      </w:r>
      <w:r>
        <w:rPr>
          <w:rFonts w:eastAsiaTheme="minorEastAsia"/>
          <w:sz w:val="24"/>
          <w:szCs w:val="24"/>
        </w:rPr>
        <w:t>й</w:t>
      </w:r>
      <w:r w:rsidRPr="00DD1D38">
        <w:rPr>
          <w:rFonts w:eastAsiaTheme="minorEastAsia"/>
          <w:sz w:val="24"/>
          <w:szCs w:val="24"/>
        </w:rPr>
        <w:t xml:space="preserve"> запрос в день </w:t>
      </w:r>
      <w:r>
        <w:rPr>
          <w:rFonts w:eastAsiaTheme="minorEastAsia"/>
          <w:sz w:val="24"/>
          <w:szCs w:val="24"/>
        </w:rPr>
        <w:t>его</w:t>
      </w:r>
      <w:r w:rsidRPr="00DD1D38">
        <w:rPr>
          <w:rFonts w:eastAsiaTheme="minorEastAsia"/>
          <w:sz w:val="24"/>
          <w:szCs w:val="24"/>
        </w:rPr>
        <w:t xml:space="preserve"> поступления.</w:t>
      </w:r>
    </w:p>
    <w:p w:rsidR="00756C8F" w:rsidRPr="00DD1D38" w:rsidRDefault="00756C8F" w:rsidP="00756C8F">
      <w:pPr>
        <w:tabs>
          <w:tab w:val="left" w:pos="993"/>
          <w:tab w:val="left" w:pos="1276"/>
        </w:tabs>
        <w:autoSpaceDE w:val="0"/>
        <w:autoSpaceDN w:val="0"/>
        <w:adjustRightInd w:val="0"/>
        <w:contextualSpacing/>
        <w:jc w:val="both"/>
        <w:rPr>
          <w:rFonts w:eastAsiaTheme="minorEastAsia"/>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Административная процедура</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Calibri"/>
          <w:b/>
          <w:sz w:val="24"/>
          <w:szCs w:val="24"/>
        </w:rPr>
        <w:t>муниципальной</w:t>
      </w:r>
      <w:r w:rsidRPr="00DD1D38">
        <w:rPr>
          <w:rFonts w:eastAsiaTheme="minorEastAsia"/>
          <w:b/>
          <w:sz w:val="24"/>
          <w:szCs w:val="24"/>
        </w:rPr>
        <w:t xml:space="preserve"> услуги»</w:t>
      </w:r>
    </w:p>
    <w:p w:rsidR="00756C8F" w:rsidRPr="00DD1D38" w:rsidRDefault="00756C8F" w:rsidP="00756C8F">
      <w:pPr>
        <w:autoSpaceDE w:val="0"/>
        <w:autoSpaceDN w:val="0"/>
        <w:adjustRightInd w:val="0"/>
        <w:jc w:val="center"/>
        <w:outlineLvl w:val="0"/>
        <w:rPr>
          <w:rFonts w:eastAsiaTheme="minorEastAsia"/>
          <w:b/>
          <w:sz w:val="24"/>
          <w:szCs w:val="24"/>
          <w:highlight w:val="yellow"/>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3.37.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3.38.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756C8F" w:rsidRPr="00DD1D38" w:rsidRDefault="00756C8F" w:rsidP="00756C8F">
      <w:pPr>
        <w:autoSpaceDE w:val="0"/>
        <w:autoSpaceDN w:val="0"/>
        <w:adjustRightInd w:val="0"/>
        <w:jc w:val="both"/>
        <w:rPr>
          <w:rFonts w:eastAsiaTheme="minorEastAsia"/>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Вариант 8</w:t>
      </w:r>
    </w:p>
    <w:p w:rsidR="00756C8F" w:rsidRPr="00DD1D38" w:rsidRDefault="00756C8F" w:rsidP="00756C8F">
      <w:pPr>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Theme="minorEastAsia"/>
          <w:bCs/>
          <w:sz w:val="24"/>
          <w:szCs w:val="24"/>
        </w:rPr>
        <w:t xml:space="preserve">3.39. В соответствии с настоящим вариантом предоставления муниципальной услуги производится </w:t>
      </w:r>
      <w:r w:rsidRPr="00DD1D38">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при обращении </w:t>
      </w:r>
      <w:r>
        <w:rPr>
          <w:rFonts w:eastAsia="Calibri"/>
          <w:sz w:val="24"/>
          <w:szCs w:val="24"/>
        </w:rPr>
        <w:t>заявителя (</w:t>
      </w:r>
      <w:r w:rsidRPr="00DD1D38">
        <w:rPr>
          <w:rFonts w:eastAsiaTheme="minorEastAsia"/>
          <w:sz w:val="24"/>
          <w:szCs w:val="24"/>
        </w:rPr>
        <w:t>ЮЛ, при обращении представителя, имеющего право действовать от имени ЮЛ на основании доверенности</w:t>
      </w:r>
      <w:r>
        <w:rPr>
          <w:rFonts w:eastAsiaTheme="minorEastAsia"/>
          <w:sz w:val="24"/>
          <w:szCs w:val="24"/>
        </w:rPr>
        <w:t>)</w:t>
      </w:r>
      <w:r w:rsidRPr="00DD1D38">
        <w:rPr>
          <w:rFonts w:eastAsia="Calibri"/>
          <w:sz w:val="24"/>
          <w:szCs w:val="24"/>
        </w:rPr>
        <w:t xml:space="preserve">. </w:t>
      </w:r>
    </w:p>
    <w:p w:rsidR="00756C8F" w:rsidRPr="00DD1D38" w:rsidRDefault="00756C8F" w:rsidP="00756C8F">
      <w:pPr>
        <w:widowControl w:val="0"/>
        <w:tabs>
          <w:tab w:val="left" w:pos="9356"/>
        </w:tabs>
        <w:autoSpaceDE w:val="0"/>
        <w:autoSpaceDN w:val="0"/>
        <w:adjustRightInd w:val="0"/>
        <w:ind w:firstLine="567"/>
        <w:jc w:val="both"/>
        <w:rPr>
          <w:rFonts w:eastAsiaTheme="minorEastAsia"/>
          <w:sz w:val="24"/>
          <w:szCs w:val="24"/>
        </w:rPr>
      </w:pPr>
      <w:r w:rsidRPr="00DD1D38">
        <w:rPr>
          <w:rFonts w:eastAsia="Calibri"/>
          <w:sz w:val="24"/>
          <w:szCs w:val="24"/>
        </w:rPr>
        <w:t>3.39.1.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3.39.2. Основаниями для отказа в предоставлении муниципальной услуги является: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39</w:t>
      </w:r>
      <w:r w:rsidRPr="00DD1D38">
        <w:rPr>
          <w:rFonts w:eastAsiaTheme="minorEastAsia"/>
          <w:sz w:val="24"/>
          <w:szCs w:val="24"/>
        </w:rPr>
        <w:t xml:space="preserve"> настоящего Административного регламента;</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bCs/>
          <w:sz w:val="24"/>
          <w:szCs w:val="24"/>
        </w:rPr>
      </w:pPr>
      <w:r w:rsidRPr="00DD1D38">
        <w:rPr>
          <w:rFonts w:eastAsiaTheme="minorEastAsia"/>
          <w:bCs/>
          <w:sz w:val="24"/>
          <w:szCs w:val="24"/>
        </w:rPr>
        <w:t>3.39.3. Перечень административных процедур (действий) в соответствии с настоящим вариантом: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756C8F" w:rsidRPr="00DD1D38" w:rsidRDefault="00756C8F" w:rsidP="00756C8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756C8F" w:rsidRPr="00DD1D38" w:rsidRDefault="00756C8F" w:rsidP="00756C8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3) предоставление результата муниципальной услуги.</w:t>
      </w:r>
    </w:p>
    <w:p w:rsidR="00756C8F" w:rsidRPr="00DD1D38" w:rsidRDefault="00756C8F" w:rsidP="00756C8F">
      <w:pPr>
        <w:ind w:firstLine="567"/>
        <w:jc w:val="both"/>
        <w:rPr>
          <w:rFonts w:eastAsiaTheme="minorEastAsia"/>
          <w:sz w:val="24"/>
          <w:szCs w:val="24"/>
        </w:rPr>
      </w:pPr>
      <w:r w:rsidRPr="00DD1D38">
        <w:rPr>
          <w:rFonts w:eastAsiaTheme="minorEastAsia"/>
          <w:sz w:val="24"/>
          <w:szCs w:val="24"/>
        </w:rPr>
        <w:t xml:space="preserve">3.39.4. В настоящем варианте предоставления муниципальной услуги не приведены административные процедуры: </w:t>
      </w:r>
      <w:r w:rsidRPr="00DD1D38">
        <w:rPr>
          <w:rFonts w:eastAsiaTheme="minorEastAsia"/>
          <w:bCs/>
          <w:sz w:val="24"/>
          <w:szCs w:val="24"/>
        </w:rPr>
        <w:t xml:space="preserve">межведомственное информационное взаимодействие, </w:t>
      </w:r>
      <w:r w:rsidRPr="00DD1D38">
        <w:rPr>
          <w:rFonts w:eastAsiaTheme="minorEastAsia"/>
          <w:sz w:val="24"/>
          <w:szCs w:val="24"/>
        </w:rPr>
        <w:t>приостановление предоставления муниципальной услуги, поскольку они не предусмотрены законодательством Российской Федерации.</w:t>
      </w:r>
    </w:p>
    <w:p w:rsidR="00756C8F" w:rsidRPr="00DD1D38" w:rsidRDefault="00756C8F" w:rsidP="00756C8F">
      <w:pPr>
        <w:widowControl w:val="0"/>
        <w:tabs>
          <w:tab w:val="left" w:pos="9356"/>
        </w:tabs>
        <w:autoSpaceDE w:val="0"/>
        <w:autoSpaceDN w:val="0"/>
        <w:adjustRightInd w:val="0"/>
        <w:jc w:val="both"/>
        <w:rPr>
          <w:rFonts w:eastAsiaTheme="minorEastAsia"/>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заявителя) (для ознакомления):</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756C8F" w:rsidRPr="00DD1D38" w:rsidRDefault="006A7833" w:rsidP="00756C8F">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756C8F" w:rsidRPr="00DD1D38">
        <w:rPr>
          <w:rFonts w:eastAsiaTheme="minorEastAsia"/>
          <w:sz w:val="24"/>
          <w:szCs w:val="24"/>
        </w:rPr>
        <w:t xml:space="preserve">оригинал документа; действительный, выдан уполномоченным органом Российской Федерации. </w:t>
      </w:r>
    </w:p>
    <w:p w:rsidR="00756C8F" w:rsidRPr="00DD1D38" w:rsidRDefault="00756C8F" w:rsidP="00756C8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 xml:space="preserve"> </w:t>
      </w:r>
      <w:r w:rsidRPr="00DD1D38">
        <w:rPr>
          <w:rFonts w:eastAsia="Calibri"/>
          <w:sz w:val="24"/>
          <w:szCs w:val="24"/>
        </w:rPr>
        <w:t xml:space="preserve">2) документы, подтверждающие полномочия уполномоченного представителя ЮЛ – </w:t>
      </w:r>
      <w:r w:rsidRPr="00DD1D38">
        <w:rPr>
          <w:rFonts w:eastAsiaTheme="minorEastAsia"/>
          <w:sz w:val="24"/>
          <w:szCs w:val="24"/>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3.40.2. </w:t>
      </w:r>
      <w:r w:rsidRPr="00DD1D38">
        <w:rPr>
          <w:rFonts w:eastAsiaTheme="minorEastAsia"/>
          <w:sz w:val="24"/>
          <w:szCs w:val="24"/>
        </w:rPr>
        <w:t xml:space="preserve"> Способами установления личности (идентификации) являются: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756C8F" w:rsidRPr="00DD1D38" w:rsidRDefault="00756C8F" w:rsidP="00756C8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56C8F" w:rsidRPr="00DD1D38" w:rsidRDefault="00756C8F" w:rsidP="00756C8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3.40.3. Документы, которые з</w:t>
      </w:r>
      <w:r w:rsidRPr="00DD1D38">
        <w:rPr>
          <w:rFonts w:eastAsiaTheme="minorEastAsia"/>
          <w:sz w:val="24"/>
          <w:szCs w:val="24"/>
          <w:shd w:val="clear" w:color="auto" w:fill="FFFFFF"/>
        </w:rPr>
        <w:t>аявитель вправе предоставить по собственной инициативе не предусмотрены.</w:t>
      </w:r>
    </w:p>
    <w:p w:rsidR="00756C8F" w:rsidRPr="00DD1D38" w:rsidRDefault="00756C8F" w:rsidP="00756C8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56C8F" w:rsidRPr="00DD1D38" w:rsidRDefault="00756C8F" w:rsidP="00756C8F">
      <w:pPr>
        <w:shd w:val="clear" w:color="auto" w:fill="FFFFFF"/>
        <w:ind w:firstLine="567"/>
        <w:jc w:val="both"/>
        <w:rPr>
          <w:rFonts w:eastAsiaTheme="minorEastAsia"/>
          <w:sz w:val="24"/>
          <w:szCs w:val="24"/>
        </w:rPr>
      </w:pPr>
      <w:r w:rsidRPr="00DD1D38">
        <w:rPr>
          <w:rFonts w:eastAsia="Calibri"/>
          <w:sz w:val="24"/>
          <w:szCs w:val="24"/>
        </w:rPr>
        <w:t xml:space="preserve">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756C8F" w:rsidRPr="00DD1D38" w:rsidRDefault="00756C8F" w:rsidP="00756C8F">
      <w:pPr>
        <w:shd w:val="clear" w:color="auto" w:fill="FFFFFF"/>
        <w:jc w:val="both"/>
        <w:rPr>
          <w:rFonts w:eastAsiaTheme="minorEastAsia"/>
          <w:b/>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sz w:val="24"/>
          <w:szCs w:val="24"/>
        </w:rPr>
        <w:tab/>
      </w: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Calibri"/>
          <w:b/>
          <w:sz w:val="24"/>
          <w:szCs w:val="24"/>
        </w:rPr>
        <w:t>муниципальной</w:t>
      </w:r>
      <w:r w:rsidRPr="00DD1D38">
        <w:rPr>
          <w:rFonts w:eastAsiaTheme="minorEastAsia"/>
          <w:b/>
          <w:sz w:val="24"/>
          <w:szCs w:val="24"/>
        </w:rPr>
        <w:t xml:space="preserve"> услуги»</w:t>
      </w:r>
    </w:p>
    <w:p w:rsidR="00756C8F" w:rsidRPr="00DD1D38" w:rsidRDefault="00756C8F" w:rsidP="00756C8F">
      <w:pPr>
        <w:autoSpaceDE w:val="0"/>
        <w:autoSpaceDN w:val="0"/>
        <w:adjustRightInd w:val="0"/>
        <w:jc w:val="center"/>
        <w:outlineLvl w:val="0"/>
        <w:rPr>
          <w:rFonts w:eastAsiaTheme="minorEastAsia"/>
          <w:b/>
          <w:sz w:val="24"/>
          <w:szCs w:val="24"/>
          <w:highlight w:val="yellow"/>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3.41.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 xml:space="preserve">3.42. Предоставление результата муниципальной услуги производится в порядке, установленном пунктами 3.29-3.29.3 настоящего </w:t>
      </w:r>
      <w:r>
        <w:rPr>
          <w:rFonts w:eastAsiaTheme="minorEastAsia"/>
          <w:sz w:val="24"/>
          <w:szCs w:val="24"/>
        </w:rPr>
        <w:t>Административного регламента.</w:t>
      </w:r>
    </w:p>
    <w:p w:rsidR="00756C8F" w:rsidRPr="00DD1D38" w:rsidRDefault="00756C8F" w:rsidP="00756C8F">
      <w:pPr>
        <w:autoSpaceDE w:val="0"/>
        <w:autoSpaceDN w:val="0"/>
        <w:adjustRightInd w:val="0"/>
        <w:ind w:firstLine="567"/>
        <w:jc w:val="both"/>
        <w:rPr>
          <w:rFonts w:eastAsiaTheme="minorEastAsia"/>
          <w:sz w:val="24"/>
          <w:szCs w:val="24"/>
        </w:rPr>
      </w:pPr>
    </w:p>
    <w:p w:rsidR="0003720F" w:rsidRPr="00DD1D38" w:rsidRDefault="00090A83" w:rsidP="0003720F">
      <w:pPr>
        <w:autoSpaceDE w:val="0"/>
        <w:autoSpaceDN w:val="0"/>
        <w:adjustRightInd w:val="0"/>
        <w:jc w:val="center"/>
        <w:rPr>
          <w:rFonts w:eastAsiaTheme="minorEastAsia"/>
          <w:b/>
          <w:sz w:val="24"/>
          <w:szCs w:val="24"/>
        </w:rPr>
      </w:pPr>
      <w:r w:rsidRPr="000A13C1">
        <w:rPr>
          <w:b/>
          <w:sz w:val="24"/>
          <w:szCs w:val="24"/>
        </w:rPr>
        <w:t xml:space="preserve"> </w:t>
      </w:r>
      <w:r w:rsidR="0003720F" w:rsidRPr="00DD1D38">
        <w:rPr>
          <w:rFonts w:eastAsiaTheme="minorEastAsia"/>
          <w:b/>
          <w:sz w:val="24"/>
          <w:szCs w:val="24"/>
        </w:rPr>
        <w:t>Вариант 9</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Theme="minorEastAsia"/>
          <w:bCs/>
          <w:sz w:val="24"/>
          <w:szCs w:val="24"/>
        </w:rPr>
        <w:t xml:space="preserve">3.43. В соответствии с настоящим вариантом предоставления муниципальной услуги производится </w:t>
      </w:r>
      <w:r w:rsidRPr="00DD1D38">
        <w:rPr>
          <w:rFonts w:eastAsia="Calibri"/>
          <w:sz w:val="24"/>
          <w:szCs w:val="24"/>
        </w:rPr>
        <w:t xml:space="preserve">выдача дубликата документа, выданного по результатам предоставления муниципальной услуги при обращении </w:t>
      </w:r>
      <w:r>
        <w:rPr>
          <w:rFonts w:eastAsia="Calibri"/>
          <w:sz w:val="24"/>
          <w:szCs w:val="24"/>
        </w:rPr>
        <w:t>заявителя (</w:t>
      </w:r>
      <w:r w:rsidRPr="00DD1D38">
        <w:rPr>
          <w:rFonts w:eastAsia="Calibri"/>
          <w:sz w:val="24"/>
          <w:szCs w:val="24"/>
        </w:rPr>
        <w:t>ФЛ, ИП</w:t>
      </w:r>
      <w:r>
        <w:rPr>
          <w:rFonts w:eastAsia="Calibri"/>
          <w:sz w:val="24"/>
          <w:szCs w:val="24"/>
        </w:rPr>
        <w:t>,</w:t>
      </w:r>
      <w:r w:rsidRPr="00DD1D38">
        <w:rPr>
          <w:rFonts w:eastAsia="Calibri"/>
          <w:sz w:val="24"/>
          <w:szCs w:val="24"/>
        </w:rPr>
        <w:t xml:space="preserve"> при обращении лично</w:t>
      </w:r>
      <w:r>
        <w:rPr>
          <w:rFonts w:eastAsia="Calibri"/>
          <w:sz w:val="24"/>
          <w:szCs w:val="24"/>
        </w:rPr>
        <w:t>)</w:t>
      </w:r>
      <w:r w:rsidRPr="00DD1D38">
        <w:rPr>
          <w:rFonts w:eastAsia="Calibri"/>
          <w:sz w:val="24"/>
          <w:szCs w:val="24"/>
        </w:rPr>
        <w:t xml:space="preserve">. </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3.43.1.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3.43.2. Основаниями для отказа в предоставлении муниципальной услуги является: </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bCs/>
          <w:sz w:val="24"/>
          <w:szCs w:val="24"/>
        </w:rPr>
        <w:t xml:space="preserve">1) </w:t>
      </w:r>
      <w:r w:rsidRPr="00DD1D38">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43</w:t>
      </w:r>
      <w:r w:rsidRPr="00DD1D38">
        <w:rPr>
          <w:rFonts w:eastAsiaTheme="minorEastAsia"/>
          <w:sz w:val="24"/>
          <w:szCs w:val="24"/>
        </w:rPr>
        <w:t xml:space="preserve"> настоящего Административного регламента;</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DD1D38">
        <w:rPr>
          <w:rFonts w:eastAsiaTheme="minorEastAsia"/>
          <w:sz w:val="24"/>
          <w:szCs w:val="24"/>
          <w:shd w:val="clear" w:color="auto" w:fill="FFFFFF"/>
        </w:rPr>
        <w:t>2) отсутствие в Органе р</w:t>
      </w:r>
      <w:r w:rsidRPr="00DD1D38">
        <w:rPr>
          <w:rFonts w:eastAsiaTheme="minorEastAsia"/>
          <w:sz w:val="24"/>
          <w:szCs w:val="24"/>
        </w:rPr>
        <w:t>ешения о даче письменных разъяснений</w:t>
      </w:r>
      <w:r w:rsidRPr="00DD1D38">
        <w:rPr>
          <w:rFonts w:eastAsiaTheme="minorEastAsia"/>
          <w:sz w:val="24"/>
          <w:szCs w:val="24"/>
          <w:shd w:val="clear" w:color="auto" w:fill="FFFFFF"/>
        </w:rPr>
        <w:t>, дубликат которого испрашивается.</w:t>
      </w:r>
    </w:p>
    <w:p w:rsidR="0003720F" w:rsidRPr="00DD1D38" w:rsidRDefault="0003720F" w:rsidP="0003720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3.43.3. Перечень административных процедур (действий) в соответствии с настоящим вариантом: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межведомственное информационное взаимодействие;</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sz w:val="24"/>
          <w:szCs w:val="24"/>
        </w:rPr>
        <w:t xml:space="preserve">3) 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03720F" w:rsidRPr="00DD1D38" w:rsidRDefault="0003720F" w:rsidP="0003720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4) предоставление результата муниципальной услуги.</w:t>
      </w:r>
    </w:p>
    <w:p w:rsidR="0003720F" w:rsidRPr="00DD1D38" w:rsidRDefault="0003720F" w:rsidP="0003720F">
      <w:pPr>
        <w:ind w:firstLine="567"/>
        <w:jc w:val="both"/>
        <w:rPr>
          <w:rFonts w:eastAsiaTheme="minorEastAsia"/>
          <w:sz w:val="24"/>
          <w:szCs w:val="24"/>
        </w:rPr>
      </w:pPr>
      <w:r w:rsidRPr="00DD1D38">
        <w:rPr>
          <w:rFonts w:eastAsiaTheme="minorEastAsia"/>
          <w:sz w:val="24"/>
          <w:szCs w:val="24"/>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03720F" w:rsidRPr="00DD1D38" w:rsidRDefault="0003720F" w:rsidP="0003720F">
      <w:pPr>
        <w:widowControl w:val="0"/>
        <w:tabs>
          <w:tab w:val="left" w:pos="9356"/>
        </w:tabs>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03720F" w:rsidRPr="00DD1D38" w:rsidRDefault="006A7833" w:rsidP="0003720F">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03720F" w:rsidRPr="00DD1D38">
        <w:rPr>
          <w:rFonts w:eastAsiaTheme="minorEastAsia"/>
          <w:sz w:val="24"/>
          <w:szCs w:val="24"/>
        </w:rPr>
        <w:t xml:space="preserve">оригинал документа; действительный, выдан уполномоченным органом Российской Федерации.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3.44.2. </w:t>
      </w:r>
      <w:r w:rsidRPr="00DD1D38">
        <w:rPr>
          <w:rFonts w:eastAsiaTheme="minorEastAsia"/>
          <w:sz w:val="24"/>
          <w:szCs w:val="24"/>
        </w:rPr>
        <w:t xml:space="preserve"> Способами установления личности (идентификации) являются:</w:t>
      </w:r>
    </w:p>
    <w:p w:rsidR="0003720F" w:rsidRPr="00DD1D38" w:rsidRDefault="0003720F" w:rsidP="0003720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w:t>
      </w:r>
      <w:r w:rsidRPr="00DD1D38">
        <w:rPr>
          <w:rFonts w:eastAsiaTheme="minorEastAsia"/>
          <w:sz w:val="24"/>
          <w:szCs w:val="24"/>
        </w:rPr>
        <w:lastRenderedPageBreak/>
        <w:t xml:space="preserve">федеральным законодательством порядке. </w:t>
      </w:r>
    </w:p>
    <w:p w:rsidR="0003720F" w:rsidRPr="00DD1D38" w:rsidRDefault="0003720F" w:rsidP="0003720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3.44.3.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03720F" w:rsidRPr="00DD1D38" w:rsidRDefault="0003720F" w:rsidP="0003720F">
      <w:pPr>
        <w:widowControl w:val="0"/>
        <w:autoSpaceDE w:val="0"/>
        <w:autoSpaceDN w:val="0"/>
        <w:adjustRightInd w:val="0"/>
        <w:ind w:firstLine="567"/>
        <w:jc w:val="both"/>
        <w:rPr>
          <w:rFonts w:eastAsiaTheme="minorHAnsi"/>
          <w:sz w:val="24"/>
          <w:szCs w:val="24"/>
          <w:shd w:val="clear" w:color="auto" w:fill="FFFFFF"/>
          <w:lang w:eastAsia="en-US"/>
        </w:rPr>
      </w:pPr>
      <w:r w:rsidRPr="00DD1D38">
        <w:rPr>
          <w:rFonts w:eastAsiaTheme="minorHAnsi"/>
          <w:sz w:val="24"/>
          <w:szCs w:val="24"/>
          <w:shd w:val="clear" w:color="auto" w:fill="FFFFFF"/>
          <w:lang w:eastAsia="en-US"/>
        </w:rPr>
        <w:t>- выписка из ЕГРИП (для ИП).</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у</w:t>
      </w:r>
      <w:r w:rsidRPr="00DD1D38">
        <w:rPr>
          <w:rFonts w:eastAsiaTheme="minorEastAsia"/>
          <w:sz w:val="24"/>
          <w:szCs w:val="24"/>
        </w:rPr>
        <w:t xml:space="preserve"> при подаче в Орган: оригинал документа; действительный, выдан уполномоченным органом Российской Федерации.</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03720F" w:rsidRPr="00DD1D38" w:rsidRDefault="0003720F" w:rsidP="0003720F">
      <w:pPr>
        <w:shd w:val="clear" w:color="auto" w:fill="FFFFFF"/>
        <w:ind w:firstLine="567"/>
        <w:jc w:val="both"/>
        <w:rPr>
          <w:rFonts w:eastAsiaTheme="minorEastAsia"/>
          <w:sz w:val="24"/>
          <w:szCs w:val="24"/>
        </w:rPr>
      </w:pPr>
      <w:r w:rsidRPr="00DD1D38">
        <w:rPr>
          <w:rFonts w:eastAsia="Calibri"/>
          <w:sz w:val="24"/>
          <w:szCs w:val="24"/>
        </w:rPr>
        <w:t xml:space="preserve">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03720F" w:rsidRPr="00DD1D38" w:rsidRDefault="0003720F" w:rsidP="0003720F">
      <w:pPr>
        <w:autoSpaceDE w:val="0"/>
        <w:autoSpaceDN w:val="0"/>
        <w:adjustRightInd w:val="0"/>
        <w:jc w:val="both"/>
        <w:rPr>
          <w:rFonts w:eastAsiaTheme="minorEastAsia"/>
          <w:sz w:val="24"/>
          <w:szCs w:val="24"/>
        </w:rPr>
      </w:pPr>
      <w:r w:rsidRPr="00DD1D38">
        <w:rPr>
          <w:rFonts w:eastAsiaTheme="minorEastAsia"/>
          <w:sz w:val="24"/>
          <w:szCs w:val="24"/>
        </w:rPr>
        <w:t xml:space="preserve"> </w:t>
      </w: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sz w:val="24"/>
          <w:szCs w:val="24"/>
        </w:rPr>
        <w:tab/>
      </w:r>
      <w:r w:rsidRPr="00DD1D38">
        <w:rPr>
          <w:rFonts w:eastAsiaTheme="minorEastAsia"/>
          <w:b/>
          <w:sz w:val="24"/>
          <w:szCs w:val="24"/>
        </w:rPr>
        <w:t xml:space="preserve">Административная процедура </w:t>
      </w:r>
    </w:p>
    <w:p w:rsidR="0003720F" w:rsidRPr="00DD1D38" w:rsidRDefault="0003720F" w:rsidP="0003720F">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03720F" w:rsidRPr="00DD1D38" w:rsidRDefault="0003720F" w:rsidP="0003720F">
      <w:pPr>
        <w:autoSpaceDE w:val="0"/>
        <w:autoSpaceDN w:val="0"/>
        <w:adjustRightInd w:val="0"/>
        <w:jc w:val="center"/>
        <w:rPr>
          <w:rFonts w:eastAsia="Calibri"/>
          <w:b/>
          <w:sz w:val="24"/>
          <w:szCs w:val="24"/>
          <w:lang w:eastAsia="en-US"/>
        </w:rPr>
      </w:pP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3.45.  Для предоставления муниципальной услуги необходимо направление межведомственного запроса </w:t>
      </w:r>
      <w:r w:rsidRPr="00DD1D38">
        <w:rPr>
          <w:rFonts w:eastAsiaTheme="minorEastAsia"/>
          <w:sz w:val="24"/>
          <w:szCs w:val="24"/>
        </w:rPr>
        <w:t>«Предоставление сведений из ЕГРИП»</w:t>
      </w:r>
      <w:r>
        <w:rPr>
          <w:rFonts w:eastAsiaTheme="minorEastAsia"/>
          <w:sz w:val="24"/>
          <w:szCs w:val="24"/>
        </w:rPr>
        <w:t xml:space="preserve"> для ИП</w:t>
      </w:r>
      <w:r w:rsidRPr="00DD1D38">
        <w:rPr>
          <w:rFonts w:eastAsiaTheme="minorEastAsia"/>
          <w:sz w:val="24"/>
          <w:szCs w:val="24"/>
        </w:rPr>
        <w:t>.</w:t>
      </w:r>
    </w:p>
    <w:p w:rsidR="0003720F" w:rsidRPr="00DD1D38" w:rsidRDefault="0003720F" w:rsidP="0003720F">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03720F" w:rsidRPr="00DD1D38" w:rsidRDefault="0003720F" w:rsidP="0003720F">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заявление заявителя.</w:t>
      </w:r>
    </w:p>
    <w:p w:rsidR="0003720F" w:rsidRPr="00DD1D38" w:rsidRDefault="0003720F" w:rsidP="0003720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3.45.</w:t>
      </w:r>
      <w:r>
        <w:rPr>
          <w:rFonts w:eastAsia="Calibri"/>
          <w:sz w:val="24"/>
          <w:szCs w:val="24"/>
          <w:lang w:eastAsia="en-US"/>
        </w:rPr>
        <w:t>1</w:t>
      </w:r>
      <w:r w:rsidRPr="00DD1D38">
        <w:rPr>
          <w:rFonts w:eastAsia="Calibri"/>
          <w:sz w:val="24"/>
          <w:szCs w:val="24"/>
          <w:lang w:eastAsia="en-US"/>
        </w:rPr>
        <w:t>. Запрос направля</w:t>
      </w:r>
      <w:r>
        <w:rPr>
          <w:rFonts w:eastAsia="Calibri"/>
          <w:sz w:val="24"/>
          <w:szCs w:val="24"/>
          <w:lang w:eastAsia="en-US"/>
        </w:rPr>
        <w:t>е</w:t>
      </w:r>
      <w:r w:rsidRPr="00DD1D38">
        <w:rPr>
          <w:rFonts w:eastAsia="Calibri"/>
          <w:sz w:val="24"/>
          <w:szCs w:val="24"/>
          <w:lang w:eastAsia="en-US"/>
        </w:rPr>
        <w:t xml:space="preserve">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03720F" w:rsidRPr="00DD1D38" w:rsidRDefault="0003720F" w:rsidP="0003720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Ответ на межведомственны</w:t>
      </w:r>
      <w:r>
        <w:rPr>
          <w:rFonts w:eastAsia="Calibri"/>
          <w:sz w:val="24"/>
          <w:szCs w:val="24"/>
          <w:lang w:eastAsia="en-US"/>
        </w:rPr>
        <w:t>й</w:t>
      </w:r>
      <w:r w:rsidRPr="00DD1D38">
        <w:rPr>
          <w:rFonts w:eastAsia="Calibri"/>
          <w:sz w:val="24"/>
          <w:szCs w:val="24"/>
          <w:lang w:eastAsia="en-US"/>
        </w:rPr>
        <w:t xml:space="preserve"> запрос направля</w:t>
      </w:r>
      <w:r>
        <w:rPr>
          <w:rFonts w:eastAsia="Calibri"/>
          <w:sz w:val="24"/>
          <w:szCs w:val="24"/>
          <w:lang w:eastAsia="en-US"/>
        </w:rPr>
        <w:t>е</w:t>
      </w:r>
      <w:r w:rsidRPr="00DD1D38">
        <w:rPr>
          <w:rFonts w:eastAsia="Calibri"/>
          <w:sz w:val="24"/>
          <w:szCs w:val="24"/>
          <w:lang w:eastAsia="en-US"/>
        </w:rPr>
        <w:t xml:space="preserve">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03720F" w:rsidRPr="00DD1D38" w:rsidRDefault="0003720F" w:rsidP="0003720F">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3.45.</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w:t>
      </w:r>
      <w:r>
        <w:rPr>
          <w:rFonts w:eastAsiaTheme="minorEastAsia"/>
          <w:spacing w:val="-6"/>
          <w:sz w:val="24"/>
          <w:szCs w:val="24"/>
          <w:u w:color="FFFFFF"/>
        </w:rPr>
        <w:t>ом</w:t>
      </w:r>
      <w:r w:rsidRPr="00DD1D38">
        <w:rPr>
          <w:rFonts w:eastAsiaTheme="minorEastAsia"/>
          <w:spacing w:val="-6"/>
          <w:sz w:val="24"/>
          <w:szCs w:val="24"/>
          <w:u w:color="FFFFFF"/>
        </w:rPr>
        <w:t xml:space="preserve"> запрос</w:t>
      </w:r>
      <w:r>
        <w:rPr>
          <w:rFonts w:eastAsiaTheme="minorEastAsia"/>
          <w:spacing w:val="-6"/>
          <w:sz w:val="24"/>
          <w:szCs w:val="24"/>
          <w:u w:color="FFFFFF"/>
        </w:rPr>
        <w:t>е</w:t>
      </w:r>
      <w:r w:rsidRPr="00DD1D38">
        <w:rPr>
          <w:rFonts w:eastAsiaTheme="minorEastAsia"/>
          <w:spacing w:val="-6"/>
          <w:sz w:val="24"/>
          <w:szCs w:val="24"/>
          <w:u w:color="FFFFFF"/>
        </w:rPr>
        <w:t>, указанн</w:t>
      </w:r>
      <w:r>
        <w:rPr>
          <w:rFonts w:eastAsiaTheme="minorEastAsia"/>
          <w:spacing w:val="-6"/>
          <w:sz w:val="24"/>
          <w:szCs w:val="24"/>
          <w:u w:color="FFFFFF"/>
        </w:rPr>
        <w:t>ом</w:t>
      </w:r>
      <w:r w:rsidRPr="00DD1D38">
        <w:rPr>
          <w:rFonts w:eastAsiaTheme="minorEastAsia"/>
          <w:spacing w:val="-6"/>
          <w:sz w:val="24"/>
          <w:szCs w:val="24"/>
          <w:u w:color="FFFFFF"/>
        </w:rPr>
        <w:t xml:space="preserve"> в пункте 3.45 настоящего Административного регламента, а также в ответ</w:t>
      </w:r>
      <w:r>
        <w:rPr>
          <w:rFonts w:eastAsiaTheme="minorEastAsia"/>
          <w:spacing w:val="-6"/>
          <w:sz w:val="24"/>
          <w:szCs w:val="24"/>
          <w:u w:color="FFFFFF"/>
        </w:rPr>
        <w:t>е</w:t>
      </w:r>
      <w:r w:rsidRPr="00DD1D38">
        <w:rPr>
          <w:rFonts w:eastAsiaTheme="minorEastAsia"/>
          <w:spacing w:val="-6"/>
          <w:sz w:val="24"/>
          <w:szCs w:val="24"/>
          <w:u w:color="FFFFFF"/>
        </w:rPr>
        <w:t xml:space="preserve"> на так</w:t>
      </w:r>
      <w:r>
        <w:rPr>
          <w:rFonts w:eastAsiaTheme="minorEastAsia"/>
          <w:spacing w:val="-6"/>
          <w:sz w:val="24"/>
          <w:szCs w:val="24"/>
          <w:u w:color="FFFFFF"/>
        </w:rPr>
        <w:t>ой</w:t>
      </w:r>
      <w:r w:rsidRPr="00DD1D38">
        <w:rPr>
          <w:rFonts w:eastAsiaTheme="minorEastAsia"/>
          <w:spacing w:val="-6"/>
          <w:sz w:val="24"/>
          <w:szCs w:val="24"/>
          <w:u w:color="FFFFFF"/>
        </w:rPr>
        <w:t xml:space="preserve"> запрос (в том числе цель </w:t>
      </w:r>
      <w:r>
        <w:rPr>
          <w:rFonts w:eastAsiaTheme="minorEastAsia"/>
          <w:spacing w:val="-6"/>
          <w:sz w:val="24"/>
          <w:szCs w:val="24"/>
          <w:u w:color="FFFFFF"/>
        </w:rPr>
        <w:t>его</w:t>
      </w:r>
      <w:r w:rsidRPr="00DD1D38">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3.45.</w:t>
      </w:r>
      <w:r>
        <w:rPr>
          <w:rFonts w:eastAsiaTheme="minorEastAsia"/>
          <w:sz w:val="24"/>
          <w:szCs w:val="24"/>
        </w:rPr>
        <w:t>3</w:t>
      </w:r>
      <w:r w:rsidRPr="00DD1D38">
        <w:rPr>
          <w:rFonts w:eastAsiaTheme="minorEastAsia"/>
          <w:sz w:val="24"/>
          <w:szCs w:val="24"/>
        </w:rPr>
        <w:t>.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w:t>
      </w:r>
      <w:r>
        <w:rPr>
          <w:rFonts w:eastAsiaTheme="minorEastAsia"/>
          <w:sz w:val="24"/>
          <w:szCs w:val="24"/>
        </w:rPr>
        <w:t xml:space="preserve"> входящей корреспонденции ответа</w:t>
      </w:r>
      <w:r w:rsidRPr="00DD1D38">
        <w:rPr>
          <w:rFonts w:eastAsiaTheme="minorEastAsia"/>
          <w:sz w:val="24"/>
          <w:szCs w:val="24"/>
        </w:rPr>
        <w:t xml:space="preserve"> на межведомственны</w:t>
      </w:r>
      <w:r>
        <w:rPr>
          <w:rFonts w:eastAsiaTheme="minorEastAsia"/>
          <w:sz w:val="24"/>
          <w:szCs w:val="24"/>
        </w:rPr>
        <w:t>й</w:t>
      </w:r>
      <w:r w:rsidRPr="00DD1D38">
        <w:rPr>
          <w:rFonts w:eastAsiaTheme="minorEastAsia"/>
          <w:sz w:val="24"/>
          <w:szCs w:val="24"/>
        </w:rPr>
        <w:t xml:space="preserve"> запрос в день </w:t>
      </w:r>
      <w:r>
        <w:rPr>
          <w:rFonts w:eastAsiaTheme="minorEastAsia"/>
          <w:sz w:val="24"/>
          <w:szCs w:val="24"/>
        </w:rPr>
        <w:t>его</w:t>
      </w:r>
      <w:r w:rsidRPr="00DD1D38">
        <w:rPr>
          <w:rFonts w:eastAsiaTheme="minorEastAsia"/>
          <w:sz w:val="24"/>
          <w:szCs w:val="24"/>
        </w:rPr>
        <w:t xml:space="preserve"> поступления.</w:t>
      </w:r>
    </w:p>
    <w:p w:rsidR="0003720F" w:rsidRPr="00DD1D38" w:rsidRDefault="0003720F" w:rsidP="0003720F">
      <w:pPr>
        <w:autoSpaceDE w:val="0"/>
        <w:autoSpaceDN w:val="0"/>
        <w:adjustRightInd w:val="0"/>
        <w:jc w:val="center"/>
        <w:outlineLvl w:val="0"/>
        <w:rPr>
          <w:rFonts w:eastAsiaTheme="minorEastAsia"/>
          <w:b/>
          <w:sz w:val="24"/>
          <w:szCs w:val="24"/>
        </w:rPr>
      </w:pPr>
    </w:p>
    <w:p w:rsidR="0003720F" w:rsidRPr="00DD1D38" w:rsidRDefault="0003720F" w:rsidP="0003720F">
      <w:pPr>
        <w:tabs>
          <w:tab w:val="left" w:pos="993"/>
          <w:tab w:val="left" w:pos="1276"/>
        </w:tabs>
        <w:autoSpaceDE w:val="0"/>
        <w:autoSpaceDN w:val="0"/>
        <w:adjustRightInd w:val="0"/>
        <w:contextualSpacing/>
        <w:jc w:val="center"/>
        <w:rPr>
          <w:rFonts w:eastAsiaTheme="minorEastAsia"/>
          <w:b/>
          <w:sz w:val="24"/>
          <w:szCs w:val="24"/>
        </w:rPr>
      </w:pPr>
      <w:r w:rsidRPr="00DD1D38">
        <w:rPr>
          <w:rFonts w:eastAsiaTheme="minorEastAsia"/>
          <w:b/>
          <w:sz w:val="24"/>
          <w:szCs w:val="24"/>
        </w:rPr>
        <w:t>Административная процедура</w:t>
      </w:r>
    </w:p>
    <w:p w:rsidR="0003720F" w:rsidRPr="00DD1D38" w:rsidRDefault="0003720F" w:rsidP="0003720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03720F" w:rsidRPr="00DD1D38" w:rsidRDefault="0003720F" w:rsidP="0003720F">
      <w:pPr>
        <w:autoSpaceDE w:val="0"/>
        <w:autoSpaceDN w:val="0"/>
        <w:adjustRightInd w:val="0"/>
        <w:jc w:val="center"/>
        <w:outlineLvl w:val="0"/>
        <w:rPr>
          <w:rFonts w:eastAsiaTheme="minorEastAsia"/>
          <w:b/>
          <w:sz w:val="24"/>
          <w:szCs w:val="24"/>
        </w:rPr>
      </w:pPr>
      <w:r w:rsidRPr="00DD1D38">
        <w:rPr>
          <w:rFonts w:eastAsia="Calibri"/>
          <w:b/>
          <w:sz w:val="24"/>
          <w:szCs w:val="24"/>
        </w:rPr>
        <w:t>муниципальной</w:t>
      </w:r>
      <w:r w:rsidRPr="00DD1D38">
        <w:rPr>
          <w:rFonts w:eastAsiaTheme="minorEastAsia"/>
          <w:b/>
          <w:sz w:val="24"/>
          <w:szCs w:val="24"/>
        </w:rPr>
        <w:t xml:space="preserve"> услуги»</w:t>
      </w:r>
    </w:p>
    <w:p w:rsidR="0003720F" w:rsidRPr="00DD1D38" w:rsidRDefault="0003720F" w:rsidP="0003720F">
      <w:pPr>
        <w:autoSpaceDE w:val="0"/>
        <w:autoSpaceDN w:val="0"/>
        <w:adjustRightInd w:val="0"/>
        <w:jc w:val="center"/>
        <w:outlineLvl w:val="0"/>
        <w:rPr>
          <w:rFonts w:eastAsiaTheme="minorEastAsia"/>
          <w:b/>
          <w:sz w:val="24"/>
          <w:szCs w:val="24"/>
          <w:highlight w:val="yellow"/>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t>3.46. Решение о предоставлении муниципальной услуги принимается Органом при выполнении каждого из следующих критериев принятия решения:</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1) заявителем представлены достоверные документы и не сообщены заведомо ложные сведения;</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подтвержден факт наличия в Органе решения о предоставлении муниципальной услуги, дубликат которого испрашивается.</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DD1D38">
        <w:rPr>
          <w:rFonts w:eastAsia="Calibri"/>
          <w:sz w:val="24"/>
          <w:szCs w:val="24"/>
        </w:rPr>
        <w:t>за прием и регистрацию документов</w:t>
      </w:r>
      <w:r w:rsidRPr="00DD1D38">
        <w:rPr>
          <w:rFonts w:eastAsiaTheme="minorEastAsia"/>
          <w:sz w:val="24"/>
          <w:szCs w:val="24"/>
        </w:rPr>
        <w:t>, в течение 1 рабочего дня со дня издания такого документа.</w:t>
      </w:r>
    </w:p>
    <w:p w:rsidR="0003720F" w:rsidRPr="00DD1D38" w:rsidRDefault="0003720F" w:rsidP="0003720F">
      <w:pPr>
        <w:widowControl w:val="0"/>
        <w:autoSpaceDE w:val="0"/>
        <w:autoSpaceDN w:val="0"/>
        <w:adjustRightInd w:val="0"/>
        <w:ind w:firstLine="567"/>
        <w:jc w:val="both"/>
        <w:rPr>
          <w:rFonts w:eastAsia="Calibri"/>
          <w:sz w:val="24"/>
          <w:szCs w:val="24"/>
        </w:rPr>
      </w:pPr>
      <w:r w:rsidRPr="00DD1D38">
        <w:rPr>
          <w:rFonts w:eastAsiaTheme="minorEastAsia"/>
          <w:sz w:val="24"/>
          <w:szCs w:val="24"/>
        </w:rPr>
        <w:t xml:space="preserve">3.46.3.  </w:t>
      </w:r>
      <w:r w:rsidRPr="00DD1D38">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DD1D38">
        <w:rPr>
          <w:rFonts w:eastAsiaTheme="minorEastAsia"/>
          <w:sz w:val="24"/>
          <w:szCs w:val="24"/>
        </w:rPr>
        <w:t xml:space="preserve">ответственному </w:t>
      </w:r>
      <w:r w:rsidRPr="00DD1D38">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03720F" w:rsidRPr="00DD1D38" w:rsidRDefault="0003720F" w:rsidP="0003720F">
      <w:pPr>
        <w:autoSpaceDE w:val="0"/>
        <w:autoSpaceDN w:val="0"/>
        <w:adjustRightInd w:val="0"/>
        <w:jc w:val="both"/>
        <w:rPr>
          <w:rFonts w:eastAsiaTheme="minorEastAsia"/>
          <w:b/>
          <w:sz w:val="24"/>
          <w:szCs w:val="24"/>
        </w:rPr>
      </w:pPr>
      <w:r w:rsidRPr="00DD1D38">
        <w:rPr>
          <w:rFonts w:eastAsiaTheme="minorEastAsia"/>
          <w:b/>
          <w:sz w:val="24"/>
          <w:szCs w:val="24"/>
        </w:rPr>
        <w:tab/>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 личном приеме в Органе;</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направленного почтовым отправлением.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3.47.2.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sz w:val="24"/>
          <w:szCs w:val="24"/>
        </w:rPr>
        <w:tab/>
      </w:r>
      <w:r w:rsidRPr="00DD1D38">
        <w:rPr>
          <w:rFonts w:eastAsiaTheme="minorEastAsia"/>
          <w:b/>
          <w:sz w:val="24"/>
          <w:szCs w:val="24"/>
        </w:rPr>
        <w:t>Вариант 10</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Theme="minorEastAsia"/>
          <w:bCs/>
          <w:sz w:val="24"/>
          <w:szCs w:val="24"/>
        </w:rPr>
        <w:t xml:space="preserve">3.48. В соответствии с настоящим вариантом предоставления муниципальной услуги производится </w:t>
      </w:r>
      <w:r w:rsidRPr="00DD1D38">
        <w:rPr>
          <w:rFonts w:eastAsia="Calibri"/>
          <w:sz w:val="24"/>
          <w:szCs w:val="24"/>
        </w:rPr>
        <w:t xml:space="preserve">выдача дубликата документа, выданного по результатам предоставления муниципальной услуги при обращении </w:t>
      </w:r>
      <w:r>
        <w:rPr>
          <w:rFonts w:eastAsia="Calibri"/>
          <w:sz w:val="24"/>
          <w:szCs w:val="24"/>
        </w:rPr>
        <w:t>заявителя (</w:t>
      </w:r>
      <w:r w:rsidRPr="00DD1D38">
        <w:rPr>
          <w:rFonts w:eastAsia="Calibri"/>
          <w:sz w:val="24"/>
          <w:szCs w:val="24"/>
        </w:rPr>
        <w:t>ФЛ, ИП</w:t>
      </w:r>
      <w:r>
        <w:rPr>
          <w:rFonts w:eastAsia="Calibri"/>
          <w:sz w:val="24"/>
          <w:szCs w:val="24"/>
        </w:rPr>
        <w:t>,</w:t>
      </w:r>
      <w:r w:rsidRPr="00DD1D38">
        <w:rPr>
          <w:rFonts w:eastAsia="Calibri"/>
          <w:sz w:val="24"/>
          <w:szCs w:val="24"/>
        </w:rPr>
        <w:t xml:space="preserve"> через уполномоченного представителя</w:t>
      </w:r>
      <w:r>
        <w:rPr>
          <w:rFonts w:eastAsia="Calibri"/>
          <w:sz w:val="24"/>
          <w:szCs w:val="24"/>
        </w:rPr>
        <w:t>)</w:t>
      </w:r>
      <w:r w:rsidRPr="00DD1D38">
        <w:rPr>
          <w:rFonts w:eastAsia="Calibri"/>
          <w:sz w:val="24"/>
          <w:szCs w:val="24"/>
        </w:rPr>
        <w:t xml:space="preserve">. </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3.48.1.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3.48.2. Основаниями для отказа в предоставлении муниципальной услуги является: </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bCs/>
          <w:sz w:val="24"/>
          <w:szCs w:val="24"/>
        </w:rPr>
        <w:t xml:space="preserve">1) </w:t>
      </w:r>
      <w:r w:rsidRPr="00DD1D38">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48</w:t>
      </w:r>
      <w:r w:rsidRPr="00DD1D38">
        <w:rPr>
          <w:rFonts w:eastAsiaTheme="minorEastAsia"/>
          <w:sz w:val="24"/>
          <w:szCs w:val="24"/>
        </w:rPr>
        <w:t xml:space="preserve"> настоящего Административного регламента;</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DD1D38">
        <w:rPr>
          <w:rFonts w:eastAsiaTheme="minorEastAsia"/>
          <w:sz w:val="24"/>
          <w:szCs w:val="24"/>
          <w:shd w:val="clear" w:color="auto" w:fill="FFFFFF"/>
        </w:rPr>
        <w:t>2) отсутствие в Органе р</w:t>
      </w:r>
      <w:r w:rsidRPr="00DD1D38">
        <w:rPr>
          <w:rFonts w:eastAsiaTheme="minorEastAsia"/>
          <w:sz w:val="24"/>
          <w:szCs w:val="24"/>
        </w:rPr>
        <w:t>ешения о даче письменных разъяснений</w:t>
      </w:r>
      <w:r w:rsidRPr="00DD1D38">
        <w:rPr>
          <w:rFonts w:eastAsiaTheme="minorEastAsia"/>
          <w:sz w:val="24"/>
          <w:szCs w:val="24"/>
          <w:shd w:val="clear" w:color="auto" w:fill="FFFFFF"/>
        </w:rPr>
        <w:t>, дубликат которого испрашивается.</w:t>
      </w:r>
    </w:p>
    <w:p w:rsidR="0003720F" w:rsidRPr="00DD1D38" w:rsidRDefault="0003720F" w:rsidP="0003720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3.48.3. Перечень административных процедур (действий) в соответствии с настоящим вариантом: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03720F" w:rsidRPr="00DD1D38" w:rsidRDefault="0003720F" w:rsidP="0003720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3) предоставление результата муниципальной услуги.</w:t>
      </w:r>
    </w:p>
    <w:p w:rsidR="0003720F" w:rsidRPr="00DD1D38" w:rsidRDefault="0003720F" w:rsidP="0003720F">
      <w:pPr>
        <w:ind w:firstLine="567"/>
        <w:jc w:val="both"/>
        <w:rPr>
          <w:rFonts w:eastAsiaTheme="minorEastAsia"/>
          <w:sz w:val="24"/>
          <w:szCs w:val="24"/>
        </w:rPr>
      </w:pPr>
      <w:r w:rsidRPr="00DD1D38">
        <w:rPr>
          <w:rFonts w:eastAsiaTheme="minorEastAsia"/>
          <w:sz w:val="24"/>
          <w:szCs w:val="24"/>
        </w:rPr>
        <w:t>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03720F" w:rsidRPr="00DD1D38" w:rsidRDefault="0003720F" w:rsidP="0003720F">
      <w:pPr>
        <w:tabs>
          <w:tab w:val="left" w:pos="3645"/>
        </w:tabs>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lastRenderedPageBreak/>
        <w:t>необходимых для предоставления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уполномоченного представителя (один из документов по выбору) (для ознакомления):</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в) иной документ, удостоверяющий личность иностранного гражданина (лица без гражданства);</w:t>
      </w:r>
    </w:p>
    <w:p w:rsidR="0003720F" w:rsidRPr="00DD1D38" w:rsidRDefault="006A7833" w:rsidP="0003720F">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03720F" w:rsidRPr="00DD1D38">
        <w:rPr>
          <w:rFonts w:eastAsiaTheme="minorEastAsia"/>
          <w:sz w:val="24"/>
          <w:szCs w:val="24"/>
        </w:rPr>
        <w:t xml:space="preserve">оригинал документа; действительный, выдан уполномоченным органом Российской Федерации. </w:t>
      </w: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Calibri"/>
          <w:sz w:val="24"/>
          <w:szCs w:val="24"/>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3.49.2. </w:t>
      </w:r>
      <w:r w:rsidRPr="00DD1D38">
        <w:rPr>
          <w:rFonts w:eastAsiaTheme="minorEastAsia"/>
          <w:sz w:val="24"/>
          <w:szCs w:val="24"/>
        </w:rPr>
        <w:t xml:space="preserve"> Способами установления личности (идентификации) являются:</w:t>
      </w:r>
    </w:p>
    <w:p w:rsidR="0003720F" w:rsidRPr="00DD1D38" w:rsidRDefault="0003720F" w:rsidP="0003720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03720F" w:rsidRPr="00DD1D38" w:rsidRDefault="0003720F" w:rsidP="0003720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3.49.3. Документы, которые з</w:t>
      </w:r>
      <w:r w:rsidRPr="00DD1D38">
        <w:rPr>
          <w:rFonts w:eastAsiaTheme="minorEastAsia"/>
          <w:sz w:val="24"/>
          <w:szCs w:val="24"/>
          <w:shd w:val="clear" w:color="auto" w:fill="FFFFFF"/>
        </w:rPr>
        <w:t>аявитель вправе предоставить по собственной инициативе, отсутствуют.</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03720F" w:rsidRPr="00DD1D38" w:rsidRDefault="0003720F" w:rsidP="0003720F">
      <w:pPr>
        <w:shd w:val="clear" w:color="auto" w:fill="FFFFFF"/>
        <w:ind w:firstLine="567"/>
        <w:jc w:val="both"/>
        <w:rPr>
          <w:rFonts w:eastAsiaTheme="minorEastAsia"/>
          <w:sz w:val="24"/>
          <w:szCs w:val="24"/>
        </w:rPr>
      </w:pPr>
      <w:r w:rsidRPr="00DD1D38">
        <w:rPr>
          <w:rFonts w:eastAsia="Calibri"/>
          <w:sz w:val="24"/>
          <w:szCs w:val="24"/>
        </w:rPr>
        <w:t xml:space="preserve">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03720F" w:rsidRPr="00DD1D38" w:rsidRDefault="0003720F" w:rsidP="0003720F">
      <w:pPr>
        <w:shd w:val="clear" w:color="auto" w:fill="FFFFFF"/>
        <w:jc w:val="both"/>
        <w:rPr>
          <w:rFonts w:eastAsiaTheme="minorEastAsia"/>
          <w:b/>
          <w:sz w:val="24"/>
          <w:szCs w:val="24"/>
        </w:rPr>
      </w:pP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03720F" w:rsidRPr="00DD1D38" w:rsidRDefault="0003720F" w:rsidP="0003720F">
      <w:pPr>
        <w:autoSpaceDE w:val="0"/>
        <w:autoSpaceDN w:val="0"/>
        <w:adjustRightInd w:val="0"/>
        <w:jc w:val="both"/>
        <w:rPr>
          <w:rFonts w:eastAsia="Calibri"/>
          <w:sz w:val="24"/>
          <w:szCs w:val="24"/>
          <w:lang w:eastAsia="en-US"/>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03720F" w:rsidRPr="00DD1D38" w:rsidRDefault="0003720F" w:rsidP="0003720F">
      <w:pPr>
        <w:widowControl w:val="0"/>
        <w:tabs>
          <w:tab w:val="left" w:pos="3135"/>
        </w:tabs>
        <w:autoSpaceDE w:val="0"/>
        <w:autoSpaceDN w:val="0"/>
        <w:adjustRightInd w:val="0"/>
        <w:jc w:val="both"/>
        <w:rPr>
          <w:rFonts w:eastAsiaTheme="minorEastAsia"/>
          <w:sz w:val="24"/>
          <w:szCs w:val="24"/>
        </w:rPr>
      </w:pP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b/>
          <w:sz w:val="24"/>
          <w:szCs w:val="24"/>
        </w:rPr>
        <w:t>Вариант 11</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Theme="minorEastAsia"/>
          <w:bCs/>
          <w:sz w:val="24"/>
          <w:szCs w:val="24"/>
        </w:rPr>
        <w:t xml:space="preserve">3.52. В соответствии с настоящим вариантом предоставления муниципальной услуги производится </w:t>
      </w:r>
      <w:r w:rsidRPr="00DD1D38">
        <w:rPr>
          <w:rFonts w:eastAsia="Calibri"/>
          <w:sz w:val="24"/>
          <w:szCs w:val="24"/>
        </w:rPr>
        <w:t>выдача дубликата документа, выданного по результатам предоставления муниципальной услуги при обращении</w:t>
      </w:r>
      <w:r>
        <w:rPr>
          <w:rFonts w:eastAsia="Calibri"/>
          <w:sz w:val="24"/>
          <w:szCs w:val="24"/>
        </w:rPr>
        <w:t xml:space="preserve"> заявителя (</w:t>
      </w:r>
      <w:r w:rsidRPr="00DD1D38">
        <w:rPr>
          <w:rFonts w:eastAsiaTheme="minorEastAsia"/>
          <w:sz w:val="24"/>
          <w:szCs w:val="24"/>
        </w:rPr>
        <w:t>ЮЛ, при обращении представителя, имеющего право действовать от имени ЮЛ без доверенности</w:t>
      </w:r>
      <w:r>
        <w:rPr>
          <w:rFonts w:eastAsiaTheme="minorEastAsia"/>
          <w:sz w:val="24"/>
          <w:szCs w:val="24"/>
        </w:rPr>
        <w:t>)</w:t>
      </w:r>
      <w:r w:rsidRPr="00DD1D38">
        <w:rPr>
          <w:rFonts w:eastAsia="Calibri"/>
          <w:sz w:val="24"/>
          <w:szCs w:val="24"/>
        </w:rPr>
        <w:t xml:space="preserve">. </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3.52.1.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3.52.2. Основаниями для отказа в предоставлении муниципальной услуги является: </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bCs/>
          <w:sz w:val="24"/>
          <w:szCs w:val="24"/>
        </w:rPr>
        <w:t xml:space="preserve">1) </w:t>
      </w:r>
      <w:r w:rsidRPr="00DD1D38">
        <w:rPr>
          <w:rFonts w:eastAsiaTheme="minorEastAsia"/>
          <w:sz w:val="24"/>
          <w:szCs w:val="24"/>
        </w:rPr>
        <w:t xml:space="preserve">  несоответствие заявителя кругу лиц, указанных в пункте 3.52 настоящего Административного регламента;</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DD1D38">
        <w:rPr>
          <w:rFonts w:eastAsiaTheme="minorEastAsia"/>
          <w:sz w:val="24"/>
          <w:szCs w:val="24"/>
          <w:shd w:val="clear" w:color="auto" w:fill="FFFFFF"/>
        </w:rPr>
        <w:t>2) отсутствие в Органе р</w:t>
      </w:r>
      <w:r w:rsidRPr="00DD1D38">
        <w:rPr>
          <w:rFonts w:eastAsiaTheme="minorEastAsia"/>
          <w:sz w:val="24"/>
          <w:szCs w:val="24"/>
        </w:rPr>
        <w:t>ешения о даче письменных разъяснений</w:t>
      </w:r>
      <w:r w:rsidRPr="00DD1D38">
        <w:rPr>
          <w:rFonts w:eastAsiaTheme="minorEastAsia"/>
          <w:sz w:val="24"/>
          <w:szCs w:val="24"/>
          <w:shd w:val="clear" w:color="auto" w:fill="FFFFFF"/>
        </w:rPr>
        <w:t>, дубликат которого испрашивается.</w:t>
      </w:r>
    </w:p>
    <w:p w:rsidR="0003720F" w:rsidRPr="00DD1D38" w:rsidRDefault="0003720F" w:rsidP="0003720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3.52.3. Перечень административных процедур (действий) в соответствии с настоящим вариантом: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03720F" w:rsidRPr="00DD1D38" w:rsidRDefault="0003720F" w:rsidP="0003720F">
      <w:pPr>
        <w:autoSpaceDE w:val="0"/>
        <w:autoSpaceDN w:val="0"/>
        <w:adjustRightInd w:val="0"/>
        <w:ind w:firstLine="567"/>
        <w:jc w:val="both"/>
        <w:outlineLvl w:val="0"/>
        <w:rPr>
          <w:rFonts w:eastAsiaTheme="minorEastAsia"/>
          <w:bCs/>
          <w:sz w:val="24"/>
          <w:szCs w:val="24"/>
        </w:rPr>
      </w:pPr>
      <w:r w:rsidRPr="00DD1D38">
        <w:rPr>
          <w:rFonts w:eastAsiaTheme="minorEastAsia"/>
          <w:bCs/>
          <w:sz w:val="24"/>
          <w:szCs w:val="24"/>
        </w:rPr>
        <w:t xml:space="preserve">2) </w:t>
      </w:r>
      <w:r w:rsidRPr="00DD1D38">
        <w:rPr>
          <w:rFonts w:eastAsiaTheme="minorEastAsia"/>
          <w:sz w:val="24"/>
          <w:szCs w:val="24"/>
        </w:rPr>
        <w:t>межведомственное информационное взаимодействие;</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3)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03720F" w:rsidRPr="00DD1D38" w:rsidRDefault="0003720F" w:rsidP="0003720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4) предоставление результата муниципальной услуги.</w:t>
      </w:r>
    </w:p>
    <w:p w:rsidR="0003720F" w:rsidRPr="00DD1D38" w:rsidRDefault="0003720F" w:rsidP="0003720F">
      <w:pPr>
        <w:ind w:firstLine="567"/>
        <w:jc w:val="both"/>
        <w:rPr>
          <w:rFonts w:eastAsiaTheme="minorEastAsia"/>
          <w:sz w:val="24"/>
          <w:szCs w:val="24"/>
        </w:rPr>
      </w:pPr>
      <w:r w:rsidRPr="00DD1D38">
        <w:rPr>
          <w:rFonts w:eastAsiaTheme="minorEastAsia"/>
          <w:sz w:val="24"/>
          <w:szCs w:val="24"/>
        </w:rPr>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03720F" w:rsidRPr="00DD1D38" w:rsidRDefault="0003720F" w:rsidP="0003720F">
      <w:pPr>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3.53.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3.53.1.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имеющего право действовать от имени ЮЛ без доверенности, (один из документов по выбору заявителя) (для ознакомления):</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03720F" w:rsidRPr="00DD1D38" w:rsidRDefault="006A7833" w:rsidP="0003720F">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03720F" w:rsidRPr="00DD1D38">
        <w:rPr>
          <w:rFonts w:eastAsiaTheme="minorEastAsia"/>
          <w:sz w:val="24"/>
          <w:szCs w:val="24"/>
        </w:rPr>
        <w:t xml:space="preserve">оригинал документа; действительный, выдан уполномоченным органом Российской Федерации.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3.53.2. </w:t>
      </w:r>
      <w:r w:rsidRPr="00DD1D38">
        <w:rPr>
          <w:rFonts w:eastAsiaTheme="minorEastAsia"/>
          <w:sz w:val="24"/>
          <w:szCs w:val="24"/>
        </w:rPr>
        <w:t xml:space="preserve"> Способами установления личности (идентификации) являются:</w:t>
      </w:r>
    </w:p>
    <w:p w:rsidR="0003720F" w:rsidRPr="00DD1D38" w:rsidRDefault="0003720F" w:rsidP="0003720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w:t>
      </w:r>
      <w:r w:rsidRPr="00DD1D38">
        <w:rPr>
          <w:rFonts w:eastAsiaTheme="minorEastAsia"/>
          <w:sz w:val="24"/>
          <w:szCs w:val="24"/>
        </w:rPr>
        <w:lastRenderedPageBreak/>
        <w:t xml:space="preserve">федеральным законодательством порядке. </w:t>
      </w:r>
    </w:p>
    <w:p w:rsidR="0003720F" w:rsidRPr="00DD1D38" w:rsidRDefault="0003720F" w:rsidP="0003720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3.53.3.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03720F" w:rsidRPr="00DD1D38" w:rsidRDefault="0003720F" w:rsidP="0003720F">
      <w:pPr>
        <w:widowControl w:val="0"/>
        <w:autoSpaceDE w:val="0"/>
        <w:autoSpaceDN w:val="0"/>
        <w:adjustRightInd w:val="0"/>
        <w:ind w:firstLine="567"/>
        <w:jc w:val="both"/>
        <w:rPr>
          <w:rFonts w:eastAsiaTheme="minorHAnsi"/>
          <w:sz w:val="24"/>
          <w:szCs w:val="24"/>
          <w:shd w:val="clear" w:color="auto" w:fill="FFFFFF"/>
          <w:lang w:eastAsia="en-US"/>
        </w:rPr>
      </w:pPr>
      <w:r w:rsidRPr="00DD1D38">
        <w:rPr>
          <w:rFonts w:eastAsiaTheme="minorHAnsi"/>
          <w:sz w:val="24"/>
          <w:szCs w:val="24"/>
          <w:shd w:val="clear" w:color="auto" w:fill="FFFFFF"/>
          <w:lang w:eastAsia="en-US"/>
        </w:rPr>
        <w:t>- выписка из ЕГРЮЛ.</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у</w:t>
      </w:r>
      <w:r w:rsidRPr="00DD1D38">
        <w:rPr>
          <w:rFonts w:eastAsiaTheme="minorEastAsia"/>
          <w:sz w:val="24"/>
          <w:szCs w:val="24"/>
        </w:rPr>
        <w:t xml:space="preserve"> при подаче в Орган: оригинал документа; действительный, выдан уполномоченным органом Российской Федерации.</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03720F" w:rsidRPr="00DD1D38" w:rsidRDefault="0003720F" w:rsidP="0003720F">
      <w:pPr>
        <w:shd w:val="clear" w:color="auto" w:fill="FFFFFF"/>
        <w:ind w:firstLine="567"/>
        <w:jc w:val="both"/>
        <w:rPr>
          <w:rFonts w:eastAsiaTheme="minorEastAsia"/>
          <w:sz w:val="24"/>
          <w:szCs w:val="24"/>
        </w:rPr>
      </w:pPr>
      <w:r w:rsidRPr="00DD1D38">
        <w:rPr>
          <w:rFonts w:eastAsia="Calibri"/>
          <w:sz w:val="24"/>
          <w:szCs w:val="24"/>
        </w:rPr>
        <w:t xml:space="preserve">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03720F" w:rsidRPr="00DD1D38" w:rsidRDefault="0003720F" w:rsidP="0003720F">
      <w:pPr>
        <w:autoSpaceDE w:val="0"/>
        <w:autoSpaceDN w:val="0"/>
        <w:adjustRightInd w:val="0"/>
        <w:jc w:val="both"/>
        <w:rPr>
          <w:rFonts w:eastAsiaTheme="minorEastAsia"/>
          <w:sz w:val="24"/>
          <w:szCs w:val="24"/>
        </w:rPr>
      </w:pP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03720F" w:rsidRPr="00DD1D38" w:rsidRDefault="0003720F" w:rsidP="0003720F">
      <w:pPr>
        <w:autoSpaceDE w:val="0"/>
        <w:autoSpaceDN w:val="0"/>
        <w:adjustRightInd w:val="0"/>
        <w:jc w:val="center"/>
        <w:rPr>
          <w:rFonts w:eastAsia="Calibri"/>
          <w:b/>
          <w:sz w:val="24"/>
          <w:szCs w:val="24"/>
          <w:lang w:eastAsia="en-US"/>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 xml:space="preserve">3.54.  Межведомственное информационное взаимодействие </w:t>
      </w:r>
      <w:r w:rsidRPr="00DD1D38">
        <w:rPr>
          <w:rFonts w:eastAsiaTheme="minorEastAsia"/>
          <w:sz w:val="24"/>
          <w:szCs w:val="24"/>
        </w:rPr>
        <w:t xml:space="preserve">производится в порядке, установленном пунктами 3.36-3.36.4 настоящего Административного регламента. </w:t>
      </w:r>
    </w:p>
    <w:p w:rsidR="0003720F" w:rsidRPr="00DD1D38" w:rsidRDefault="0003720F" w:rsidP="0003720F">
      <w:pPr>
        <w:widowControl w:val="0"/>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03720F" w:rsidRPr="00DD1D38" w:rsidRDefault="0003720F" w:rsidP="0003720F">
      <w:pPr>
        <w:autoSpaceDE w:val="0"/>
        <w:autoSpaceDN w:val="0"/>
        <w:adjustRightInd w:val="0"/>
        <w:jc w:val="both"/>
        <w:rPr>
          <w:rFonts w:eastAsia="Calibri"/>
          <w:sz w:val="24"/>
          <w:szCs w:val="24"/>
          <w:lang w:eastAsia="en-US"/>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03720F" w:rsidRPr="00DD1D38" w:rsidRDefault="0003720F" w:rsidP="0003720F">
      <w:pPr>
        <w:widowControl w:val="0"/>
        <w:autoSpaceDE w:val="0"/>
        <w:autoSpaceDN w:val="0"/>
        <w:adjustRightInd w:val="0"/>
        <w:jc w:val="both"/>
        <w:rPr>
          <w:rFonts w:eastAsiaTheme="minorEastAsia"/>
          <w:sz w:val="24"/>
          <w:szCs w:val="24"/>
        </w:rPr>
      </w:pP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Вариант 12</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Theme="minorEastAsia"/>
          <w:bCs/>
          <w:sz w:val="24"/>
          <w:szCs w:val="24"/>
        </w:rPr>
        <w:t xml:space="preserve">3.57. В соответствии с настоящим вариантом предоставления муниципальной услуги производится </w:t>
      </w:r>
      <w:r w:rsidRPr="00DD1D38">
        <w:rPr>
          <w:rFonts w:eastAsia="Calibri"/>
          <w:sz w:val="24"/>
          <w:szCs w:val="24"/>
        </w:rPr>
        <w:t xml:space="preserve">выдача дубликата документа, выданного по результатам предоставления муниципальной услуги при обращении </w:t>
      </w:r>
      <w:r>
        <w:rPr>
          <w:rFonts w:eastAsia="Calibri"/>
          <w:sz w:val="24"/>
          <w:szCs w:val="24"/>
        </w:rPr>
        <w:t>заявителя (</w:t>
      </w:r>
      <w:r w:rsidRPr="00DD1D38">
        <w:rPr>
          <w:rFonts w:eastAsiaTheme="minorEastAsia"/>
          <w:sz w:val="24"/>
          <w:szCs w:val="24"/>
        </w:rPr>
        <w:t>ЮЛ, при обращении представителя, имеющего право действовать от имени ЮЛ на основании доверенности</w:t>
      </w:r>
      <w:r>
        <w:rPr>
          <w:rFonts w:eastAsiaTheme="minorEastAsia"/>
          <w:sz w:val="24"/>
          <w:szCs w:val="24"/>
        </w:rPr>
        <w:t>)</w:t>
      </w:r>
      <w:r w:rsidRPr="00DD1D38">
        <w:rPr>
          <w:rFonts w:eastAsia="Calibri"/>
          <w:sz w:val="24"/>
          <w:szCs w:val="24"/>
        </w:rPr>
        <w:t xml:space="preserve">. </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3.57.1.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3.57.2. Основаниями для отказа в предоставлении муниципальной услуги является: </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bCs/>
          <w:sz w:val="24"/>
          <w:szCs w:val="24"/>
        </w:rPr>
        <w:t xml:space="preserve">1) </w:t>
      </w:r>
      <w:r w:rsidRPr="00DD1D38">
        <w:rPr>
          <w:rFonts w:eastAsiaTheme="minorEastAsia"/>
          <w:sz w:val="24"/>
          <w:szCs w:val="24"/>
        </w:rPr>
        <w:t xml:space="preserve">  несоответствие заявителя кругу лиц, указанных в пункте 3.57 настоящего Административного регламента;</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DD1D38">
        <w:rPr>
          <w:rFonts w:eastAsiaTheme="minorEastAsia"/>
          <w:sz w:val="24"/>
          <w:szCs w:val="24"/>
          <w:shd w:val="clear" w:color="auto" w:fill="FFFFFF"/>
        </w:rPr>
        <w:t>2) отсутствие в Органе р</w:t>
      </w:r>
      <w:r w:rsidRPr="00DD1D38">
        <w:rPr>
          <w:rFonts w:eastAsiaTheme="minorEastAsia"/>
          <w:sz w:val="24"/>
          <w:szCs w:val="24"/>
        </w:rPr>
        <w:t>ешения о даче письменных разъяснений</w:t>
      </w:r>
      <w:r w:rsidRPr="00DD1D38">
        <w:rPr>
          <w:rFonts w:eastAsiaTheme="minorEastAsia"/>
          <w:sz w:val="24"/>
          <w:szCs w:val="24"/>
          <w:shd w:val="clear" w:color="auto" w:fill="FFFFFF"/>
        </w:rPr>
        <w:t>, дубликат которого испрашивается.</w:t>
      </w:r>
    </w:p>
    <w:p w:rsidR="0003720F" w:rsidRPr="00DD1D38" w:rsidRDefault="0003720F" w:rsidP="0003720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3.57.3. Перечень административных процедур (действий) в соответствии с настоящим вариантом: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03720F" w:rsidRPr="00DD1D38" w:rsidRDefault="0003720F" w:rsidP="0003720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3) предоставление результата муниципальной услуги.</w:t>
      </w:r>
    </w:p>
    <w:p w:rsidR="0003720F" w:rsidRPr="00DD1D38" w:rsidRDefault="0003720F" w:rsidP="0003720F">
      <w:pPr>
        <w:ind w:firstLine="567"/>
        <w:jc w:val="both"/>
        <w:rPr>
          <w:rFonts w:eastAsiaTheme="minorEastAsia"/>
          <w:sz w:val="24"/>
          <w:szCs w:val="24"/>
        </w:rPr>
      </w:pPr>
      <w:r w:rsidRPr="00DD1D38">
        <w:rPr>
          <w:rFonts w:eastAsiaTheme="minorEastAsia"/>
          <w:sz w:val="24"/>
          <w:szCs w:val="24"/>
        </w:rPr>
        <w:lastRenderedPageBreak/>
        <w:t>3.57.4.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03720F" w:rsidRPr="00DD1D38" w:rsidRDefault="0003720F" w:rsidP="0003720F">
      <w:pPr>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3.58.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представителя, имеющего право действовать от имени ЮЛ на основании доверенности, (один из документов по выбору заявителя) (для ознакомления):</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03720F" w:rsidRPr="00DD1D38" w:rsidRDefault="006A7833" w:rsidP="0003720F">
      <w:pPr>
        <w:widowControl w:val="0"/>
        <w:autoSpaceDE w:val="0"/>
        <w:autoSpaceDN w:val="0"/>
        <w:adjustRightInd w:val="0"/>
        <w:ind w:firstLine="567"/>
        <w:jc w:val="both"/>
        <w:rPr>
          <w:rFonts w:eastAsiaTheme="minorEastAsia"/>
          <w:sz w:val="24"/>
          <w:szCs w:val="24"/>
        </w:rPr>
      </w:pPr>
      <w:r>
        <w:rPr>
          <w:rFonts w:eastAsiaTheme="minorEastAsia"/>
          <w:sz w:val="24"/>
          <w:szCs w:val="24"/>
        </w:rPr>
        <w:t xml:space="preserve">Требования, предъявляемые к документам при подаче в Орган, МФЦ: </w:t>
      </w:r>
      <w:r w:rsidR="0003720F" w:rsidRPr="00DD1D38">
        <w:rPr>
          <w:rFonts w:eastAsiaTheme="minorEastAsia"/>
          <w:sz w:val="24"/>
          <w:szCs w:val="24"/>
        </w:rPr>
        <w:t xml:space="preserve">оригинал документа; действительный, выдан уполномоченным органом Российской Федерации. </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Calibri"/>
          <w:sz w:val="24"/>
          <w:szCs w:val="24"/>
        </w:rPr>
        <w:t xml:space="preserve">2) документы, подтверждающие полномочия уполномоченного представителя ЮЛ – </w:t>
      </w:r>
      <w:r w:rsidRPr="00DD1D38">
        <w:rPr>
          <w:rFonts w:eastAsiaTheme="minorEastAsia"/>
          <w:sz w:val="24"/>
          <w:szCs w:val="24"/>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3.58.2. </w:t>
      </w:r>
      <w:r w:rsidRPr="00DD1D38">
        <w:rPr>
          <w:rFonts w:eastAsiaTheme="minorEastAsia"/>
          <w:sz w:val="24"/>
          <w:szCs w:val="24"/>
        </w:rPr>
        <w:t xml:space="preserve"> Способами установления личности (идентификации) являются:</w:t>
      </w:r>
    </w:p>
    <w:p w:rsidR="0003720F" w:rsidRPr="00DD1D38" w:rsidRDefault="0003720F" w:rsidP="0003720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3.58.3. Документы, которые з</w:t>
      </w:r>
      <w:r w:rsidRPr="00DD1D38">
        <w:rPr>
          <w:rFonts w:eastAsiaTheme="minorEastAsia"/>
          <w:sz w:val="24"/>
          <w:szCs w:val="24"/>
          <w:shd w:val="clear" w:color="auto" w:fill="FFFFFF"/>
        </w:rPr>
        <w:t>аявитель вправе предоставить по собственной инициативе отсутствуют.</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3.58.4.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03720F" w:rsidRPr="00DD1D38" w:rsidRDefault="0003720F" w:rsidP="0003720F">
      <w:pPr>
        <w:shd w:val="clear" w:color="auto" w:fill="FFFFFF"/>
        <w:ind w:firstLine="567"/>
        <w:jc w:val="both"/>
        <w:rPr>
          <w:rFonts w:eastAsiaTheme="minorEastAsia"/>
          <w:sz w:val="24"/>
          <w:szCs w:val="24"/>
        </w:rPr>
      </w:pPr>
      <w:r w:rsidRPr="00DD1D38">
        <w:rPr>
          <w:rFonts w:eastAsia="Calibri"/>
          <w:sz w:val="24"/>
          <w:szCs w:val="24"/>
        </w:rPr>
        <w:t xml:space="preserve">3.58.5.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03720F" w:rsidRPr="00DD1D38" w:rsidRDefault="0003720F" w:rsidP="0003720F">
      <w:pPr>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 xml:space="preserve">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03720F" w:rsidRPr="00DD1D38" w:rsidRDefault="0003720F" w:rsidP="0003720F">
      <w:pPr>
        <w:autoSpaceDE w:val="0"/>
        <w:autoSpaceDN w:val="0"/>
        <w:adjustRightInd w:val="0"/>
        <w:jc w:val="both"/>
        <w:rPr>
          <w:rFonts w:eastAsia="Calibri"/>
          <w:sz w:val="24"/>
          <w:szCs w:val="24"/>
          <w:lang w:eastAsia="en-US"/>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3.60. Предоставление результата муниципальной услуги производится в порядке, установленном пунктами 3.47-3.47.2 настоящего</w:t>
      </w:r>
      <w:r>
        <w:rPr>
          <w:rFonts w:eastAsiaTheme="minorEastAsia"/>
          <w:sz w:val="24"/>
          <w:szCs w:val="24"/>
        </w:rPr>
        <w:t xml:space="preserve"> Административного регламента.</w:t>
      </w:r>
    </w:p>
    <w:p w:rsidR="00090A83" w:rsidRPr="001F7872" w:rsidRDefault="00090A83" w:rsidP="0003720F">
      <w:pPr>
        <w:widowControl w:val="0"/>
        <w:autoSpaceDE w:val="0"/>
        <w:autoSpaceDN w:val="0"/>
        <w:adjustRightInd w:val="0"/>
        <w:ind w:firstLine="709"/>
        <w:jc w:val="center"/>
        <w:rPr>
          <w:sz w:val="24"/>
          <w:szCs w:val="24"/>
        </w:rPr>
      </w:pPr>
    </w:p>
    <w:p w:rsidR="00090A83" w:rsidRPr="001F7872" w:rsidRDefault="00090A83" w:rsidP="00090A83">
      <w:pPr>
        <w:widowControl w:val="0"/>
        <w:autoSpaceDE w:val="0"/>
        <w:autoSpaceDN w:val="0"/>
        <w:adjustRightInd w:val="0"/>
        <w:ind w:firstLine="709"/>
        <w:jc w:val="center"/>
        <w:outlineLvl w:val="3"/>
        <w:rPr>
          <w:rFonts w:eastAsia="Calibri"/>
          <w:b/>
          <w:sz w:val="24"/>
          <w:szCs w:val="24"/>
        </w:rPr>
      </w:pPr>
      <w:r w:rsidRPr="001F7872">
        <w:rPr>
          <w:rFonts w:eastAsia="Calibri"/>
          <w:b/>
          <w:sz w:val="24"/>
          <w:szCs w:val="24"/>
        </w:rPr>
        <w:t>IV. Формы контроля за исполнением административного регламента</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jc w:val="center"/>
        <w:rPr>
          <w:b/>
          <w:bCs/>
          <w:color w:val="000000"/>
          <w:sz w:val="24"/>
          <w:szCs w:val="24"/>
        </w:rPr>
      </w:pPr>
      <w:bookmarkStart w:id="11" w:name="Par368"/>
      <w:bookmarkEnd w:id="11"/>
      <w:r w:rsidRPr="001F7872">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F7872">
        <w:rPr>
          <w:color w:val="000000"/>
          <w:sz w:val="24"/>
          <w:szCs w:val="24"/>
        </w:rPr>
        <w:t>, </w:t>
      </w:r>
      <w:r w:rsidRPr="001F7872">
        <w:rPr>
          <w:b/>
          <w:bCs/>
          <w:color w:val="000000"/>
          <w:sz w:val="24"/>
          <w:szCs w:val="24"/>
        </w:rPr>
        <w:t>устанавливающих требования к предоставлению муниципальной услуги, а также принятием ими решений</w:t>
      </w:r>
    </w:p>
    <w:p w:rsidR="00090A83" w:rsidRPr="001F7872" w:rsidRDefault="00090A83" w:rsidP="00090A83">
      <w:pPr>
        <w:jc w:val="center"/>
        <w:rPr>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rFonts w:eastAsia="Calibri"/>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1F7872">
        <w:rPr>
          <w:sz w:val="24"/>
          <w:szCs w:val="24"/>
        </w:rPr>
        <w:t xml:space="preserve">муниципальной </w:t>
      </w:r>
      <w:r w:rsidRPr="001F7872">
        <w:rPr>
          <w:rFonts w:eastAsia="Calibri"/>
          <w:sz w:val="24"/>
          <w:szCs w:val="24"/>
        </w:rPr>
        <w:t xml:space="preserve">услуги, осуществляет </w:t>
      </w:r>
      <w:r w:rsidRPr="001F7872">
        <w:rPr>
          <w:sz w:val="24"/>
          <w:szCs w:val="24"/>
        </w:rPr>
        <w:t xml:space="preserve">руководитель </w:t>
      </w:r>
      <w:r w:rsidR="00676710">
        <w:rPr>
          <w:sz w:val="24"/>
          <w:szCs w:val="24"/>
        </w:rPr>
        <w:t>Органа</w:t>
      </w:r>
      <w:r w:rsidRPr="001F7872">
        <w:rPr>
          <w:sz w:val="24"/>
          <w:szCs w:val="24"/>
        </w:rPr>
        <w:t>.</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4.2. </w:t>
      </w:r>
      <w:r w:rsidRPr="001F7872">
        <w:rPr>
          <w:sz w:val="24"/>
          <w:szCs w:val="24"/>
        </w:rPr>
        <w:t>Контроль за деятельностью Органа по предоставлению муниципальной услуги осуществляется руководителем органа</w:t>
      </w:r>
      <w:r w:rsidRPr="001F7872">
        <w:rPr>
          <w:rFonts w:eastAsia="Calibri"/>
          <w:sz w:val="24"/>
          <w:szCs w:val="24"/>
        </w:rPr>
        <w:t xml:space="preserve">. </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sz w:val="24"/>
          <w:szCs w:val="24"/>
        </w:rPr>
        <w:t xml:space="preserve"> </w:t>
      </w:r>
    </w:p>
    <w:p w:rsidR="00090A83" w:rsidRPr="001F7872" w:rsidRDefault="00090A83" w:rsidP="00090A83">
      <w:pPr>
        <w:widowControl w:val="0"/>
        <w:autoSpaceDE w:val="0"/>
        <w:autoSpaceDN w:val="0"/>
        <w:adjustRightInd w:val="0"/>
        <w:jc w:val="center"/>
        <w:rPr>
          <w:b/>
          <w:sz w:val="24"/>
          <w:szCs w:val="24"/>
        </w:rPr>
      </w:pPr>
      <w:bookmarkStart w:id="12" w:name="Par377"/>
      <w:bookmarkEnd w:id="12"/>
      <w:r w:rsidRPr="001F7872">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0A83" w:rsidRPr="001F7872" w:rsidRDefault="00090A83" w:rsidP="00090A83">
      <w:pPr>
        <w:widowControl w:val="0"/>
        <w:autoSpaceDE w:val="0"/>
        <w:autoSpaceDN w:val="0"/>
        <w:adjustRightInd w:val="0"/>
        <w:jc w:val="center"/>
        <w:rPr>
          <w:b/>
          <w:sz w:val="24"/>
          <w:szCs w:val="24"/>
        </w:rPr>
      </w:pP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4.3. Контроль полноты и качества предоставления </w:t>
      </w:r>
      <w:r w:rsidRPr="001F7872">
        <w:rPr>
          <w:sz w:val="24"/>
          <w:szCs w:val="24"/>
        </w:rPr>
        <w:t>муниципальной</w:t>
      </w:r>
      <w:r w:rsidRPr="001F7872">
        <w:rPr>
          <w:rFonts w:eastAsia="Calibri"/>
          <w:sz w:val="24"/>
          <w:szCs w:val="24"/>
        </w:rPr>
        <w:t xml:space="preserve"> услуги осуществляется путем проведения плановых и внеплановых проверок.</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Плановые проверки проводятся в соответствии с планом работы Органа, но не реже 1 раза в три года.</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3" w:name="Par387"/>
      <w:bookmarkEnd w:id="13"/>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r w:rsidRPr="001F7872">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rFonts w:eastAsia="Calibri"/>
          <w:sz w:val="24"/>
          <w:szCs w:val="24"/>
        </w:rPr>
        <w:t xml:space="preserve">4.6. Должностные лица, ответственные за предоставление </w:t>
      </w:r>
      <w:r w:rsidRPr="001F7872">
        <w:rPr>
          <w:sz w:val="24"/>
          <w:szCs w:val="24"/>
        </w:rPr>
        <w:t>муниципальной</w:t>
      </w:r>
      <w:r w:rsidRPr="001F7872">
        <w:rPr>
          <w:rFonts w:eastAsia="Calibri"/>
          <w:sz w:val="24"/>
          <w:szCs w:val="24"/>
        </w:rPr>
        <w:t xml:space="preserve"> услуги, несут</w:t>
      </w:r>
      <w:r w:rsidRPr="001F7872">
        <w:rPr>
          <w:sz w:val="24"/>
          <w:szCs w:val="24"/>
        </w:rPr>
        <w:t xml:space="preserve"> персональную ответственность за соблюдение порядка и сроков предоставления муниципальной услуги. </w:t>
      </w:r>
    </w:p>
    <w:p w:rsidR="00090A83" w:rsidRPr="001F7872" w:rsidRDefault="00090A83" w:rsidP="00676710">
      <w:pPr>
        <w:widowControl w:val="0"/>
        <w:autoSpaceDE w:val="0"/>
        <w:autoSpaceDN w:val="0"/>
        <w:adjustRightInd w:val="0"/>
        <w:ind w:firstLine="709"/>
        <w:jc w:val="center"/>
        <w:rPr>
          <w:rFonts w:eastAsia="Calibri"/>
          <w:b/>
          <w:sz w:val="24"/>
          <w:szCs w:val="24"/>
        </w:rPr>
      </w:pPr>
      <w:bookmarkStart w:id="14" w:name="Par394"/>
      <w:bookmarkEnd w:id="14"/>
      <w:r w:rsidRPr="001F7872">
        <w:rPr>
          <w:rFonts w:eastAsia="Calibri"/>
          <w:b/>
          <w:sz w:val="24"/>
          <w:szCs w:val="24"/>
        </w:rPr>
        <w:t>Положения, характеризующие требования к порядку и формам</w:t>
      </w:r>
    </w:p>
    <w:p w:rsidR="00090A83" w:rsidRPr="001F7872" w:rsidRDefault="00090A83" w:rsidP="00090A83">
      <w:pPr>
        <w:widowControl w:val="0"/>
        <w:autoSpaceDE w:val="0"/>
        <w:autoSpaceDN w:val="0"/>
        <w:adjustRightInd w:val="0"/>
        <w:ind w:firstLine="709"/>
        <w:jc w:val="center"/>
        <w:rPr>
          <w:rFonts w:eastAsia="Calibri"/>
          <w:b/>
          <w:sz w:val="24"/>
          <w:szCs w:val="24"/>
        </w:rPr>
      </w:pPr>
      <w:r w:rsidRPr="001F7872">
        <w:rPr>
          <w:rFonts w:eastAsia="Calibri"/>
          <w:b/>
          <w:sz w:val="24"/>
          <w:szCs w:val="24"/>
        </w:rPr>
        <w:t xml:space="preserve">контроля за предоставлением </w:t>
      </w:r>
      <w:r w:rsidRPr="001F7872">
        <w:rPr>
          <w:b/>
          <w:sz w:val="24"/>
          <w:szCs w:val="24"/>
        </w:rPr>
        <w:t>муниципальной</w:t>
      </w:r>
      <w:r w:rsidRPr="001F7872">
        <w:rPr>
          <w:rFonts w:eastAsia="Calibri"/>
          <w:b/>
          <w:sz w:val="24"/>
          <w:szCs w:val="24"/>
        </w:rPr>
        <w:t xml:space="preserve"> услуги</w:t>
      </w:r>
    </w:p>
    <w:p w:rsidR="00090A83" w:rsidRPr="001F7872" w:rsidRDefault="00090A83" w:rsidP="00090A83">
      <w:pPr>
        <w:widowControl w:val="0"/>
        <w:autoSpaceDE w:val="0"/>
        <w:autoSpaceDN w:val="0"/>
        <w:adjustRightInd w:val="0"/>
        <w:ind w:firstLine="709"/>
        <w:jc w:val="center"/>
        <w:rPr>
          <w:rFonts w:eastAsia="Calibri"/>
          <w:b/>
          <w:sz w:val="24"/>
          <w:szCs w:val="24"/>
        </w:rPr>
      </w:pPr>
      <w:r w:rsidRPr="001F7872">
        <w:rPr>
          <w:rFonts w:eastAsia="Calibri"/>
          <w:b/>
          <w:sz w:val="24"/>
          <w:szCs w:val="24"/>
        </w:rPr>
        <w:t>со стороны граждан, их объединений и организаций</w:t>
      </w:r>
    </w:p>
    <w:p w:rsidR="00090A83" w:rsidRPr="001F7872" w:rsidRDefault="00090A83" w:rsidP="00090A83">
      <w:pPr>
        <w:widowControl w:val="0"/>
        <w:autoSpaceDE w:val="0"/>
        <w:autoSpaceDN w:val="0"/>
        <w:adjustRightInd w:val="0"/>
        <w:ind w:firstLine="709"/>
        <w:jc w:val="center"/>
        <w:rPr>
          <w:rFonts w:eastAsia="Calibri"/>
          <w:b/>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rFonts w:eastAsia="Calibri"/>
          <w:sz w:val="24"/>
          <w:szCs w:val="24"/>
        </w:rPr>
        <w:t xml:space="preserve">4.7. </w:t>
      </w:r>
      <w:r w:rsidRPr="001F7872">
        <w:rPr>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w:t>
      </w:r>
      <w:r w:rsidRPr="001F7872">
        <w:rPr>
          <w:sz w:val="24"/>
          <w:szCs w:val="24"/>
        </w:rPr>
        <w:lastRenderedPageBreak/>
        <w:t>настоящего административного регламента.</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Проверка также может проводиться по конкретному обращению гражданина или организации.</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0A13C1" w:rsidRDefault="00090A83" w:rsidP="00090A83">
      <w:pPr>
        <w:widowControl w:val="0"/>
        <w:autoSpaceDE w:val="0"/>
        <w:autoSpaceDN w:val="0"/>
        <w:adjustRightInd w:val="0"/>
        <w:ind w:firstLine="709"/>
        <w:jc w:val="center"/>
        <w:outlineLvl w:val="1"/>
        <w:rPr>
          <w:b/>
          <w:bCs/>
          <w:sz w:val="24"/>
          <w:szCs w:val="24"/>
        </w:rPr>
      </w:pPr>
      <w:bookmarkStart w:id="15" w:name="Par402"/>
      <w:bookmarkEnd w:id="15"/>
      <w:r w:rsidRPr="000A13C1">
        <w:rPr>
          <w:b/>
          <w:sz w:val="24"/>
          <w:szCs w:val="24"/>
          <w:lang w:val="en-US"/>
        </w:rPr>
        <w:t>V</w:t>
      </w:r>
      <w:r w:rsidRPr="000A13C1">
        <w:rPr>
          <w:b/>
          <w:sz w:val="24"/>
          <w:szCs w:val="24"/>
        </w:rPr>
        <w:t xml:space="preserve">. </w:t>
      </w:r>
      <w:r w:rsidRPr="000A13C1">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090A83" w:rsidRPr="000A13C1" w:rsidRDefault="00090A83" w:rsidP="00090A83">
      <w:pPr>
        <w:widowControl w:val="0"/>
        <w:autoSpaceDE w:val="0"/>
        <w:autoSpaceDN w:val="0"/>
        <w:adjustRightInd w:val="0"/>
        <w:ind w:firstLine="709"/>
        <w:jc w:val="center"/>
        <w:outlineLvl w:val="1"/>
        <w:rPr>
          <w:b/>
          <w:bCs/>
          <w:sz w:val="24"/>
          <w:szCs w:val="24"/>
        </w:rPr>
      </w:pPr>
    </w:p>
    <w:p w:rsidR="00090A83" w:rsidRPr="000A13C1" w:rsidRDefault="00090A83" w:rsidP="00090A83">
      <w:pPr>
        <w:widowControl w:val="0"/>
        <w:autoSpaceDE w:val="0"/>
        <w:autoSpaceDN w:val="0"/>
        <w:adjustRightInd w:val="0"/>
        <w:ind w:firstLine="709"/>
        <w:jc w:val="center"/>
        <w:outlineLvl w:val="1"/>
        <w:rPr>
          <w:b/>
          <w:sz w:val="24"/>
          <w:szCs w:val="24"/>
        </w:rPr>
      </w:pPr>
      <w:r w:rsidRPr="000A13C1">
        <w:rPr>
          <w:b/>
          <w:sz w:val="24"/>
          <w:szCs w:val="24"/>
        </w:rPr>
        <w:t xml:space="preserve">Способы информирования заявителей </w:t>
      </w:r>
    </w:p>
    <w:p w:rsidR="00090A83" w:rsidRPr="000A13C1" w:rsidRDefault="00090A83" w:rsidP="00090A83">
      <w:pPr>
        <w:widowControl w:val="0"/>
        <w:autoSpaceDE w:val="0"/>
        <w:autoSpaceDN w:val="0"/>
        <w:adjustRightInd w:val="0"/>
        <w:ind w:firstLine="709"/>
        <w:jc w:val="center"/>
        <w:outlineLvl w:val="1"/>
        <w:rPr>
          <w:b/>
          <w:sz w:val="24"/>
          <w:szCs w:val="24"/>
        </w:rPr>
      </w:pPr>
      <w:r w:rsidRPr="000A13C1">
        <w:rPr>
          <w:b/>
          <w:sz w:val="24"/>
          <w:szCs w:val="24"/>
        </w:rPr>
        <w:t>о порядке досудебного (внесудебного) обжалования</w:t>
      </w:r>
    </w:p>
    <w:p w:rsidR="00090A83" w:rsidRPr="000A13C1" w:rsidRDefault="00090A83" w:rsidP="00090A83">
      <w:pPr>
        <w:widowControl w:val="0"/>
        <w:autoSpaceDE w:val="0"/>
        <w:autoSpaceDN w:val="0"/>
        <w:adjustRightInd w:val="0"/>
        <w:ind w:firstLine="709"/>
        <w:jc w:val="both"/>
        <w:outlineLvl w:val="1"/>
        <w:rPr>
          <w:sz w:val="24"/>
          <w:szCs w:val="24"/>
        </w:rPr>
      </w:pPr>
    </w:p>
    <w:p w:rsidR="00090A83" w:rsidRPr="000A13C1" w:rsidRDefault="00090A83" w:rsidP="00090A83">
      <w:pPr>
        <w:widowControl w:val="0"/>
        <w:autoSpaceDE w:val="0"/>
        <w:autoSpaceDN w:val="0"/>
        <w:adjustRightInd w:val="0"/>
        <w:ind w:firstLine="709"/>
        <w:jc w:val="both"/>
        <w:outlineLvl w:val="1"/>
        <w:rPr>
          <w:sz w:val="24"/>
          <w:szCs w:val="24"/>
        </w:rPr>
      </w:pPr>
      <w:r w:rsidRPr="000A13C1">
        <w:rPr>
          <w:sz w:val="24"/>
          <w:szCs w:val="24"/>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0A83" w:rsidRPr="000A13C1" w:rsidRDefault="00090A83" w:rsidP="00090A83">
      <w:pPr>
        <w:widowControl w:val="0"/>
        <w:autoSpaceDE w:val="0"/>
        <w:autoSpaceDN w:val="0"/>
        <w:adjustRightInd w:val="0"/>
        <w:ind w:firstLine="709"/>
        <w:jc w:val="both"/>
        <w:outlineLvl w:val="1"/>
        <w:rPr>
          <w:sz w:val="24"/>
          <w:szCs w:val="24"/>
        </w:rPr>
      </w:pPr>
    </w:p>
    <w:p w:rsidR="00090A83" w:rsidRPr="000A13C1" w:rsidRDefault="00090A83" w:rsidP="00090A83">
      <w:pPr>
        <w:widowControl w:val="0"/>
        <w:autoSpaceDE w:val="0"/>
        <w:autoSpaceDN w:val="0"/>
        <w:adjustRightInd w:val="0"/>
        <w:ind w:firstLine="709"/>
        <w:jc w:val="center"/>
        <w:outlineLvl w:val="1"/>
        <w:rPr>
          <w:b/>
          <w:sz w:val="24"/>
          <w:szCs w:val="24"/>
        </w:rPr>
      </w:pPr>
      <w:r w:rsidRPr="000A13C1">
        <w:rPr>
          <w:b/>
          <w:sz w:val="24"/>
          <w:szCs w:val="24"/>
        </w:rPr>
        <w:t>Формы и способы подачи заявителями жалоб</w:t>
      </w:r>
    </w:p>
    <w:p w:rsidR="00090A83" w:rsidRPr="000A13C1" w:rsidRDefault="00090A83" w:rsidP="00090A83">
      <w:pPr>
        <w:widowControl w:val="0"/>
        <w:autoSpaceDE w:val="0"/>
        <w:autoSpaceDN w:val="0"/>
        <w:adjustRightInd w:val="0"/>
        <w:ind w:firstLine="709"/>
        <w:jc w:val="both"/>
        <w:outlineLvl w:val="1"/>
        <w:rPr>
          <w:sz w:val="24"/>
          <w:szCs w:val="24"/>
        </w:rPr>
      </w:pP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5.2. Жалоба подается в письменной форме на бумажном носителе, в электронной форме:</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Органа, руководителя Органа, его должностных лиц и муниципальных служащих – в Орган;</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работников МФЦ - руководителю МФЦ;</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МФЦ - учредителю МФЦ.</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В Органе, МФЦ, у учредителя МФЦ определяются уполномоченные на рассмотрение жалоб должностные лица.</w:t>
      </w:r>
    </w:p>
    <w:p w:rsidR="004840A6" w:rsidRPr="004E013C" w:rsidRDefault="004840A6" w:rsidP="004840A6">
      <w:pPr>
        <w:autoSpaceDE w:val="0"/>
        <w:autoSpaceDN w:val="0"/>
        <w:adjustRightInd w:val="0"/>
        <w:ind w:firstLine="709"/>
        <w:jc w:val="both"/>
        <w:rPr>
          <w:sz w:val="24"/>
          <w:szCs w:val="24"/>
        </w:rPr>
      </w:pPr>
      <w:r w:rsidRPr="004E013C">
        <w:rPr>
          <w:sz w:val="24"/>
          <w:szCs w:val="24"/>
        </w:rPr>
        <w:t>Жалобы на решения и действия (бездействие) главы сельского поселения «</w:t>
      </w:r>
      <w:r w:rsidR="00356DC6">
        <w:rPr>
          <w:sz w:val="24"/>
          <w:szCs w:val="24"/>
        </w:rPr>
        <w:t>Гагшор</w:t>
      </w:r>
      <w:r w:rsidRPr="004E013C">
        <w:rPr>
          <w:sz w:val="24"/>
          <w:szCs w:val="24"/>
        </w:rPr>
        <w:t>», в виду отсутствия вышестоящего органа, рассматриваются непосредственно главо</w:t>
      </w:r>
      <w:r>
        <w:rPr>
          <w:sz w:val="24"/>
          <w:szCs w:val="24"/>
        </w:rPr>
        <w:t>й сельского поселения «</w:t>
      </w:r>
      <w:r w:rsidR="00356DC6">
        <w:rPr>
          <w:sz w:val="24"/>
          <w:szCs w:val="24"/>
        </w:rPr>
        <w:t>Гагшор</w:t>
      </w:r>
      <w:r>
        <w:rPr>
          <w:sz w:val="24"/>
          <w:szCs w:val="24"/>
        </w:rPr>
        <w:t>».</w:t>
      </w:r>
    </w:p>
    <w:p w:rsidR="00090A83" w:rsidRPr="000A13C1" w:rsidRDefault="00090A83" w:rsidP="00090A83">
      <w:pPr>
        <w:autoSpaceDE w:val="0"/>
        <w:autoSpaceDN w:val="0"/>
        <w:adjustRightInd w:val="0"/>
        <w:ind w:firstLine="709"/>
        <w:jc w:val="both"/>
        <w:rPr>
          <w:sz w:val="24"/>
          <w:szCs w:val="24"/>
        </w:rPr>
      </w:pPr>
      <w:r w:rsidRPr="000A13C1">
        <w:rPr>
          <w:rFonts w:eastAsia="Calibri"/>
          <w:sz w:val="24"/>
          <w:szCs w:val="24"/>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0A13C1">
        <w:rPr>
          <w:sz w:val="24"/>
          <w:szCs w:val="24"/>
        </w:rPr>
        <w:t>Единого портала государственных и муниципальных услуг (функций), а также может быть принята при личном приеме заявителя.</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0A13C1">
        <w:rPr>
          <w:sz w:val="24"/>
          <w:szCs w:val="24"/>
        </w:rPr>
        <w:t>Единого портала государственных и муниципальных услуг (функций), а также может быть принята при личном приеме заявителя.</w:t>
      </w:r>
    </w:p>
    <w:tbl>
      <w:tblPr>
        <w:tblW w:w="5003"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61"/>
        <w:gridCol w:w="7"/>
        <w:gridCol w:w="6"/>
        <w:gridCol w:w="7880"/>
      </w:tblGrid>
      <w:tr w:rsidR="00FC2783" w:rsidRPr="00FC2783" w:rsidTr="0030367B">
        <w:trPr>
          <w:trHeight w:val="20"/>
          <w:jc w:val="center"/>
        </w:trPr>
        <w:tc>
          <w:tcPr>
            <w:tcW w:w="5000" w:type="pct"/>
            <w:gridSpan w:val="4"/>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adjustRightInd w:val="0"/>
              <w:jc w:val="right"/>
              <w:outlineLvl w:val="0"/>
              <w:rPr>
                <w:rFonts w:eastAsia="Calibri"/>
              </w:rPr>
            </w:pPr>
            <w:r w:rsidRPr="00FC2783">
              <w:rPr>
                <w:rFonts w:eastAsiaTheme="minorEastAsia"/>
                <w:spacing w:val="-6"/>
                <w:u w:color="FFFFFF"/>
              </w:rPr>
              <w:t>«</w:t>
            </w:r>
            <w:r w:rsidRPr="00FC2783">
              <w:rPr>
                <w:rFonts w:eastAsia="Calibri"/>
              </w:rPr>
              <w:t>Приложение 1</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t xml:space="preserve"> муниципальной услуги </w:t>
            </w:r>
            <w:bookmarkStart w:id="16" w:name="Par1097"/>
            <w:bookmarkStart w:id="17" w:name="Par1056"/>
            <w:bookmarkEnd w:id="16"/>
            <w:bookmarkEnd w:id="17"/>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tbl>
            <w:tblPr>
              <w:tblpPr w:leftFromText="180" w:rightFromText="180" w:vertAnchor="page" w:horzAnchor="margin" w:tblpY="1066"/>
              <w:tblOverlap w:val="never"/>
              <w:tblW w:w="4921" w:type="pct"/>
              <w:tblLook w:val="04A0" w:firstRow="1" w:lastRow="0" w:firstColumn="1" w:lastColumn="0" w:noHBand="0" w:noVBand="1"/>
            </w:tblPr>
            <w:tblGrid>
              <w:gridCol w:w="1903"/>
              <w:gridCol w:w="1801"/>
              <w:gridCol w:w="969"/>
              <w:gridCol w:w="4676"/>
            </w:tblGrid>
            <w:tr w:rsidR="00FC2783" w:rsidRPr="00FC2783" w:rsidTr="0030367B">
              <w:tc>
                <w:tcPr>
                  <w:tcW w:w="1018"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30367B">
              <w:tc>
                <w:tcPr>
                  <w:tcW w:w="1018"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 xml:space="preserve">Орган, обрабатывающий запрос на предоставление </w:t>
                  </w:r>
                  <w:r w:rsidRPr="00FC2783">
                    <w:lastRenderedPageBreak/>
                    <w:t>услуги</w:t>
                  </w:r>
                </w:p>
              </w:tc>
            </w:tr>
          </w:tbl>
          <w:p w:rsidR="00FC2783" w:rsidRPr="00FC2783" w:rsidRDefault="00FC2783" w:rsidP="00FC2783">
            <w:pPr>
              <w:widowControl w:val="0"/>
              <w:autoSpaceDE w:val="0"/>
              <w:autoSpaceDN w:val="0"/>
              <w:adjustRightInd w:val="0"/>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4"/>
              <w:gridCol w:w="987"/>
              <w:gridCol w:w="1182"/>
              <w:gridCol w:w="1502"/>
              <w:gridCol w:w="2055"/>
            </w:tblGrid>
            <w:tr w:rsidR="00FC2783" w:rsidRPr="00FC2783" w:rsidTr="0030367B">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jc w:val="center"/>
              </w:trPr>
              <w:tc>
                <w:tcPr>
                  <w:tcW w:w="5000" w:type="pct"/>
                  <w:gridSpan w:val="9"/>
                  <w:tcMar>
                    <w:top w:w="0" w:type="dxa"/>
                    <w:left w:w="75" w:type="dxa"/>
                    <w:bottom w:w="0" w:type="dxa"/>
                    <w:right w:w="75" w:type="dxa"/>
                  </w:tcMar>
                  <w:vAlign w:val="center"/>
                </w:tcPr>
                <w:p w:rsidR="00FC2783" w:rsidRPr="00FC2783" w:rsidRDefault="00FC2783" w:rsidP="00FC2783">
                  <w:pPr>
                    <w:autoSpaceDE w:val="0"/>
                    <w:autoSpaceDN w:val="0"/>
                    <w:adjustRightInd w:val="0"/>
                    <w:jc w:val="center"/>
                    <w:rPr>
                      <w:sz w:val="24"/>
                      <w:szCs w:val="24"/>
                    </w:rPr>
                  </w:pPr>
                </w:p>
                <w:p w:rsidR="00FC2783" w:rsidRPr="00FC2783" w:rsidRDefault="00FC2783" w:rsidP="00FC2783">
                  <w:pPr>
                    <w:autoSpaceDE w:val="0"/>
                    <w:autoSpaceDN w:val="0"/>
                    <w:adjustRightInd w:val="0"/>
                    <w:jc w:val="center"/>
                    <w:rPr>
                      <w:sz w:val="24"/>
                      <w:szCs w:val="24"/>
                    </w:rPr>
                  </w:pPr>
                  <w:r w:rsidRPr="00FC2783">
                    <w:rPr>
                      <w:sz w:val="24"/>
                      <w:szCs w:val="24"/>
                    </w:rPr>
                    <w:t>ЗАПРОС</w:t>
                  </w:r>
                </w:p>
                <w:p w:rsidR="00FC2783" w:rsidRPr="00FC2783" w:rsidRDefault="00FC2783" w:rsidP="00FC2783">
                  <w:pPr>
                    <w:autoSpaceDE w:val="0"/>
                    <w:autoSpaceDN w:val="0"/>
                    <w:adjustRightInd w:val="0"/>
                    <w:jc w:val="both"/>
                    <w:rPr>
                      <w:sz w:val="24"/>
                      <w:szCs w:val="24"/>
                    </w:rPr>
                  </w:pPr>
                </w:p>
                <w:p w:rsidR="00FC2783" w:rsidRPr="00FC2783" w:rsidRDefault="00FC2783" w:rsidP="00FC2783">
                  <w:pPr>
                    <w:autoSpaceDE w:val="0"/>
                    <w:autoSpaceDN w:val="0"/>
                    <w:adjustRightInd w:val="0"/>
                    <w:jc w:val="both"/>
                    <w:rPr>
                      <w:sz w:val="24"/>
                      <w:szCs w:val="24"/>
                    </w:rPr>
                  </w:pPr>
                  <w:r w:rsidRPr="00FC2783">
                    <w:rPr>
                      <w:sz w:val="24"/>
                      <w:szCs w:val="24"/>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_______________________________________________________________________</w:t>
                  </w:r>
                </w:p>
                <w:p w:rsidR="00FC2783" w:rsidRPr="00FC2783" w:rsidRDefault="00FC2783" w:rsidP="00FC2783">
                  <w:pPr>
                    <w:autoSpaceDE w:val="0"/>
                    <w:autoSpaceDN w:val="0"/>
                    <w:adjustRightInd w:val="0"/>
                    <w:jc w:val="both"/>
                    <w:rPr>
                      <w:sz w:val="24"/>
                      <w:szCs w:val="24"/>
                    </w:rPr>
                  </w:pPr>
                  <w:r w:rsidRPr="00FC2783">
                    <w:rPr>
                      <w:sz w:val="24"/>
                      <w:szCs w:val="24"/>
                    </w:rPr>
                    <w:t>для ________________________________________________________________________</w:t>
                  </w:r>
                </w:p>
                <w:p w:rsidR="00FC2783" w:rsidRPr="00FC2783" w:rsidRDefault="00FC2783" w:rsidP="00FC2783">
                  <w:pPr>
                    <w:autoSpaceDE w:val="0"/>
                    <w:autoSpaceDN w:val="0"/>
                    <w:adjustRightInd w:val="0"/>
                    <w:jc w:val="center"/>
                  </w:pPr>
                  <w:r w:rsidRPr="00FC2783">
                    <w:t>(цель использования земельного участка)</w:t>
                  </w:r>
                </w:p>
                <w:p w:rsidR="00FC2783" w:rsidRPr="00FC2783" w:rsidRDefault="00FC2783" w:rsidP="00FC2783">
                  <w:pPr>
                    <w:autoSpaceDE w:val="0"/>
                    <w:autoSpaceDN w:val="0"/>
                    <w:adjustRightInd w:val="0"/>
                    <w:jc w:val="both"/>
                    <w:rPr>
                      <w:sz w:val="24"/>
                      <w:szCs w:val="24"/>
                      <w:u w:val="single"/>
                    </w:rPr>
                  </w:pPr>
                  <w:r w:rsidRPr="00FC2783">
                    <w:rPr>
                      <w:sz w:val="24"/>
                      <w:szCs w:val="24"/>
                    </w:rPr>
                    <w:t>Дополнительная информация о земельном участке (при наличии): ___________________________________________________________________________</w:t>
                  </w:r>
                </w:p>
                <w:p w:rsidR="00FC2783" w:rsidRPr="00FC2783" w:rsidRDefault="00FC2783" w:rsidP="00FC2783">
                  <w:pPr>
                    <w:spacing w:after="200" w:line="276" w:lineRule="auto"/>
                    <w:rPr>
                      <w:sz w:val="24"/>
                      <w:szCs w:val="24"/>
                    </w:rPr>
                  </w:pPr>
                </w:p>
              </w:tc>
            </w:tr>
          </w:tbl>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30367B">
        <w:trPr>
          <w:trHeight w:val="20"/>
          <w:jc w:val="center"/>
        </w:trPr>
        <w:tc>
          <w:tcPr>
            <w:tcW w:w="5000" w:type="pct"/>
            <w:gridSpan w:val="4"/>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adjustRightInd w:val="0"/>
              <w:jc w:val="right"/>
              <w:outlineLvl w:val="0"/>
              <w:rPr>
                <w:rFonts w:eastAsiaTheme="minorEastAsia"/>
                <w:spacing w:val="-6"/>
                <w:u w:color="FFFFFF"/>
              </w:rPr>
            </w:pPr>
          </w:p>
        </w:tc>
      </w:tr>
      <w:tr w:rsidR="00FC2783" w:rsidRPr="00FC2783" w:rsidTr="00676710">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09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09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06" w:type="pct"/>
            <w:tcBorders>
              <w:top w:val="single" w:sz="4" w:space="0" w:color="auto"/>
              <w:left w:val="dotted" w:sz="4" w:space="0" w:color="auto"/>
              <w:bottom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p w:rsidR="00FC2783" w:rsidRPr="00FC2783" w:rsidRDefault="00FC2783" w:rsidP="00FC2783">
            <w:pPr>
              <w:autoSpaceDE w:val="0"/>
              <w:autoSpaceDN w:val="0"/>
              <w:rPr>
                <w:rFonts w:eastAsiaTheme="minorEastAsia"/>
                <w:sz w:val="24"/>
                <w:szCs w:val="24"/>
              </w:rPr>
            </w:pPr>
          </w:p>
        </w:tc>
        <w:tc>
          <w:tcPr>
            <w:tcW w:w="4094" w:type="pct"/>
            <w:gridSpan w:val="3"/>
            <w:tcBorders>
              <w:top w:val="single" w:sz="4" w:space="0" w:color="auto"/>
              <w:bottom w:val="single" w:sz="4" w:space="0" w:color="auto"/>
              <w:right w:val="dotted"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19"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lastRenderedPageBreak/>
              <w:t xml:space="preserve">Способ получения результата </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19" w:type="pct"/>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0" w:type="auto"/>
            <w:gridSpan w:val="2"/>
            <w:tcBorders>
              <w:top w:val="single" w:sz="4" w:space="0" w:color="auto"/>
              <w:left w:val="dotted" w:sz="4" w:space="0" w:color="auto"/>
            </w:tcBorders>
            <w:vAlign w:val="center"/>
          </w:tcPr>
          <w:p w:rsidR="00FC2783" w:rsidRPr="00FC2783" w:rsidRDefault="00FC2783" w:rsidP="00FC2783">
            <w:pPr>
              <w:rPr>
                <w:rFonts w:eastAsiaTheme="minorEastAsia"/>
                <w:b/>
                <w:bCs/>
                <w:sz w:val="24"/>
                <w:szCs w:val="24"/>
              </w:rPr>
            </w:pPr>
          </w:p>
        </w:tc>
        <w:tc>
          <w:tcPr>
            <w:tcW w:w="4087" w:type="pct"/>
            <w:gridSpan w:val="2"/>
            <w:tcBorders>
              <w:top w:val="single" w:sz="4" w:space="0" w:color="auto"/>
              <w:right w:val="dotted"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30367B">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tbl>
      <w:tblPr>
        <w:tblW w:w="5003"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61"/>
        <w:gridCol w:w="7"/>
        <w:gridCol w:w="7"/>
        <w:gridCol w:w="7879"/>
      </w:tblGrid>
      <w:tr w:rsidR="00FC2783" w:rsidRPr="00FC2783" w:rsidTr="0030367B">
        <w:trPr>
          <w:trHeight w:val="20"/>
          <w:jc w:val="center"/>
        </w:trPr>
        <w:tc>
          <w:tcPr>
            <w:tcW w:w="5000" w:type="pct"/>
            <w:gridSpan w:val="4"/>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2</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p w:rsidR="00FC2783" w:rsidRPr="00FC2783" w:rsidRDefault="00FC2783" w:rsidP="00FC2783">
            <w:pPr>
              <w:widowControl w:val="0"/>
              <w:autoSpaceDE w:val="0"/>
              <w:autoSpaceDN w:val="0"/>
              <w:adjustRightInd w:val="0"/>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4"/>
              <w:gridCol w:w="987"/>
              <w:gridCol w:w="1182"/>
              <w:gridCol w:w="1502"/>
              <w:gridCol w:w="2055"/>
            </w:tblGrid>
            <w:tr w:rsidR="00FC2783" w:rsidRPr="00FC2783" w:rsidTr="0030367B">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1"/>
                    <w:tblOverlap w:val="never"/>
                    <w:tblW w:w="5000" w:type="pct"/>
                    <w:tblLook w:val="04A0" w:firstRow="1" w:lastRow="0" w:firstColumn="1" w:lastColumn="0" w:noHBand="0" w:noVBand="1"/>
                  </w:tblPr>
                  <w:tblGrid>
                    <w:gridCol w:w="1903"/>
                    <w:gridCol w:w="1801"/>
                    <w:gridCol w:w="969"/>
                    <w:gridCol w:w="4676"/>
                  </w:tblGrid>
                  <w:tr w:rsidR="00FC2783" w:rsidRPr="00FC2783" w:rsidTr="0030367B">
                    <w:tc>
                      <w:tcPr>
                        <w:tcW w:w="1018"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30367B">
                    <w:tc>
                      <w:tcPr>
                        <w:tcW w:w="1018"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tc>
                  </w:tr>
                </w:tbl>
                <w:p w:rsidR="00FC2783" w:rsidRPr="00FC2783" w:rsidRDefault="00FC2783" w:rsidP="00FC2783">
                  <w:pPr>
                    <w:autoSpaceDE w:val="0"/>
                    <w:autoSpaceDN w:val="0"/>
                    <w:jc w:val="center"/>
                    <w:rPr>
                      <w:b/>
                      <w:bCs/>
                      <w:sz w:val="24"/>
                      <w:szCs w:val="24"/>
                    </w:rPr>
                  </w:pPr>
                </w:p>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lastRenderedPageBreak/>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1"/>
                <w:jc w:val="center"/>
              </w:trPr>
              <w:tc>
                <w:tcPr>
                  <w:tcW w:w="5000" w:type="pct"/>
                  <w:gridSpan w:val="9"/>
                  <w:tcMar>
                    <w:top w:w="0" w:type="dxa"/>
                    <w:left w:w="75" w:type="dxa"/>
                    <w:bottom w:w="0" w:type="dxa"/>
                    <w:right w:w="75" w:type="dxa"/>
                  </w:tcMar>
                  <w:vAlign w:val="center"/>
                </w:tcPr>
                <w:p w:rsidR="00FC2783" w:rsidRPr="00FC2783" w:rsidRDefault="00FC2783" w:rsidP="00FC2783">
                  <w:pPr>
                    <w:autoSpaceDE w:val="0"/>
                    <w:autoSpaceDN w:val="0"/>
                    <w:adjustRightInd w:val="0"/>
                    <w:jc w:val="center"/>
                    <w:rPr>
                      <w:sz w:val="24"/>
                      <w:szCs w:val="24"/>
                    </w:rPr>
                  </w:pPr>
                </w:p>
                <w:p w:rsidR="00FC2783" w:rsidRPr="00FC2783" w:rsidRDefault="00FC2783" w:rsidP="00FC2783">
                  <w:pPr>
                    <w:autoSpaceDE w:val="0"/>
                    <w:autoSpaceDN w:val="0"/>
                    <w:adjustRightInd w:val="0"/>
                    <w:jc w:val="center"/>
                    <w:rPr>
                      <w:sz w:val="24"/>
                      <w:szCs w:val="24"/>
                    </w:rPr>
                  </w:pPr>
                  <w:r w:rsidRPr="00FC2783">
                    <w:rPr>
                      <w:sz w:val="24"/>
                      <w:szCs w:val="24"/>
                    </w:rPr>
                    <w:t>ЗАПРОС</w:t>
                  </w:r>
                </w:p>
                <w:p w:rsidR="00FC2783" w:rsidRPr="00FC2783" w:rsidRDefault="00FC2783" w:rsidP="00FC2783">
                  <w:pPr>
                    <w:autoSpaceDE w:val="0"/>
                    <w:autoSpaceDN w:val="0"/>
                    <w:adjustRightInd w:val="0"/>
                    <w:jc w:val="both"/>
                    <w:rPr>
                      <w:sz w:val="24"/>
                      <w:szCs w:val="24"/>
                    </w:rPr>
                  </w:pPr>
                </w:p>
                <w:p w:rsidR="00FC2783" w:rsidRPr="00FC2783" w:rsidRDefault="00FC2783" w:rsidP="00FC2783">
                  <w:pPr>
                    <w:autoSpaceDE w:val="0"/>
                    <w:autoSpaceDN w:val="0"/>
                    <w:adjustRightInd w:val="0"/>
                    <w:jc w:val="both"/>
                    <w:rPr>
                      <w:sz w:val="24"/>
                      <w:szCs w:val="24"/>
                    </w:rPr>
                  </w:pPr>
                  <w:r w:rsidRPr="00FC2783">
                    <w:rPr>
                      <w:sz w:val="24"/>
                      <w:szCs w:val="24"/>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_________________________________________________________________________</w:t>
                  </w:r>
                </w:p>
                <w:p w:rsidR="00FC2783" w:rsidRPr="00FC2783" w:rsidRDefault="00FC2783" w:rsidP="00FC2783">
                  <w:pPr>
                    <w:autoSpaceDE w:val="0"/>
                    <w:autoSpaceDN w:val="0"/>
                    <w:adjustRightInd w:val="0"/>
                    <w:jc w:val="both"/>
                    <w:rPr>
                      <w:sz w:val="24"/>
                      <w:szCs w:val="24"/>
                    </w:rPr>
                  </w:pPr>
                  <w:r w:rsidRPr="00FC2783">
                    <w:rPr>
                      <w:sz w:val="24"/>
                      <w:szCs w:val="24"/>
                    </w:rPr>
                    <w:t xml:space="preserve"> для ___________________________________________________________________________</w:t>
                  </w:r>
                </w:p>
                <w:p w:rsidR="00FC2783" w:rsidRPr="00FC2783" w:rsidRDefault="00FC2783" w:rsidP="00FC2783">
                  <w:pPr>
                    <w:autoSpaceDE w:val="0"/>
                    <w:autoSpaceDN w:val="0"/>
                    <w:adjustRightInd w:val="0"/>
                    <w:jc w:val="center"/>
                  </w:pPr>
                  <w:r w:rsidRPr="00FC2783">
                    <w:t>(цель использования земельного участка)</w:t>
                  </w:r>
                </w:p>
                <w:p w:rsidR="00FC2783" w:rsidRPr="00FC2783" w:rsidRDefault="00FC2783" w:rsidP="00FC2783">
                  <w:pPr>
                    <w:autoSpaceDE w:val="0"/>
                    <w:autoSpaceDN w:val="0"/>
                    <w:adjustRightInd w:val="0"/>
                    <w:jc w:val="both"/>
                    <w:rPr>
                      <w:sz w:val="24"/>
                      <w:szCs w:val="24"/>
                      <w:u w:val="single"/>
                    </w:rPr>
                  </w:pPr>
                  <w:r w:rsidRPr="00FC2783">
                    <w:rPr>
                      <w:sz w:val="24"/>
                      <w:szCs w:val="24"/>
                    </w:rPr>
                    <w:t>Дополнительная информация о земельном участке (при наличии): ___________________________________________________________________________</w:t>
                  </w:r>
                </w:p>
                <w:p w:rsidR="00FC2783" w:rsidRPr="00FC2783" w:rsidRDefault="00FC2783" w:rsidP="00FC2783">
                  <w:pPr>
                    <w:spacing w:after="200" w:line="276" w:lineRule="auto"/>
                    <w:rPr>
                      <w:sz w:val="24"/>
                      <w:szCs w:val="24"/>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30367B">
        <w:trPr>
          <w:trHeight w:val="20"/>
          <w:jc w:val="center"/>
        </w:trPr>
        <w:tc>
          <w:tcPr>
            <w:tcW w:w="5000" w:type="pct"/>
            <w:gridSpan w:val="4"/>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adjustRightInd w:val="0"/>
              <w:jc w:val="right"/>
              <w:outlineLvl w:val="0"/>
              <w:rPr>
                <w:rFonts w:eastAsiaTheme="minorEastAsia"/>
                <w:spacing w:val="-6"/>
                <w:u w:color="FFFFFF"/>
              </w:rPr>
            </w:pPr>
          </w:p>
        </w:tc>
      </w:tr>
      <w:tr w:rsidR="00FC2783" w:rsidRPr="00FC2783" w:rsidTr="0030367B">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09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09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9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919"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w:t>
            </w:r>
            <w:r w:rsidRPr="00FC2783">
              <w:rPr>
                <w:rFonts w:eastAsiaTheme="minorEastAsia"/>
                <w:bCs/>
                <w:sz w:val="24"/>
                <w:szCs w:val="24"/>
              </w:rPr>
              <w:lastRenderedPageBreak/>
              <w:t xml:space="preserve">результата </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919" w:type="pct"/>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0" w:type="auto"/>
            <w:gridSpan w:val="2"/>
            <w:tcBorders>
              <w:top w:val="single" w:sz="4" w:space="0" w:color="auto"/>
              <w:left w:val="dotted" w:sz="4" w:space="0" w:color="auto"/>
            </w:tcBorders>
            <w:vAlign w:val="center"/>
          </w:tcPr>
          <w:p w:rsidR="00FC2783" w:rsidRPr="00FC2783" w:rsidRDefault="00FC2783" w:rsidP="00FC2783">
            <w:pPr>
              <w:rPr>
                <w:rFonts w:eastAsiaTheme="minorEastAsia"/>
                <w:b/>
                <w:bCs/>
                <w:sz w:val="24"/>
                <w:szCs w:val="24"/>
              </w:rPr>
            </w:pPr>
          </w:p>
        </w:tc>
        <w:tc>
          <w:tcPr>
            <w:tcW w:w="4087" w:type="pct"/>
            <w:gridSpan w:val="2"/>
            <w:tcBorders>
              <w:top w:val="single" w:sz="4" w:space="0" w:color="auto"/>
              <w:right w:val="dotted"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widowControl w:val="0"/>
        <w:autoSpaceDE w:val="0"/>
        <w:autoSpaceDN w:val="0"/>
        <w:adjustRightInd w:val="0"/>
        <w:jc w:val="right"/>
        <w:rPr>
          <w:rFonts w:eastAsiaTheme="minorEastAsia"/>
        </w:rPr>
      </w:pPr>
    </w:p>
    <w:tbl>
      <w:tblPr>
        <w:tblW w:w="0" w:type="auto"/>
        <w:tblBorders>
          <w:insideH w:val="single" w:sz="4" w:space="0" w:color="auto"/>
        </w:tblBorders>
        <w:tblLook w:val="04A0" w:firstRow="1" w:lastRow="0" w:firstColumn="1" w:lastColumn="0" w:noHBand="0" w:noVBand="1"/>
      </w:tblPr>
      <w:tblGrid>
        <w:gridCol w:w="33"/>
        <w:gridCol w:w="1499"/>
        <w:gridCol w:w="825"/>
        <w:gridCol w:w="458"/>
        <w:gridCol w:w="375"/>
        <w:gridCol w:w="887"/>
        <w:gridCol w:w="263"/>
        <w:gridCol w:w="290"/>
        <w:gridCol w:w="906"/>
        <w:gridCol w:w="1059"/>
        <w:gridCol w:w="1284"/>
        <w:gridCol w:w="1301"/>
        <w:gridCol w:w="358"/>
      </w:tblGrid>
      <w:tr w:rsidR="00FC2783" w:rsidRPr="00FC2783" w:rsidTr="0030367B">
        <w:trPr>
          <w:gridAfter w:val="1"/>
          <w:wAfter w:w="358" w:type="dxa"/>
        </w:trPr>
        <w:tc>
          <w:tcPr>
            <w:tcW w:w="3190" w:type="dxa"/>
            <w:gridSpan w:val="5"/>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gridSpan w:val="6"/>
            <w:tcBorders>
              <w:top w:val="nil"/>
              <w:left w:val="nil"/>
              <w:right w:val="nil"/>
            </w:tcBorders>
          </w:tcPr>
          <w:p w:rsidR="00FC2783" w:rsidRPr="00FC2783" w:rsidRDefault="00FC2783" w:rsidP="00FC2783">
            <w:pPr>
              <w:rPr>
                <w:rFonts w:eastAsiaTheme="minorEastAsia"/>
                <w:sz w:val="24"/>
                <w:szCs w:val="24"/>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представителя (уполномоченного лица)</w:t>
            </w: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Имя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Отчество</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рождения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sz w:val="24"/>
                <w:szCs w:val="24"/>
              </w:rPr>
              <w:br w:type="page"/>
            </w:r>
            <w:r w:rsidRPr="00FC2783">
              <w:rPr>
                <w:rFonts w:eastAsiaTheme="minorEastAsia"/>
                <w:b/>
                <w:bCs/>
                <w:sz w:val="24"/>
                <w:szCs w:val="24"/>
              </w:rPr>
              <w:t>Документ, удостоверяющий личность представителя (уполномоченного лица)</w:t>
            </w: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r w:rsidRPr="00FC2783">
              <w:rPr>
                <w:rFonts w:eastAsiaTheme="minorEastAsia"/>
                <w:sz w:val="24"/>
                <w:szCs w:val="24"/>
              </w:rPr>
              <w:t>Вид</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Серия</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Номер</w:t>
            </w:r>
          </w:p>
        </w:tc>
        <w:tc>
          <w:tcPr>
            <w:tcW w:w="40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Выдан</w:t>
            </w:r>
          </w:p>
        </w:tc>
        <w:tc>
          <w:tcPr>
            <w:tcW w:w="5063"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выдачи</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br w:type="page"/>
              <w:t>Адрес регистрации представителя (уполномоченного лица)</w:t>
            </w: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Адрес места жительства представителя (уполномоченного лица)</w:t>
            </w: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309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9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782" w:type="dxa"/>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6723"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782" w:type="dxa"/>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6723"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782" w:type="dxa"/>
            <w:gridSpan w:val="3"/>
            <w:tcBorders>
              <w:top w:val="single" w:sz="4" w:space="0" w:color="auto"/>
              <w:left w:val="dotted" w:sz="4" w:space="0" w:color="auto"/>
            </w:tcBorders>
            <w:vAlign w:val="center"/>
          </w:tcPr>
          <w:p w:rsidR="00FC2783" w:rsidRPr="00FC2783" w:rsidRDefault="00FC2783" w:rsidP="00FC2783">
            <w:pPr>
              <w:rPr>
                <w:rFonts w:eastAsiaTheme="minorEastAsia"/>
                <w:b/>
                <w:bCs/>
                <w:sz w:val="24"/>
                <w:szCs w:val="24"/>
              </w:rPr>
            </w:pPr>
          </w:p>
          <w:p w:rsidR="00FC2783" w:rsidRPr="00FC2783" w:rsidRDefault="00FC2783" w:rsidP="00FC2783">
            <w:pPr>
              <w:rPr>
                <w:rFonts w:eastAsiaTheme="minorEastAsia"/>
                <w:b/>
                <w:bCs/>
                <w:sz w:val="24"/>
                <w:szCs w:val="24"/>
              </w:rPr>
            </w:pPr>
          </w:p>
          <w:p w:rsidR="00FC2783" w:rsidRPr="00FC2783" w:rsidRDefault="00FC2783" w:rsidP="00FC2783">
            <w:pPr>
              <w:rPr>
                <w:rFonts w:eastAsiaTheme="minorEastAsia"/>
                <w:b/>
                <w:bCs/>
                <w:sz w:val="24"/>
                <w:szCs w:val="24"/>
              </w:rPr>
            </w:pPr>
          </w:p>
        </w:tc>
        <w:tc>
          <w:tcPr>
            <w:tcW w:w="6723" w:type="dxa"/>
            <w:gridSpan w:val="9"/>
            <w:tcBorders>
              <w:top w:val="single" w:sz="4" w:space="0" w:color="auto"/>
              <w:right w:val="dotted"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rPr>
          <w:gridAfter w:val="1"/>
          <w:wAfter w:w="358" w:type="dxa"/>
        </w:trPr>
        <w:tc>
          <w:tcPr>
            <w:tcW w:w="3190" w:type="dxa"/>
            <w:gridSpan w:val="5"/>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gridSpan w:val="6"/>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3</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8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1076"/>
        <w:gridCol w:w="198"/>
      </w:tblGrid>
      <w:tr w:rsidR="00FC2783" w:rsidRPr="00FC2783" w:rsidTr="0030367B">
        <w:trPr>
          <w:gridAfter w:val="1"/>
          <w:wAfter w:w="198" w:type="dxa"/>
          <w:trHeight w:val="20"/>
          <w:jc w:val="center"/>
        </w:trPr>
        <w:tc>
          <w:tcPr>
            <w:tcW w:w="9645"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lastRenderedPageBreak/>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заявителя (ЮЛ)</w:t>
            </w: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801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076"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rPr>
          <w:gridAfter w:val="1"/>
          <w:wAfter w:w="198" w:type="dxa"/>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autoSpaceDE w:val="0"/>
        <w:autoSpaceDN w:val="0"/>
        <w:adjustRightInd w:val="0"/>
        <w:jc w:val="center"/>
        <w:rPr>
          <w:sz w:val="24"/>
          <w:szCs w:val="24"/>
        </w:rPr>
      </w:pPr>
      <w:r w:rsidRPr="00FC2783">
        <w:rPr>
          <w:sz w:val="24"/>
          <w:szCs w:val="24"/>
        </w:rPr>
        <w:t>ЗАПРОС</w:t>
      </w:r>
    </w:p>
    <w:p w:rsidR="00FC2783" w:rsidRPr="00FC2783" w:rsidRDefault="00FC2783" w:rsidP="00FC2783">
      <w:pPr>
        <w:autoSpaceDE w:val="0"/>
        <w:autoSpaceDN w:val="0"/>
        <w:adjustRightInd w:val="0"/>
        <w:jc w:val="both"/>
        <w:rPr>
          <w:sz w:val="24"/>
          <w:szCs w:val="24"/>
        </w:rPr>
      </w:pPr>
    </w:p>
    <w:p w:rsidR="00FC2783" w:rsidRPr="00FC2783" w:rsidRDefault="00FC2783" w:rsidP="00FC2783">
      <w:pPr>
        <w:autoSpaceDE w:val="0"/>
        <w:autoSpaceDN w:val="0"/>
        <w:adjustRightInd w:val="0"/>
        <w:jc w:val="both"/>
        <w:rPr>
          <w:sz w:val="24"/>
          <w:szCs w:val="24"/>
        </w:rPr>
      </w:pPr>
      <w:r w:rsidRPr="00FC2783">
        <w:rPr>
          <w:sz w:val="24"/>
          <w:szCs w:val="24"/>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________________________________________________________________________</w:t>
      </w:r>
    </w:p>
    <w:p w:rsidR="00FC2783" w:rsidRPr="00FC2783" w:rsidRDefault="00FC2783" w:rsidP="00FC2783">
      <w:pPr>
        <w:autoSpaceDE w:val="0"/>
        <w:autoSpaceDN w:val="0"/>
        <w:adjustRightInd w:val="0"/>
        <w:jc w:val="both"/>
        <w:rPr>
          <w:sz w:val="24"/>
          <w:szCs w:val="24"/>
        </w:rPr>
      </w:pPr>
      <w:r w:rsidRPr="00FC2783">
        <w:rPr>
          <w:sz w:val="24"/>
          <w:szCs w:val="24"/>
        </w:rPr>
        <w:t xml:space="preserve"> для __________________________________________________________________________</w:t>
      </w:r>
    </w:p>
    <w:p w:rsidR="00FC2783" w:rsidRPr="00FC2783" w:rsidRDefault="00FC2783" w:rsidP="00FC2783">
      <w:pPr>
        <w:autoSpaceDE w:val="0"/>
        <w:autoSpaceDN w:val="0"/>
        <w:adjustRightInd w:val="0"/>
        <w:jc w:val="center"/>
      </w:pPr>
      <w:r w:rsidRPr="00FC2783">
        <w:t>(цель использования земельного участка)</w:t>
      </w:r>
    </w:p>
    <w:p w:rsidR="00FC2783" w:rsidRPr="00FC2783" w:rsidRDefault="00FC2783" w:rsidP="00FC2783">
      <w:pPr>
        <w:autoSpaceDE w:val="0"/>
        <w:autoSpaceDN w:val="0"/>
        <w:adjustRightInd w:val="0"/>
        <w:jc w:val="both"/>
        <w:rPr>
          <w:sz w:val="24"/>
          <w:szCs w:val="24"/>
          <w:u w:val="single"/>
        </w:rPr>
      </w:pPr>
      <w:r w:rsidRPr="00FC2783">
        <w:rPr>
          <w:sz w:val="24"/>
          <w:szCs w:val="24"/>
        </w:rPr>
        <w:t>Дополнительная информация о земельном участке (при наличии): ___________________________________________________________________________</w:t>
      </w: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4"/>
        <w:gridCol w:w="453"/>
        <w:gridCol w:w="1818"/>
        <w:gridCol w:w="933"/>
        <w:gridCol w:w="900"/>
        <w:gridCol w:w="5179"/>
        <w:gridCol w:w="364"/>
      </w:tblGrid>
      <w:tr w:rsidR="00FC2783" w:rsidRPr="00FC2783" w:rsidTr="0030367B">
        <w:trPr>
          <w:gridBefore w:val="1"/>
          <w:wBefore w:w="17" w:type="pct"/>
          <w:trHeight w:val="20"/>
          <w:jc w:val="center"/>
        </w:trPr>
        <w:tc>
          <w:tcPr>
            <w:tcW w:w="4983" w:type="pct"/>
            <w:gridSpan w:val="6"/>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30367B">
        <w:trPr>
          <w:gridBefore w:val="1"/>
          <w:wBefore w:w="17" w:type="pct"/>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gridBefore w:val="1"/>
          <w:wBefore w:w="17" w:type="pct"/>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gridBefore w:val="1"/>
          <w:wBefore w:w="17" w:type="pct"/>
          <w:trHeight w:val="20"/>
          <w:jc w:val="center"/>
        </w:trPr>
        <w:tc>
          <w:tcPr>
            <w:tcW w:w="234"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49"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gridBefore w:val="1"/>
          <w:wBefore w:w="17" w:type="pct"/>
          <w:trHeight w:val="20"/>
          <w:jc w:val="center"/>
        </w:trPr>
        <w:tc>
          <w:tcPr>
            <w:tcW w:w="117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81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gridBefore w:val="1"/>
          <w:wBefore w:w="17" w:type="pct"/>
          <w:trHeight w:val="20"/>
          <w:jc w:val="center"/>
        </w:trPr>
        <w:tc>
          <w:tcPr>
            <w:tcW w:w="1173"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81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gridBefore w:val="1"/>
          <w:wBefore w:w="17" w:type="pct"/>
          <w:trHeight w:val="20"/>
          <w:jc w:val="center"/>
        </w:trPr>
        <w:tc>
          <w:tcPr>
            <w:tcW w:w="1173" w:type="pct"/>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81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4"/>
            <w:tcBorders>
              <w:top w:val="nil"/>
              <w:left w:val="nil"/>
              <w:right w:val="nil"/>
            </w:tcBorders>
          </w:tcPr>
          <w:p w:rsidR="00FC2783" w:rsidRPr="00FC2783" w:rsidRDefault="00FC2783" w:rsidP="00FC2783">
            <w:pPr>
              <w:rPr>
                <w:rFonts w:eastAsiaTheme="minorEastAsia"/>
                <w:sz w:val="24"/>
                <w:szCs w:val="24"/>
              </w:rPr>
            </w:pPr>
          </w:p>
        </w:tc>
        <w:tc>
          <w:tcPr>
            <w:tcW w:w="465" w:type="pct"/>
          </w:tcPr>
          <w:p w:rsidR="00FC2783" w:rsidRPr="00FC2783" w:rsidRDefault="00FC2783" w:rsidP="00FC2783">
            <w:pPr>
              <w:rPr>
                <w:rFonts w:eastAsiaTheme="minorEastAsia"/>
                <w:sz w:val="24"/>
                <w:szCs w:val="24"/>
              </w:rPr>
            </w:pPr>
          </w:p>
        </w:tc>
        <w:tc>
          <w:tcPr>
            <w:tcW w:w="2675" w:type="pct"/>
            <w:tcBorders>
              <w:top w:val="nil"/>
              <w:left w:val="nil"/>
              <w:right w:val="nil"/>
            </w:tcBorders>
          </w:tcPr>
          <w:p w:rsidR="00FC2783" w:rsidRPr="00FC2783" w:rsidRDefault="00FC2783" w:rsidP="00FC2783">
            <w:pPr>
              <w:rPr>
                <w:rFonts w:eastAsiaTheme="minorEastAsia"/>
                <w:sz w:val="24"/>
                <w:szCs w:val="24"/>
              </w:rPr>
            </w:pPr>
          </w:p>
        </w:tc>
      </w:tr>
      <w:tr w:rsidR="00FC2783" w:rsidRPr="00FC2783" w:rsidTr="0030367B">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4"/>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465" w:type="pct"/>
          </w:tcPr>
          <w:p w:rsidR="00FC2783" w:rsidRPr="00FC2783" w:rsidRDefault="00FC2783" w:rsidP="00FC2783">
            <w:pPr>
              <w:jc w:val="center"/>
              <w:rPr>
                <w:rFonts w:eastAsiaTheme="minorEastAsia"/>
              </w:rPr>
            </w:pPr>
          </w:p>
        </w:tc>
        <w:tc>
          <w:tcPr>
            <w:tcW w:w="2675" w:type="pct"/>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4</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8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1076"/>
        <w:gridCol w:w="198"/>
      </w:tblGrid>
      <w:tr w:rsidR="00FC2783" w:rsidRPr="00FC2783" w:rsidTr="0030367B">
        <w:trPr>
          <w:gridAfter w:val="1"/>
          <w:wAfter w:w="198" w:type="dxa"/>
          <w:trHeight w:val="20"/>
          <w:jc w:val="center"/>
        </w:trPr>
        <w:tc>
          <w:tcPr>
            <w:tcW w:w="9645"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lastRenderedPageBreak/>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заявителя (ЮЛ)</w:t>
            </w: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801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076"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gridAfter w:val="1"/>
          <w:wAfter w:w="198" w:type="dxa"/>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rPr>
          <w:gridAfter w:val="1"/>
          <w:wAfter w:w="198" w:type="dxa"/>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autoSpaceDE w:val="0"/>
        <w:autoSpaceDN w:val="0"/>
        <w:adjustRightInd w:val="0"/>
        <w:jc w:val="center"/>
        <w:rPr>
          <w:sz w:val="24"/>
          <w:szCs w:val="24"/>
        </w:rPr>
      </w:pPr>
      <w:r w:rsidRPr="00FC2783">
        <w:rPr>
          <w:sz w:val="24"/>
          <w:szCs w:val="24"/>
        </w:rPr>
        <w:t>ЗАПРОС</w:t>
      </w:r>
    </w:p>
    <w:p w:rsidR="00FC2783" w:rsidRPr="00FC2783" w:rsidRDefault="00FC2783" w:rsidP="00FC2783">
      <w:pPr>
        <w:autoSpaceDE w:val="0"/>
        <w:autoSpaceDN w:val="0"/>
        <w:adjustRightInd w:val="0"/>
        <w:jc w:val="both"/>
        <w:rPr>
          <w:sz w:val="24"/>
          <w:szCs w:val="24"/>
        </w:rPr>
      </w:pPr>
    </w:p>
    <w:p w:rsidR="00FC2783" w:rsidRPr="00FC2783" w:rsidRDefault="00FC2783" w:rsidP="00FC2783">
      <w:pPr>
        <w:autoSpaceDE w:val="0"/>
        <w:autoSpaceDN w:val="0"/>
        <w:adjustRightInd w:val="0"/>
        <w:jc w:val="both"/>
        <w:rPr>
          <w:sz w:val="24"/>
          <w:szCs w:val="24"/>
        </w:rPr>
      </w:pPr>
      <w:r w:rsidRPr="00FC2783">
        <w:rPr>
          <w:sz w:val="24"/>
          <w:szCs w:val="24"/>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_________________________________________________________________________</w:t>
      </w:r>
    </w:p>
    <w:p w:rsidR="00FC2783" w:rsidRPr="00FC2783" w:rsidRDefault="00FC2783" w:rsidP="00FC2783">
      <w:pPr>
        <w:autoSpaceDE w:val="0"/>
        <w:autoSpaceDN w:val="0"/>
        <w:adjustRightInd w:val="0"/>
        <w:jc w:val="both"/>
        <w:rPr>
          <w:sz w:val="24"/>
          <w:szCs w:val="24"/>
        </w:rPr>
      </w:pPr>
      <w:r w:rsidRPr="00FC2783">
        <w:rPr>
          <w:sz w:val="24"/>
          <w:szCs w:val="24"/>
        </w:rPr>
        <w:t xml:space="preserve"> для ___________________________________________________________________________</w:t>
      </w:r>
    </w:p>
    <w:p w:rsidR="00FC2783" w:rsidRPr="00FC2783" w:rsidRDefault="00FC2783" w:rsidP="00FC2783">
      <w:pPr>
        <w:autoSpaceDE w:val="0"/>
        <w:autoSpaceDN w:val="0"/>
        <w:adjustRightInd w:val="0"/>
        <w:jc w:val="center"/>
      </w:pPr>
      <w:r w:rsidRPr="00FC2783">
        <w:t>(цель использования земельного участка)</w:t>
      </w:r>
    </w:p>
    <w:p w:rsidR="00FC2783" w:rsidRPr="00FC2783" w:rsidRDefault="00FC2783" w:rsidP="00FC2783">
      <w:pPr>
        <w:autoSpaceDE w:val="0"/>
        <w:autoSpaceDN w:val="0"/>
        <w:adjustRightInd w:val="0"/>
        <w:jc w:val="both"/>
        <w:rPr>
          <w:sz w:val="24"/>
          <w:szCs w:val="24"/>
          <w:u w:val="single"/>
        </w:rPr>
      </w:pPr>
      <w:r w:rsidRPr="00FC2783">
        <w:rPr>
          <w:sz w:val="24"/>
          <w:szCs w:val="24"/>
        </w:rPr>
        <w:t>Дополнительная информация о земельном участке (при наличии): ___________________________________________________________________________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3"/>
        <w:gridCol w:w="1818"/>
        <w:gridCol w:w="7377"/>
      </w:tblGrid>
      <w:tr w:rsidR="00FC2783" w:rsidRPr="00FC2783" w:rsidTr="0030367B">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30367B">
        <w:trPr>
          <w:trHeight w:val="20"/>
          <w:jc w:val="center"/>
        </w:trPr>
        <w:tc>
          <w:tcPr>
            <w:tcW w:w="2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2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2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3</w:t>
            </w:r>
          </w:p>
        </w:tc>
        <w:tc>
          <w:tcPr>
            <w:tcW w:w="47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235"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65"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p w:rsidR="00FC2783" w:rsidRPr="00FC2783" w:rsidRDefault="00FC2783" w:rsidP="00FC2783">
            <w:pPr>
              <w:rPr>
                <w:rFonts w:eastAsiaTheme="minorEastAsia"/>
                <w:sz w:val="24"/>
                <w:szCs w:val="24"/>
              </w:rPr>
            </w:pPr>
          </w:p>
        </w:tc>
      </w:tr>
      <w:tr w:rsidR="00FC2783" w:rsidRPr="00FC2783" w:rsidTr="0030367B">
        <w:trPr>
          <w:trHeight w:val="20"/>
          <w:jc w:val="center"/>
        </w:trPr>
        <w:tc>
          <w:tcPr>
            <w:tcW w:w="117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8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1177"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8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8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bl>
    <w:p w:rsidR="00FC2783" w:rsidRPr="00FC2783" w:rsidRDefault="00FC2783" w:rsidP="00FC2783">
      <w:pPr>
        <w:widowControl w:val="0"/>
        <w:autoSpaceDE w:val="0"/>
        <w:autoSpaceDN w:val="0"/>
        <w:adjustRightInd w:val="0"/>
        <w:jc w:val="right"/>
        <w:rPr>
          <w:rFonts w:eastAsiaTheme="minorEastAsia"/>
          <w:bCs/>
        </w:rPr>
      </w:pPr>
    </w:p>
    <w:p w:rsidR="00FC2783" w:rsidRPr="00FC2783" w:rsidRDefault="00FC2783" w:rsidP="00FC2783">
      <w:pPr>
        <w:rPr>
          <w:rFonts w:eastAsiaTheme="minorEastAsia"/>
          <w:sz w:val="24"/>
          <w:szCs w:val="24"/>
        </w:rPr>
      </w:pP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5"/>
        <w:gridCol w:w="865"/>
        <w:gridCol w:w="327"/>
        <w:gridCol w:w="1551"/>
        <w:gridCol w:w="10"/>
        <w:gridCol w:w="1005"/>
        <w:gridCol w:w="1210"/>
        <w:gridCol w:w="1535"/>
        <w:gridCol w:w="2093"/>
      </w:tblGrid>
      <w:tr w:rsidR="00FC2783" w:rsidRPr="00FC2783" w:rsidTr="0030367B">
        <w:trPr>
          <w:trHeight w:val="20"/>
          <w:jc w:val="center"/>
        </w:trPr>
        <w:tc>
          <w:tcPr>
            <w:tcW w:w="4983"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Данные представителя (уполномоченного лица)</w:t>
            </w:r>
          </w:p>
        </w:tc>
      </w:tr>
      <w:tr w:rsidR="00FC2783" w:rsidRPr="00FC2783" w:rsidTr="0030367B">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lastRenderedPageBreak/>
              <w:t>Отчество</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sz w:val="24"/>
                <w:szCs w:val="24"/>
              </w:rPr>
              <w:br w:type="page"/>
            </w:r>
            <w:r w:rsidRPr="00FC2783">
              <w:rPr>
                <w:b/>
                <w:bCs/>
                <w:sz w:val="24"/>
                <w:szCs w:val="24"/>
              </w:rPr>
              <w:t>Документ, удостоверяющий личность представителя (уполномоченного лица)</w:t>
            </w: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0"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7"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br w:type="page"/>
              <w:t>Адрес регистрации представителя (уполномоченного лица)</w:t>
            </w: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представителя (уполномоченного лица)</w:t>
            </w: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jc w:val="center"/>
        </w:trPr>
        <w:tc>
          <w:tcPr>
            <w:tcW w:w="55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7"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7"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jc w:val="center"/>
        </w:trPr>
        <w:tc>
          <w:tcPr>
            <w:tcW w:w="1173"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jc w:val="center"/>
        </w:trPr>
        <w:tc>
          <w:tcPr>
            <w:tcW w:w="1173" w:type="pct"/>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30367B">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5</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p w:rsidR="00FC2783" w:rsidRPr="00FC2783" w:rsidRDefault="00FC2783" w:rsidP="00FC2783">
      <w:pPr>
        <w:widowControl w:val="0"/>
        <w:autoSpaceDE w:val="0"/>
        <w:autoSpaceDN w:val="0"/>
        <w:adjustRightInd w:val="0"/>
        <w:jc w:val="right"/>
        <w:rPr>
          <w:rFonts w:eastAsiaTheme="minorEastAsia"/>
          <w:bCs/>
        </w:rPr>
      </w:pPr>
    </w:p>
    <w:p w:rsidR="00FC2783" w:rsidRPr="00FC2783" w:rsidRDefault="00FC2783" w:rsidP="00FC2783">
      <w:pPr>
        <w:widowControl w:val="0"/>
        <w:autoSpaceDE w:val="0"/>
        <w:autoSpaceDN w:val="0"/>
        <w:adjustRightInd w:val="0"/>
        <w:jc w:val="right"/>
        <w:rPr>
          <w:rFonts w:eastAsiaTheme="minorEastAsia"/>
          <w:bCs/>
        </w:rPr>
      </w:pPr>
    </w:p>
    <w:p w:rsidR="00FC2783" w:rsidRPr="00FC2783" w:rsidRDefault="00FC2783" w:rsidP="00FC2783">
      <w:pPr>
        <w:keepNext/>
        <w:keepLines/>
        <w:jc w:val="center"/>
        <w:textAlignment w:val="baseline"/>
        <w:outlineLvl w:val="3"/>
        <w:rPr>
          <w:rFonts w:eastAsiaTheme="majorEastAsia"/>
          <w:bCs/>
          <w:iCs/>
          <w:sz w:val="24"/>
          <w:szCs w:val="24"/>
        </w:rPr>
      </w:pPr>
      <w:r w:rsidRPr="00FC2783">
        <w:rPr>
          <w:rFonts w:eastAsiaTheme="majorEastAsia"/>
          <w:bCs/>
          <w:iCs/>
          <w:sz w:val="24"/>
          <w:szCs w:val="24"/>
        </w:rPr>
        <w:t xml:space="preserve">Перечень общих признаков заявителей (принадлежащих им объектов), </w:t>
      </w:r>
    </w:p>
    <w:p w:rsidR="00FC2783" w:rsidRPr="00FC2783" w:rsidRDefault="00FC2783" w:rsidP="00FC2783">
      <w:pPr>
        <w:keepNext/>
        <w:keepLines/>
        <w:jc w:val="center"/>
        <w:textAlignment w:val="baseline"/>
        <w:outlineLvl w:val="3"/>
        <w:rPr>
          <w:rFonts w:eastAsiaTheme="majorEastAsia"/>
          <w:bCs/>
          <w:iCs/>
          <w:sz w:val="24"/>
          <w:szCs w:val="24"/>
        </w:rPr>
      </w:pPr>
      <w:r w:rsidRPr="00FC2783">
        <w:rPr>
          <w:rFonts w:eastAsiaTheme="majorEastAsia"/>
          <w:bCs/>
          <w:iCs/>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FC2783" w:rsidRPr="00FC2783" w:rsidRDefault="00FC2783" w:rsidP="00FC2783">
      <w:pPr>
        <w:keepNext/>
        <w:keepLines/>
        <w:jc w:val="center"/>
        <w:textAlignment w:val="baseline"/>
        <w:outlineLvl w:val="3"/>
        <w:rPr>
          <w:rFonts w:eastAsiaTheme="majorEastAsia"/>
          <w:bCs/>
          <w:iCs/>
          <w:sz w:val="24"/>
          <w:szCs w:val="24"/>
        </w:rPr>
      </w:pPr>
    </w:p>
    <w:p w:rsidR="00FC2783" w:rsidRPr="00FC2783" w:rsidRDefault="00FC2783" w:rsidP="00FC2783">
      <w:pPr>
        <w:keepNext/>
        <w:keepLines/>
        <w:jc w:val="center"/>
        <w:textAlignment w:val="baseline"/>
        <w:outlineLvl w:val="3"/>
        <w:rPr>
          <w:rFonts w:eastAsiaTheme="majorEastAsia"/>
          <w:bCs/>
          <w:iCs/>
          <w:sz w:val="24"/>
          <w:szCs w:val="24"/>
        </w:rPr>
      </w:pPr>
      <w:r w:rsidRPr="00FC2783">
        <w:rPr>
          <w:rFonts w:eastAsiaTheme="majorEastAsia"/>
          <w:bCs/>
          <w:iCs/>
          <w:sz w:val="24"/>
          <w:szCs w:val="24"/>
        </w:rPr>
        <w:t xml:space="preserve"> Круг заявителей</w:t>
      </w:r>
    </w:p>
    <w:p w:rsidR="00FC2783" w:rsidRPr="00FC2783" w:rsidRDefault="00FC2783" w:rsidP="00FC2783">
      <w:pPr>
        <w:keepNext/>
        <w:keepLines/>
        <w:jc w:val="center"/>
        <w:textAlignment w:val="baseline"/>
        <w:outlineLvl w:val="3"/>
        <w:rPr>
          <w:rFonts w:eastAsiaTheme="majorEastAsia"/>
          <w:bCs/>
          <w:iCs/>
          <w:sz w:val="24"/>
          <w:szCs w:val="24"/>
        </w:rPr>
      </w:pPr>
      <w:r w:rsidRPr="00FC2783">
        <w:rPr>
          <w:rFonts w:eastAsiaTheme="majorEastAsia"/>
          <w:bCs/>
          <w:iCs/>
          <w:sz w:val="24"/>
          <w:szCs w:val="24"/>
        </w:rPr>
        <w:t xml:space="preserve"> в соответствии с вариантами предоставления муниципальной услуги</w:t>
      </w:r>
    </w:p>
    <w:p w:rsidR="00FC2783" w:rsidRPr="00FC2783" w:rsidRDefault="00FC2783" w:rsidP="00FC2783">
      <w:pPr>
        <w:keepNext/>
        <w:keepLines/>
        <w:jc w:val="center"/>
        <w:textAlignment w:val="baseline"/>
        <w:outlineLvl w:val="3"/>
        <w:rPr>
          <w:rFonts w:eastAsiaTheme="majorEastAsia"/>
          <w:b/>
          <w:bCs/>
          <w:i/>
          <w:iCs/>
          <w:color w:val="4F81BD" w:themeColor="accent1"/>
          <w:sz w:val="24"/>
          <w:szCs w:val="24"/>
        </w:rPr>
      </w:pPr>
    </w:p>
    <w:tbl>
      <w:tblPr>
        <w:tblStyle w:val="160"/>
        <w:tblW w:w="9747" w:type="dxa"/>
        <w:tblLook w:val="04A0" w:firstRow="1" w:lastRow="0" w:firstColumn="1" w:lastColumn="0" w:noHBand="0" w:noVBand="1"/>
      </w:tblPr>
      <w:tblGrid>
        <w:gridCol w:w="1131"/>
        <w:gridCol w:w="8616"/>
      </w:tblGrid>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 варианта</w:t>
            </w:r>
          </w:p>
        </w:tc>
        <w:tc>
          <w:tcPr>
            <w:tcW w:w="8616" w:type="dxa"/>
          </w:tcPr>
          <w:p w:rsidR="00FC2783" w:rsidRPr="00FC2783" w:rsidRDefault="00FC2783" w:rsidP="00FC2783">
            <w:pPr>
              <w:jc w:val="center"/>
              <w:rPr>
                <w:rFonts w:eastAsiaTheme="minorEastAsia"/>
                <w:sz w:val="24"/>
                <w:szCs w:val="24"/>
              </w:rPr>
            </w:pPr>
            <w:r w:rsidRPr="00FC2783">
              <w:rPr>
                <w:rFonts w:eastAsiaTheme="minorEastAsia"/>
                <w:sz w:val="24"/>
                <w:szCs w:val="24"/>
              </w:rPr>
              <w:t>Комбинация значений признаков</w:t>
            </w:r>
          </w:p>
        </w:tc>
      </w:tr>
      <w:tr w:rsidR="00FC2783" w:rsidRPr="00FC2783" w:rsidTr="0030367B">
        <w:tc>
          <w:tcPr>
            <w:tcW w:w="9747" w:type="dxa"/>
            <w:gridSpan w:val="2"/>
          </w:tcPr>
          <w:p w:rsidR="00FC2783" w:rsidRPr="00FC2783" w:rsidRDefault="00FC2783" w:rsidP="00FC2783">
            <w:pPr>
              <w:keepNext/>
              <w:keepLines/>
              <w:tabs>
                <w:tab w:val="left" w:pos="4634"/>
              </w:tabs>
              <w:jc w:val="both"/>
              <w:outlineLvl w:val="2"/>
              <w:rPr>
                <w:rFonts w:eastAsiaTheme="majorEastAsia"/>
                <w:color w:val="243F60" w:themeColor="accent1" w:themeShade="7F"/>
                <w:sz w:val="24"/>
                <w:szCs w:val="24"/>
              </w:rPr>
            </w:pPr>
            <w:r w:rsidRPr="00FC2783">
              <w:rPr>
                <w:rFonts w:eastAsiaTheme="majorEastAsia"/>
                <w:sz w:val="24"/>
                <w:szCs w:val="24"/>
              </w:rPr>
              <w:t>Результат муниципальной услуги, за которым обращается заявитель «</w:t>
            </w:r>
            <w:r w:rsidRPr="00FC2783">
              <w:rPr>
                <w:rFonts w:eastAsia="SimSun"/>
                <w:bCs/>
                <w:sz w:val="24"/>
                <w:szCs w:val="24"/>
                <w:lang w:eastAsia="zh-CN"/>
              </w:rPr>
              <w:t xml:space="preserve">Утверждение схемы расположения земельного участка или земельных участков </w:t>
            </w:r>
            <w:r w:rsidRPr="00FC2783">
              <w:rPr>
                <w:sz w:val="24"/>
                <w:szCs w:val="24"/>
              </w:rPr>
              <w:t>на кадастровом плане территории»</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1</w:t>
            </w:r>
          </w:p>
        </w:tc>
        <w:tc>
          <w:tcPr>
            <w:tcW w:w="8616"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Calibri"/>
                <w:sz w:val="24"/>
                <w:szCs w:val="24"/>
              </w:rPr>
              <w:t>ФЛ, ИП</w:t>
            </w:r>
            <w:r w:rsidRPr="00FC2783">
              <w:rPr>
                <w:rFonts w:eastAsiaTheme="minorEastAsia"/>
                <w:sz w:val="24"/>
                <w:szCs w:val="24"/>
              </w:rPr>
              <w:t>, обратившиеся за получением у</w:t>
            </w:r>
            <w:r w:rsidRPr="00FC2783">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FC2783">
              <w:rPr>
                <w:rFonts w:eastAsia="Calibri"/>
                <w:sz w:val="24"/>
                <w:szCs w:val="24"/>
              </w:rPr>
              <w:t xml:space="preserve">, </w:t>
            </w:r>
            <w:r w:rsidRPr="00FC2783">
              <w:rPr>
                <w:rFonts w:eastAsiaTheme="minorEastAsia"/>
                <w:sz w:val="24"/>
                <w:szCs w:val="24"/>
              </w:rPr>
              <w:t>обращаются лично</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2</w:t>
            </w:r>
          </w:p>
        </w:tc>
        <w:tc>
          <w:tcPr>
            <w:tcW w:w="8616"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Calibri"/>
                <w:sz w:val="24"/>
                <w:szCs w:val="24"/>
              </w:rPr>
              <w:t>ФЛ, ИП,</w:t>
            </w:r>
            <w:r w:rsidRPr="00FC2783">
              <w:rPr>
                <w:rFonts w:eastAsiaTheme="minorEastAsia"/>
                <w:sz w:val="24"/>
                <w:szCs w:val="24"/>
              </w:rPr>
              <w:t xml:space="preserve"> обратившиеся за получением у</w:t>
            </w:r>
            <w:r w:rsidRPr="00FC2783">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FC2783">
              <w:rPr>
                <w:rFonts w:eastAsia="Calibri"/>
                <w:sz w:val="24"/>
                <w:szCs w:val="24"/>
              </w:rPr>
              <w:t xml:space="preserve">, </w:t>
            </w:r>
            <w:r w:rsidRPr="00FC2783">
              <w:rPr>
                <w:rFonts w:eastAsiaTheme="minorEastAsia"/>
                <w:sz w:val="24"/>
                <w:szCs w:val="24"/>
              </w:rPr>
              <w:t>обращаются через уполномоченного представителя</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3</w:t>
            </w:r>
          </w:p>
        </w:tc>
        <w:tc>
          <w:tcPr>
            <w:tcW w:w="8616"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ЮЛ, обратившееся за получением у</w:t>
            </w:r>
            <w:r w:rsidRPr="00FC2783">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обращается представитель, имеющий право действовать от имени юридического лица без доверенности</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4</w:t>
            </w:r>
          </w:p>
        </w:tc>
        <w:tc>
          <w:tcPr>
            <w:tcW w:w="8616"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ЮЛ, обратившееся за получением у</w:t>
            </w:r>
            <w:r w:rsidRPr="00FC2783">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обращается представитель, имеющий право действовать от имени юридического лица на основании доверенности</w:t>
            </w:r>
          </w:p>
        </w:tc>
      </w:tr>
      <w:tr w:rsidR="00FC2783" w:rsidRPr="00FC2783" w:rsidTr="0030367B">
        <w:trPr>
          <w:trHeight w:val="914"/>
        </w:trPr>
        <w:tc>
          <w:tcPr>
            <w:tcW w:w="9747" w:type="dxa"/>
            <w:gridSpan w:val="2"/>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Результат муниципальной услуги, за которым обращается заявитель «Исправление допущенных опечаток и (или) ошибок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w:t>
            </w:r>
            <w:r w:rsidRPr="00FC2783">
              <w:rPr>
                <w:sz w:val="24"/>
                <w:szCs w:val="24"/>
              </w:rPr>
              <w:t>на кадастровом плане территории»</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5</w:t>
            </w:r>
          </w:p>
        </w:tc>
        <w:tc>
          <w:tcPr>
            <w:tcW w:w="8616" w:type="dxa"/>
          </w:tcPr>
          <w:p w:rsidR="00FC2783" w:rsidRPr="00FC2783" w:rsidRDefault="00FC2783" w:rsidP="00FC2783">
            <w:pPr>
              <w:jc w:val="both"/>
              <w:rPr>
                <w:rFonts w:eastAsiaTheme="minorEastAsia"/>
                <w:sz w:val="24"/>
                <w:szCs w:val="24"/>
              </w:rPr>
            </w:pPr>
            <w:r w:rsidRPr="00FC2783">
              <w:rPr>
                <w:rFonts w:eastAsia="Calibri"/>
                <w:sz w:val="24"/>
                <w:szCs w:val="24"/>
              </w:rPr>
              <w:t>ФЛ, ИП</w:t>
            </w:r>
            <w:r w:rsidRPr="00FC2783">
              <w:rPr>
                <w:rFonts w:eastAsiaTheme="minorEastAsia"/>
                <w:sz w:val="24"/>
                <w:szCs w:val="24"/>
              </w:rPr>
              <w:t>, обращаются лично</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6</w:t>
            </w:r>
          </w:p>
        </w:tc>
        <w:tc>
          <w:tcPr>
            <w:tcW w:w="8616" w:type="dxa"/>
          </w:tcPr>
          <w:p w:rsidR="00FC2783" w:rsidRPr="00FC2783" w:rsidRDefault="00FC2783" w:rsidP="00FC2783">
            <w:pPr>
              <w:jc w:val="both"/>
              <w:rPr>
                <w:rFonts w:eastAsiaTheme="minorEastAsia"/>
                <w:sz w:val="24"/>
                <w:szCs w:val="24"/>
              </w:rPr>
            </w:pPr>
            <w:r w:rsidRPr="00FC2783">
              <w:rPr>
                <w:rFonts w:eastAsia="Calibri"/>
                <w:sz w:val="24"/>
                <w:szCs w:val="24"/>
              </w:rPr>
              <w:t>ФЛ, ИП</w:t>
            </w:r>
            <w:r w:rsidRPr="00FC2783">
              <w:rPr>
                <w:rFonts w:eastAsiaTheme="minorEastAsia"/>
                <w:sz w:val="24"/>
                <w:szCs w:val="24"/>
              </w:rPr>
              <w:t xml:space="preserve">, </w:t>
            </w:r>
            <w:r w:rsidRPr="00FC2783">
              <w:rPr>
                <w:rFonts w:eastAsia="Arial Unicode MS"/>
                <w:sz w:val="24"/>
                <w:szCs w:val="24"/>
              </w:rPr>
              <w:t>обращаются через уполномоченного представителя</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7</w:t>
            </w:r>
          </w:p>
        </w:tc>
        <w:tc>
          <w:tcPr>
            <w:tcW w:w="8616" w:type="dxa"/>
          </w:tcPr>
          <w:p w:rsidR="00FC2783" w:rsidRPr="00FC2783" w:rsidRDefault="00FC2783" w:rsidP="00FC2783">
            <w:pPr>
              <w:jc w:val="both"/>
              <w:rPr>
                <w:rFonts w:eastAsiaTheme="minorEastAsia"/>
                <w:sz w:val="24"/>
                <w:szCs w:val="24"/>
              </w:rPr>
            </w:pPr>
            <w:r w:rsidRPr="00FC2783">
              <w:rPr>
                <w:rFonts w:eastAsiaTheme="minorEastAsia"/>
                <w:sz w:val="24"/>
                <w:szCs w:val="24"/>
              </w:rPr>
              <w:t xml:space="preserve">ЮЛ, обращается представитель, имеющий право действовать от имени ЮЛ без доверенности </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8</w:t>
            </w:r>
          </w:p>
        </w:tc>
        <w:tc>
          <w:tcPr>
            <w:tcW w:w="8616" w:type="dxa"/>
          </w:tcPr>
          <w:p w:rsidR="00FC2783" w:rsidRPr="00FC2783" w:rsidRDefault="00FC2783" w:rsidP="00FC2783">
            <w:pPr>
              <w:jc w:val="both"/>
              <w:rPr>
                <w:rFonts w:eastAsiaTheme="minorEastAsia"/>
                <w:sz w:val="24"/>
                <w:szCs w:val="24"/>
              </w:rPr>
            </w:pPr>
            <w:r w:rsidRPr="00FC2783">
              <w:rPr>
                <w:rFonts w:eastAsiaTheme="minorEastAsia"/>
                <w:sz w:val="24"/>
                <w:szCs w:val="24"/>
              </w:rPr>
              <w:t>ЮЛ, обращается уполномоченный представитель, имеющий право действовать от имени ЮЛ на основании доверенности</w:t>
            </w:r>
          </w:p>
        </w:tc>
      </w:tr>
      <w:tr w:rsidR="00FC2783" w:rsidRPr="00FC2783" w:rsidTr="0030367B">
        <w:tc>
          <w:tcPr>
            <w:tcW w:w="9747" w:type="dxa"/>
            <w:gridSpan w:val="2"/>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Результат муниципальной услуги, за которым обращается заявитель «Выдача дубликата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w:t>
            </w:r>
            <w:r w:rsidRPr="00FC2783">
              <w:rPr>
                <w:sz w:val="24"/>
                <w:szCs w:val="24"/>
              </w:rPr>
              <w:t>на кадастровом плане территории</w:t>
            </w:r>
            <w:r w:rsidRPr="00FC2783">
              <w:rPr>
                <w:rFonts w:eastAsia="Arial Unicode MS"/>
                <w:sz w:val="24"/>
                <w:szCs w:val="24"/>
              </w:rPr>
              <w:t>, выданных по результатам предоставления муниципальной услуги»</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9</w:t>
            </w:r>
          </w:p>
        </w:tc>
        <w:tc>
          <w:tcPr>
            <w:tcW w:w="8616" w:type="dxa"/>
          </w:tcPr>
          <w:p w:rsidR="00FC2783" w:rsidRPr="00FC2783" w:rsidRDefault="00FC2783" w:rsidP="00FC2783">
            <w:pPr>
              <w:jc w:val="both"/>
              <w:rPr>
                <w:rFonts w:eastAsiaTheme="minorEastAsia"/>
                <w:sz w:val="24"/>
                <w:szCs w:val="24"/>
              </w:rPr>
            </w:pPr>
            <w:r w:rsidRPr="00FC2783">
              <w:rPr>
                <w:rFonts w:eastAsia="Calibri"/>
                <w:sz w:val="24"/>
                <w:szCs w:val="24"/>
              </w:rPr>
              <w:t>ФЛ, ИП</w:t>
            </w:r>
            <w:r w:rsidRPr="00FC2783">
              <w:rPr>
                <w:rFonts w:eastAsiaTheme="minorEastAsia"/>
                <w:sz w:val="24"/>
                <w:szCs w:val="24"/>
              </w:rPr>
              <w:t>, обращаются лично</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10</w:t>
            </w:r>
          </w:p>
        </w:tc>
        <w:tc>
          <w:tcPr>
            <w:tcW w:w="8616" w:type="dxa"/>
          </w:tcPr>
          <w:p w:rsidR="00FC2783" w:rsidRPr="00FC2783" w:rsidRDefault="00FC2783" w:rsidP="00FC2783">
            <w:pPr>
              <w:jc w:val="both"/>
              <w:rPr>
                <w:rFonts w:eastAsiaTheme="minorEastAsia"/>
                <w:sz w:val="24"/>
                <w:szCs w:val="24"/>
              </w:rPr>
            </w:pPr>
            <w:r w:rsidRPr="00FC2783">
              <w:rPr>
                <w:rFonts w:eastAsia="Calibri"/>
                <w:sz w:val="24"/>
                <w:szCs w:val="24"/>
              </w:rPr>
              <w:t>ФЛ, ИП</w:t>
            </w:r>
            <w:r w:rsidRPr="00FC2783">
              <w:rPr>
                <w:rFonts w:eastAsiaTheme="minorEastAsia"/>
                <w:sz w:val="24"/>
                <w:szCs w:val="24"/>
              </w:rPr>
              <w:t xml:space="preserve">, </w:t>
            </w:r>
            <w:r w:rsidRPr="00FC2783">
              <w:rPr>
                <w:rFonts w:eastAsia="Arial Unicode MS"/>
                <w:sz w:val="24"/>
                <w:szCs w:val="24"/>
              </w:rPr>
              <w:t>обращаются через уполномоченного представителя</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11</w:t>
            </w:r>
          </w:p>
        </w:tc>
        <w:tc>
          <w:tcPr>
            <w:tcW w:w="8616" w:type="dxa"/>
          </w:tcPr>
          <w:p w:rsidR="00FC2783" w:rsidRPr="00FC2783" w:rsidRDefault="00FC2783" w:rsidP="00FC2783">
            <w:pPr>
              <w:jc w:val="both"/>
              <w:rPr>
                <w:rFonts w:eastAsiaTheme="minorEastAsia"/>
                <w:sz w:val="24"/>
                <w:szCs w:val="24"/>
              </w:rPr>
            </w:pPr>
            <w:r w:rsidRPr="00FC2783">
              <w:rPr>
                <w:rFonts w:eastAsiaTheme="minorEastAsia"/>
                <w:sz w:val="24"/>
                <w:szCs w:val="24"/>
              </w:rPr>
              <w:t xml:space="preserve">ЮЛ, обращается представитель, имеющий право действовать от имени ЮЛ без доверенности </w:t>
            </w:r>
          </w:p>
        </w:tc>
      </w:tr>
      <w:tr w:rsidR="00FC2783" w:rsidRPr="00FC2783" w:rsidTr="0030367B">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12</w:t>
            </w:r>
          </w:p>
        </w:tc>
        <w:tc>
          <w:tcPr>
            <w:tcW w:w="8616" w:type="dxa"/>
          </w:tcPr>
          <w:p w:rsidR="00FC2783" w:rsidRPr="00FC2783" w:rsidRDefault="00FC2783" w:rsidP="00FC2783">
            <w:pPr>
              <w:jc w:val="both"/>
              <w:rPr>
                <w:rFonts w:eastAsiaTheme="minorEastAsia"/>
                <w:sz w:val="24"/>
                <w:szCs w:val="24"/>
              </w:rPr>
            </w:pPr>
            <w:r w:rsidRPr="00FC2783">
              <w:rPr>
                <w:rFonts w:eastAsiaTheme="minorEastAsia"/>
                <w:sz w:val="24"/>
                <w:szCs w:val="24"/>
              </w:rPr>
              <w:t>ЮЛ, обращается уполномоченный представитель, имеющий право действовать от имени ЮЛ на основании доверенности</w:t>
            </w:r>
          </w:p>
        </w:tc>
      </w:tr>
    </w:tbl>
    <w:p w:rsidR="00FC2783" w:rsidRPr="00FC2783" w:rsidRDefault="00FC2783" w:rsidP="00FC2783">
      <w:pPr>
        <w:widowControl w:val="0"/>
        <w:tabs>
          <w:tab w:val="left" w:pos="1134"/>
        </w:tabs>
        <w:autoSpaceDE w:val="0"/>
        <w:autoSpaceDN w:val="0"/>
        <w:adjustRightInd w:val="0"/>
        <w:jc w:val="both"/>
        <w:outlineLvl w:val="1"/>
        <w:rPr>
          <w:rFonts w:eastAsiaTheme="minorEastAsia"/>
          <w:sz w:val="24"/>
          <w:szCs w:val="24"/>
        </w:rPr>
      </w:pPr>
      <w:r w:rsidRPr="00FC2783">
        <w:rPr>
          <w:rFonts w:eastAsiaTheme="minorEastAsia"/>
          <w:sz w:val="24"/>
          <w:szCs w:val="24"/>
        </w:rPr>
        <w:t xml:space="preserve"> </w:t>
      </w:r>
    </w:p>
    <w:p w:rsidR="00FC2783" w:rsidRPr="00FC2783" w:rsidRDefault="00FC2783" w:rsidP="00FC2783">
      <w:pPr>
        <w:widowControl w:val="0"/>
        <w:autoSpaceDE w:val="0"/>
        <w:autoSpaceDN w:val="0"/>
        <w:adjustRightInd w:val="0"/>
        <w:spacing w:after="200"/>
        <w:jc w:val="both"/>
        <w:rPr>
          <w:rFonts w:eastAsiaTheme="minorEastAsia"/>
          <w:sz w:val="24"/>
          <w:szCs w:val="24"/>
        </w:rPr>
      </w:pPr>
    </w:p>
    <w:p w:rsidR="00FC2783" w:rsidRPr="00FC2783" w:rsidRDefault="00FC2783" w:rsidP="00FC2783">
      <w:pPr>
        <w:widowControl w:val="0"/>
        <w:autoSpaceDE w:val="0"/>
        <w:autoSpaceDN w:val="0"/>
        <w:adjustRightInd w:val="0"/>
        <w:spacing w:after="200"/>
        <w:jc w:val="both"/>
        <w:rPr>
          <w:rFonts w:eastAsiaTheme="minorEastAsia"/>
          <w:sz w:val="24"/>
          <w:szCs w:val="24"/>
        </w:rPr>
      </w:pPr>
    </w:p>
    <w:p w:rsidR="00FC2783" w:rsidRPr="00FC2783" w:rsidRDefault="00FC2783" w:rsidP="00FC2783">
      <w:pPr>
        <w:adjustRightInd w:val="0"/>
        <w:spacing w:after="200"/>
        <w:jc w:val="center"/>
        <w:rPr>
          <w:rFonts w:eastAsiaTheme="minorEastAsia"/>
          <w:sz w:val="24"/>
          <w:szCs w:val="24"/>
        </w:rPr>
      </w:pPr>
      <w:r w:rsidRPr="00FC2783">
        <w:rPr>
          <w:rFonts w:eastAsiaTheme="minorEastAsia"/>
          <w:sz w:val="24"/>
          <w:szCs w:val="24"/>
        </w:rPr>
        <w:t>Перечень признаков заявителей (принадлежащих им объектов)</w:t>
      </w:r>
    </w:p>
    <w:tbl>
      <w:tblPr>
        <w:tblStyle w:val="160"/>
        <w:tblW w:w="9747" w:type="dxa"/>
        <w:tblLook w:val="04A0" w:firstRow="1" w:lastRow="0" w:firstColumn="1" w:lastColumn="0" w:noHBand="0" w:noVBand="1"/>
      </w:tblPr>
      <w:tblGrid>
        <w:gridCol w:w="1101"/>
        <w:gridCol w:w="2693"/>
        <w:gridCol w:w="5953"/>
      </w:tblGrid>
      <w:tr w:rsidR="00FC2783" w:rsidRPr="00FC2783" w:rsidTr="0030367B">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 п/п</w:t>
            </w:r>
          </w:p>
        </w:tc>
        <w:tc>
          <w:tcPr>
            <w:tcW w:w="2693" w:type="dxa"/>
          </w:tcPr>
          <w:p w:rsidR="00FC2783" w:rsidRPr="00FC2783" w:rsidRDefault="00FC2783" w:rsidP="00FC2783">
            <w:pPr>
              <w:adjustRightInd w:val="0"/>
              <w:jc w:val="center"/>
              <w:rPr>
                <w:rFonts w:eastAsiaTheme="minorEastAsia"/>
                <w:sz w:val="24"/>
                <w:szCs w:val="24"/>
              </w:rPr>
            </w:pPr>
            <w:r w:rsidRPr="00FC2783">
              <w:rPr>
                <w:rFonts w:eastAsiaTheme="minorEastAsia"/>
                <w:bCs/>
                <w:sz w:val="24"/>
                <w:szCs w:val="24"/>
              </w:rPr>
              <w:t xml:space="preserve">Признак заявителя </w:t>
            </w:r>
            <w:r w:rsidRPr="00FC2783">
              <w:rPr>
                <w:rFonts w:eastAsiaTheme="minorEastAsia"/>
                <w:sz w:val="24"/>
                <w:szCs w:val="24"/>
              </w:rPr>
              <w:t xml:space="preserve">(принадлежащего ему </w:t>
            </w:r>
            <w:r w:rsidRPr="00FC2783">
              <w:rPr>
                <w:rFonts w:eastAsiaTheme="minorEastAsia"/>
                <w:sz w:val="24"/>
                <w:szCs w:val="24"/>
              </w:rPr>
              <w:lastRenderedPageBreak/>
              <w:t>объекта)</w:t>
            </w:r>
          </w:p>
          <w:p w:rsidR="00FC2783" w:rsidRPr="00FC2783" w:rsidRDefault="00FC2783" w:rsidP="00FC2783">
            <w:pPr>
              <w:adjustRightInd w:val="0"/>
              <w:jc w:val="center"/>
              <w:rPr>
                <w:rFonts w:eastAsiaTheme="minorEastAsia"/>
                <w:bCs/>
                <w:sz w:val="24"/>
                <w:szCs w:val="24"/>
              </w:rPr>
            </w:pPr>
          </w:p>
        </w:tc>
        <w:tc>
          <w:tcPr>
            <w:tcW w:w="5953" w:type="dxa"/>
          </w:tcPr>
          <w:p w:rsidR="00FC2783" w:rsidRPr="00FC2783" w:rsidRDefault="00FC2783" w:rsidP="00FC2783">
            <w:pPr>
              <w:adjustRightInd w:val="0"/>
              <w:jc w:val="center"/>
              <w:rPr>
                <w:rFonts w:eastAsiaTheme="minorEastAsia"/>
                <w:sz w:val="24"/>
                <w:szCs w:val="24"/>
              </w:rPr>
            </w:pPr>
            <w:r w:rsidRPr="00FC2783">
              <w:rPr>
                <w:rFonts w:eastAsiaTheme="minorEastAsia"/>
                <w:bCs/>
                <w:sz w:val="24"/>
                <w:szCs w:val="24"/>
              </w:rPr>
              <w:lastRenderedPageBreak/>
              <w:t xml:space="preserve">Значения признака заявителя </w:t>
            </w:r>
            <w:r w:rsidRPr="00FC2783">
              <w:rPr>
                <w:rFonts w:eastAsiaTheme="minorEastAsia"/>
                <w:sz w:val="24"/>
                <w:szCs w:val="24"/>
              </w:rPr>
              <w:t>(принадлежащего ему объекта)</w:t>
            </w:r>
          </w:p>
          <w:p w:rsidR="00FC2783" w:rsidRPr="00FC2783" w:rsidRDefault="00FC2783" w:rsidP="00FC2783">
            <w:pPr>
              <w:adjustRightInd w:val="0"/>
              <w:jc w:val="center"/>
              <w:rPr>
                <w:rFonts w:eastAsiaTheme="minorEastAsia"/>
                <w:bCs/>
                <w:sz w:val="24"/>
                <w:szCs w:val="24"/>
              </w:rPr>
            </w:pPr>
          </w:p>
        </w:tc>
      </w:tr>
      <w:tr w:rsidR="00FC2783" w:rsidRPr="00FC2783" w:rsidTr="0030367B">
        <w:tc>
          <w:tcPr>
            <w:tcW w:w="9747" w:type="dxa"/>
            <w:gridSpan w:val="3"/>
          </w:tcPr>
          <w:p w:rsidR="00FC2783" w:rsidRPr="00FC2783" w:rsidRDefault="00FC2783" w:rsidP="00FC2783">
            <w:pPr>
              <w:jc w:val="both"/>
              <w:rPr>
                <w:rFonts w:eastAsiaTheme="minorEastAsia"/>
                <w:sz w:val="24"/>
                <w:szCs w:val="24"/>
              </w:rPr>
            </w:pPr>
            <w:r w:rsidRPr="00FC2783">
              <w:rPr>
                <w:rFonts w:eastAsiaTheme="minorEastAsia"/>
                <w:sz w:val="24"/>
                <w:szCs w:val="24"/>
              </w:rPr>
              <w:lastRenderedPageBreak/>
              <w:t>Результат муниципальной услуги, за которым обращается заявитель «</w:t>
            </w:r>
            <w:r w:rsidRPr="00FC2783">
              <w:rPr>
                <w:rFonts w:eastAsia="SimSun"/>
                <w:bCs/>
                <w:sz w:val="24"/>
                <w:szCs w:val="24"/>
                <w:lang w:eastAsia="zh-CN"/>
              </w:rPr>
              <w:t xml:space="preserve">Утверждение схемы расположения земельного участка или земельных участков </w:t>
            </w:r>
            <w:r w:rsidRPr="00FC2783">
              <w:rPr>
                <w:sz w:val="24"/>
                <w:szCs w:val="24"/>
              </w:rPr>
              <w:t>на кадастровом плане территории»</w:t>
            </w:r>
          </w:p>
        </w:tc>
      </w:tr>
      <w:tr w:rsidR="00FC2783" w:rsidRPr="00FC2783" w:rsidTr="0030367B">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1</w:t>
            </w:r>
          </w:p>
        </w:tc>
        <w:tc>
          <w:tcPr>
            <w:tcW w:w="2693" w:type="dxa"/>
            <w:tcBorders>
              <w:right w:val="single" w:sz="4" w:space="0" w:color="auto"/>
            </w:tcBorders>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 какой категории относится заявитель?</w:t>
            </w:r>
          </w:p>
        </w:tc>
        <w:tc>
          <w:tcPr>
            <w:tcW w:w="5953" w:type="dxa"/>
            <w:tcBorders>
              <w:left w:val="single" w:sz="4" w:space="0" w:color="auto"/>
            </w:tcBorders>
          </w:tcPr>
          <w:p w:rsidR="00FC2783" w:rsidRPr="00FC2783" w:rsidRDefault="00FC2783" w:rsidP="00FC2783">
            <w:pPr>
              <w:adjustRightInd w:val="0"/>
              <w:jc w:val="both"/>
              <w:rPr>
                <w:rFonts w:eastAsiaTheme="minorEastAsia"/>
                <w:sz w:val="24"/>
                <w:szCs w:val="24"/>
              </w:rPr>
            </w:pPr>
            <w:r w:rsidRPr="00FC2783">
              <w:rPr>
                <w:rFonts w:eastAsiaTheme="minorEastAsia"/>
                <w:bCs/>
                <w:sz w:val="24"/>
                <w:szCs w:val="24"/>
              </w:rPr>
              <w:t xml:space="preserve">1) </w:t>
            </w:r>
            <w:r w:rsidRPr="00FC2783">
              <w:rPr>
                <w:rFonts w:eastAsia="Calibri"/>
                <w:sz w:val="24"/>
                <w:szCs w:val="24"/>
              </w:rPr>
              <w:t>ФЛ, ИП;</w:t>
            </w:r>
          </w:p>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2) ЮЛ</w:t>
            </w:r>
          </w:p>
        </w:tc>
      </w:tr>
      <w:tr w:rsidR="00FC2783" w:rsidRPr="00FC2783" w:rsidTr="0030367B">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2</w:t>
            </w:r>
          </w:p>
        </w:tc>
        <w:tc>
          <w:tcPr>
            <w:tcW w:w="2693" w:type="dxa"/>
            <w:tcBorders>
              <w:right w:val="single" w:sz="4" w:space="0" w:color="auto"/>
            </w:tcBorders>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С какой целью обращается заявитель?</w:t>
            </w:r>
          </w:p>
        </w:tc>
        <w:tc>
          <w:tcPr>
            <w:tcW w:w="5953" w:type="dxa"/>
            <w:tcBorders>
              <w:left w:val="single" w:sz="4" w:space="0" w:color="auto"/>
            </w:tcBorders>
          </w:tcPr>
          <w:p w:rsidR="00FC2783" w:rsidRPr="00FC2783" w:rsidRDefault="00FC2783" w:rsidP="00FC2783">
            <w:pPr>
              <w:adjustRightInd w:val="0"/>
              <w:jc w:val="both"/>
              <w:rPr>
                <w:rFonts w:eastAsiaTheme="minorEastAsia"/>
                <w:bCs/>
                <w:sz w:val="24"/>
                <w:szCs w:val="24"/>
              </w:rPr>
            </w:pPr>
            <w:r w:rsidRPr="00FC2783">
              <w:rPr>
                <w:rFonts w:eastAsiaTheme="minorEastAsia"/>
                <w:sz w:val="24"/>
                <w:szCs w:val="24"/>
              </w:rPr>
              <w:t>за у</w:t>
            </w:r>
            <w:r w:rsidRPr="00FC2783">
              <w:rPr>
                <w:rFonts w:eastAsiaTheme="minorEastAsia"/>
                <w:bCs/>
                <w:sz w:val="24"/>
                <w:szCs w:val="24"/>
              </w:rPr>
              <w:t>тверждением схемы расположения земельного участка или земельных участков на кадастровом плане территории</w:t>
            </w:r>
          </w:p>
        </w:tc>
      </w:tr>
      <w:tr w:rsidR="00FC2783" w:rsidRPr="00FC2783" w:rsidTr="0030367B">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3</w:t>
            </w:r>
          </w:p>
        </w:tc>
        <w:tc>
          <w:tcPr>
            <w:tcW w:w="2693" w:type="dxa"/>
            <w:tcBorders>
              <w:right w:val="single" w:sz="4" w:space="0" w:color="auto"/>
            </w:tcBorders>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Как обращается заявитель?</w:t>
            </w:r>
          </w:p>
        </w:tc>
        <w:tc>
          <w:tcPr>
            <w:tcW w:w="5953" w:type="dxa"/>
            <w:tcBorders>
              <w:left w:val="single" w:sz="4" w:space="0" w:color="auto"/>
            </w:tcBorders>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лично;</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через уполномоченного представителя;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3) лично представитель, имеющий право действовать от имени ЮЛ без доверенности;</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4) лично представитель, имеющий право действовать от имени ЮЛ на основании доверенности.</w:t>
            </w:r>
          </w:p>
        </w:tc>
      </w:tr>
      <w:tr w:rsidR="00FC2783" w:rsidRPr="00FC2783" w:rsidTr="0030367B">
        <w:tc>
          <w:tcPr>
            <w:tcW w:w="9747" w:type="dxa"/>
            <w:gridSpan w:val="3"/>
          </w:tcPr>
          <w:p w:rsidR="00FC2783" w:rsidRPr="00FC2783" w:rsidRDefault="00FC2783" w:rsidP="00FC2783">
            <w:pPr>
              <w:autoSpaceDE w:val="0"/>
              <w:autoSpaceDN w:val="0"/>
              <w:adjustRightInd w:val="0"/>
              <w:jc w:val="both"/>
              <w:rPr>
                <w:rFonts w:eastAsiaTheme="minorEastAsia"/>
                <w:bCs/>
                <w:sz w:val="24"/>
                <w:szCs w:val="24"/>
              </w:rPr>
            </w:pPr>
            <w:r w:rsidRPr="00FC2783">
              <w:rPr>
                <w:rFonts w:eastAsiaTheme="minorEastAsia"/>
                <w:sz w:val="24"/>
                <w:szCs w:val="24"/>
              </w:rPr>
              <w:t>Результат муниципальной услуги, за которым обращается заявитель «Исправление допущенных опечаток и (или) ошибок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w:t>
            </w:r>
            <w:r w:rsidRPr="00FC2783">
              <w:rPr>
                <w:sz w:val="24"/>
                <w:szCs w:val="24"/>
              </w:rPr>
              <w:t>на кадастровом плане территории»</w:t>
            </w:r>
          </w:p>
        </w:tc>
      </w:tr>
      <w:tr w:rsidR="00FC2783" w:rsidRPr="00FC2783" w:rsidTr="0030367B">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4</w:t>
            </w:r>
          </w:p>
        </w:tc>
        <w:tc>
          <w:tcPr>
            <w:tcW w:w="2693" w:type="dxa"/>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 какой категории относится заявитель?</w:t>
            </w:r>
          </w:p>
        </w:tc>
        <w:tc>
          <w:tcPr>
            <w:tcW w:w="5953" w:type="dxa"/>
          </w:tcPr>
          <w:p w:rsidR="00FC2783" w:rsidRPr="00FC2783" w:rsidRDefault="00FC2783" w:rsidP="00FC2783">
            <w:pPr>
              <w:adjustRightInd w:val="0"/>
              <w:jc w:val="both"/>
              <w:rPr>
                <w:rFonts w:eastAsiaTheme="minorEastAsia"/>
                <w:sz w:val="24"/>
                <w:szCs w:val="24"/>
              </w:rPr>
            </w:pPr>
            <w:r w:rsidRPr="00FC2783">
              <w:rPr>
                <w:rFonts w:eastAsiaTheme="minorEastAsia"/>
                <w:bCs/>
                <w:sz w:val="24"/>
                <w:szCs w:val="24"/>
              </w:rPr>
              <w:t xml:space="preserve">1) </w:t>
            </w:r>
            <w:r w:rsidRPr="00FC2783">
              <w:rPr>
                <w:rFonts w:eastAsia="Calibri"/>
                <w:sz w:val="24"/>
                <w:szCs w:val="24"/>
              </w:rPr>
              <w:t>ФЛ, ИП;</w:t>
            </w:r>
          </w:p>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2) ЮЛ</w:t>
            </w:r>
          </w:p>
        </w:tc>
      </w:tr>
      <w:tr w:rsidR="00FC2783" w:rsidRPr="00FC2783" w:rsidTr="0030367B">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5</w:t>
            </w:r>
          </w:p>
        </w:tc>
        <w:tc>
          <w:tcPr>
            <w:tcW w:w="2693" w:type="dxa"/>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Как обращается заявитель?</w:t>
            </w:r>
          </w:p>
        </w:tc>
        <w:tc>
          <w:tcPr>
            <w:tcW w:w="5953"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лично;</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через уполномоченного представителя;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3) лично представитель, имеющий право действовать от имени ЮЛ без доверенности;</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4) лично представитель, имеющий право действовать от имени ЮЛ на основании доверенности.</w:t>
            </w:r>
          </w:p>
        </w:tc>
      </w:tr>
      <w:tr w:rsidR="00FC2783" w:rsidRPr="00FC2783" w:rsidTr="0030367B">
        <w:tc>
          <w:tcPr>
            <w:tcW w:w="9747" w:type="dxa"/>
            <w:gridSpan w:val="3"/>
          </w:tcPr>
          <w:p w:rsidR="00FC2783" w:rsidRPr="00FC2783" w:rsidRDefault="00FC2783" w:rsidP="00FC2783">
            <w:pPr>
              <w:autoSpaceDE w:val="0"/>
              <w:autoSpaceDN w:val="0"/>
              <w:adjustRightInd w:val="0"/>
              <w:jc w:val="both"/>
              <w:rPr>
                <w:rFonts w:eastAsiaTheme="minorEastAsia"/>
                <w:bCs/>
                <w:sz w:val="24"/>
                <w:szCs w:val="24"/>
              </w:rPr>
            </w:pPr>
            <w:r w:rsidRPr="00FC2783">
              <w:rPr>
                <w:rFonts w:eastAsiaTheme="minorEastAsia"/>
                <w:sz w:val="24"/>
                <w:szCs w:val="24"/>
              </w:rPr>
              <w:t>Результат муниципальной услуги, за которым обращается заявитель «Выдача дубликата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w:t>
            </w:r>
            <w:r w:rsidRPr="00FC2783">
              <w:rPr>
                <w:sz w:val="24"/>
                <w:szCs w:val="24"/>
              </w:rPr>
              <w:t>на кадастровом плане территории</w:t>
            </w:r>
            <w:r w:rsidRPr="00FC2783">
              <w:rPr>
                <w:rFonts w:eastAsia="Arial Unicode MS"/>
                <w:sz w:val="24"/>
                <w:szCs w:val="24"/>
              </w:rPr>
              <w:t>, выданных по результатам предоставления муниципальной услуги»</w:t>
            </w:r>
          </w:p>
        </w:tc>
      </w:tr>
      <w:tr w:rsidR="00FC2783" w:rsidRPr="00FC2783" w:rsidTr="0030367B">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6</w:t>
            </w:r>
          </w:p>
        </w:tc>
        <w:tc>
          <w:tcPr>
            <w:tcW w:w="2693" w:type="dxa"/>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 какой категории относится заявитель?</w:t>
            </w:r>
          </w:p>
        </w:tc>
        <w:tc>
          <w:tcPr>
            <w:tcW w:w="5953" w:type="dxa"/>
          </w:tcPr>
          <w:p w:rsidR="00FC2783" w:rsidRPr="00FC2783" w:rsidRDefault="00FC2783" w:rsidP="00FC2783">
            <w:pPr>
              <w:adjustRightInd w:val="0"/>
              <w:jc w:val="both"/>
              <w:rPr>
                <w:rFonts w:eastAsiaTheme="minorEastAsia"/>
                <w:sz w:val="24"/>
                <w:szCs w:val="24"/>
              </w:rPr>
            </w:pPr>
            <w:r w:rsidRPr="00FC2783">
              <w:rPr>
                <w:rFonts w:eastAsiaTheme="minorEastAsia"/>
                <w:bCs/>
                <w:sz w:val="24"/>
                <w:szCs w:val="24"/>
              </w:rPr>
              <w:t xml:space="preserve">1) </w:t>
            </w:r>
            <w:r w:rsidRPr="00FC2783">
              <w:rPr>
                <w:rFonts w:eastAsia="Calibri"/>
                <w:sz w:val="24"/>
                <w:szCs w:val="24"/>
              </w:rPr>
              <w:t>ФЛ, ИП;</w:t>
            </w:r>
          </w:p>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2) ЮЛ</w:t>
            </w:r>
          </w:p>
        </w:tc>
      </w:tr>
      <w:tr w:rsidR="00FC2783" w:rsidRPr="00FC2783" w:rsidTr="0030367B">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7</w:t>
            </w:r>
          </w:p>
        </w:tc>
        <w:tc>
          <w:tcPr>
            <w:tcW w:w="2693" w:type="dxa"/>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Как обращается заявитель?</w:t>
            </w:r>
          </w:p>
        </w:tc>
        <w:tc>
          <w:tcPr>
            <w:tcW w:w="5953"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лично;</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через уполномоченного представителя;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3) лично представитель, имеющий право действовать от имени ЮЛ без доверенности;</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4) лично представитель, имеющий право действовать от имени ЮЛ на основании доверенности.</w:t>
            </w:r>
          </w:p>
        </w:tc>
      </w:tr>
    </w:tbl>
    <w:p w:rsidR="00FC2783" w:rsidRPr="00FC2783" w:rsidRDefault="00FC2783" w:rsidP="00FC2783">
      <w:pPr>
        <w:adjustRightInd w:val="0"/>
        <w:spacing w:after="200"/>
        <w:jc w:val="both"/>
        <w:rPr>
          <w:rFonts w:eastAsiaTheme="minorEastAsia"/>
          <w:bCs/>
          <w:sz w:val="24"/>
          <w:szCs w:val="24"/>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6</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p w:rsidR="00FC2783" w:rsidRPr="00FC2783" w:rsidRDefault="00FC2783" w:rsidP="00FC2783">
      <w:pPr>
        <w:tabs>
          <w:tab w:val="left" w:pos="8670"/>
        </w:tabs>
        <w:jc w:val="center"/>
        <w:rPr>
          <w:rFonts w:eastAsiaTheme="minorEastAsia"/>
          <w:sz w:val="24"/>
          <w:szCs w:val="24"/>
        </w:rPr>
      </w:pPr>
    </w:p>
    <w:p w:rsidR="00FC2783" w:rsidRPr="00FC2783" w:rsidRDefault="00FC2783" w:rsidP="00FC2783">
      <w:pPr>
        <w:tabs>
          <w:tab w:val="left" w:pos="8670"/>
        </w:tabs>
        <w:jc w:val="center"/>
        <w:rPr>
          <w:rFonts w:eastAsiaTheme="minorEastAsia"/>
          <w:sz w:val="24"/>
          <w:szCs w:val="24"/>
        </w:rPr>
      </w:pPr>
    </w:p>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Перечень сведений,</w:t>
      </w:r>
    </w:p>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 xml:space="preserve">направляемых в межведомственных запросах, </w:t>
      </w:r>
    </w:p>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а также в ответах на такие запросы (в том числе цели их использования)</w:t>
      </w:r>
    </w:p>
    <w:p w:rsidR="00FC2783" w:rsidRPr="00FC2783" w:rsidRDefault="00FC2783" w:rsidP="00FC2783">
      <w:pPr>
        <w:tabs>
          <w:tab w:val="left" w:pos="8670"/>
        </w:tabs>
        <w:jc w:val="center"/>
        <w:rPr>
          <w:rFonts w:eastAsiaTheme="minorEastAsia"/>
          <w:sz w:val="24"/>
          <w:szCs w:val="24"/>
        </w:rPr>
      </w:pPr>
    </w:p>
    <w:tbl>
      <w:tblPr>
        <w:tblStyle w:val="160"/>
        <w:tblW w:w="9571" w:type="dxa"/>
        <w:tblLook w:val="04A0" w:firstRow="1" w:lastRow="0" w:firstColumn="1" w:lastColumn="0" w:noHBand="0" w:noVBand="1"/>
      </w:tblPr>
      <w:tblGrid>
        <w:gridCol w:w="576"/>
        <w:gridCol w:w="8995"/>
      </w:tblGrid>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 п/п</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Варианты предоставления муниципальной услуги, в которых данный запрос необходим</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w:t>
            </w:r>
          </w:p>
        </w:tc>
        <w:tc>
          <w:tcPr>
            <w:tcW w:w="8995" w:type="dxa"/>
          </w:tcPr>
          <w:p w:rsidR="00FC2783" w:rsidRPr="00FC2783" w:rsidRDefault="00FC2783" w:rsidP="00FC2783">
            <w:pPr>
              <w:tabs>
                <w:tab w:val="left" w:pos="8670"/>
              </w:tabs>
              <w:jc w:val="both"/>
              <w:rPr>
                <w:rFonts w:eastAsia="Calibri"/>
                <w:sz w:val="24"/>
                <w:szCs w:val="24"/>
                <w:lang w:eastAsia="en-US"/>
              </w:rPr>
            </w:pPr>
            <w:r w:rsidRPr="00FC2783">
              <w:rPr>
                <w:rFonts w:eastAsia="Calibri"/>
                <w:sz w:val="24"/>
                <w:szCs w:val="24"/>
                <w:lang w:eastAsia="en-US"/>
              </w:rPr>
              <w:t>Вариант 1</w:t>
            </w:r>
          </w:p>
          <w:p w:rsidR="00FC2783" w:rsidRPr="00FC2783" w:rsidRDefault="00FC2783" w:rsidP="00FC2783">
            <w:pPr>
              <w:tabs>
                <w:tab w:val="left" w:pos="8670"/>
              </w:tabs>
              <w:jc w:val="both"/>
              <w:rPr>
                <w:rFonts w:eastAsia="Calibri"/>
                <w:sz w:val="24"/>
                <w:szCs w:val="24"/>
                <w:lang w:eastAsia="en-US"/>
              </w:rPr>
            </w:pPr>
            <w:r w:rsidRPr="00FC2783">
              <w:rPr>
                <w:rFonts w:eastAsia="Calibri"/>
                <w:sz w:val="24"/>
                <w:szCs w:val="24"/>
                <w:lang w:eastAsia="en-US"/>
              </w:rPr>
              <w:t>Вариант 2</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1.1.</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Открытые сведения из ЕГРН по запросу сведений об объекте недвижимости (об испрашиваемом земельном участке) (Роскадастр).</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кадастровый номер;</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правообладатель</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номер государственной регистрации права</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наименования документа-основания</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дата выдачи документа-основания</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вид права</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объект права;</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назначение объекта</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площадь объекта, кв.м</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адрес (местоположение)</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кадастровый номер</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ограничение прав и обременение объекта недвижимости</w:t>
            </w:r>
            <w:r w:rsidRPr="00FC2783">
              <w:rPr>
                <w:rFonts w:eastAsiaTheme="minorEastAsia"/>
                <w:spacing w:val="-6"/>
                <w:sz w:val="24"/>
                <w:szCs w:val="24"/>
                <w:u w:color="FFFFFF"/>
              </w:rPr>
              <w:t>;</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 xml:space="preserve"> 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1.2.</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Открытые сведения из ЕГРН по запросу сведений об объекте недвижимости (</w:t>
            </w:r>
            <w:r w:rsidRPr="00FC2783">
              <w:rPr>
                <w:rFonts w:eastAsiaTheme="minorEastAsia"/>
                <w:sz w:val="24"/>
                <w:szCs w:val="24"/>
                <w:shd w:val="clear" w:color="auto" w:fill="FFFFFF"/>
              </w:rPr>
              <w:t>о здании и (или) сооружении, расположенном на земельном участке</w:t>
            </w:r>
            <w:r w:rsidRPr="00FC2783">
              <w:rPr>
                <w:rFonts w:eastAsiaTheme="minorEastAsia"/>
                <w:sz w:val="24"/>
                <w:szCs w:val="24"/>
              </w:rPr>
              <w:t>)</w:t>
            </w:r>
            <w:r w:rsidRPr="00FC2783">
              <w:rPr>
                <w:rFonts w:eastAsia="Calibri"/>
                <w:sz w:val="24"/>
                <w:szCs w:val="24"/>
              </w:rPr>
              <w:t xml:space="preserve"> </w:t>
            </w:r>
            <w:r w:rsidRPr="00FC2783">
              <w:rPr>
                <w:rFonts w:eastAsiaTheme="minorEastAsia"/>
                <w:sz w:val="24"/>
                <w:szCs w:val="24"/>
              </w:rPr>
              <w:t>(Роскадастр).</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8A502F">
            <w:pPr>
              <w:numPr>
                <w:ilvl w:val="0"/>
                <w:numId w:val="4"/>
              </w:numPr>
              <w:tabs>
                <w:tab w:val="left" w:pos="993"/>
                <w:tab w:val="left" w:pos="1276"/>
              </w:tabs>
              <w:autoSpaceDE w:val="0"/>
              <w:autoSpaceDN w:val="0"/>
              <w:adjustRightInd w:val="0"/>
              <w:ind w:left="0" w:firstLine="0"/>
              <w:contextualSpacing/>
              <w:jc w:val="both"/>
              <w:rPr>
                <w:rFonts w:eastAsiaTheme="minorHAnsi"/>
                <w:sz w:val="24"/>
                <w:szCs w:val="24"/>
                <w:lang w:eastAsia="en-US"/>
              </w:rPr>
            </w:pPr>
            <w:r w:rsidRPr="00FC2783">
              <w:rPr>
                <w:rFonts w:eastAsiaTheme="minorHAnsi"/>
                <w:sz w:val="24"/>
                <w:szCs w:val="24"/>
                <w:lang w:eastAsia="en-US"/>
              </w:rPr>
              <w:t xml:space="preserve">кадастровый номер; </w:t>
            </w:r>
          </w:p>
          <w:p w:rsidR="00FC2783" w:rsidRPr="00FC2783" w:rsidRDefault="00FC2783" w:rsidP="008A502F">
            <w:pPr>
              <w:numPr>
                <w:ilvl w:val="0"/>
                <w:numId w:val="4"/>
              </w:numPr>
              <w:tabs>
                <w:tab w:val="left" w:pos="993"/>
                <w:tab w:val="left" w:pos="1276"/>
              </w:tabs>
              <w:autoSpaceDE w:val="0"/>
              <w:autoSpaceDN w:val="0"/>
              <w:adjustRightInd w:val="0"/>
              <w:ind w:left="0" w:firstLine="0"/>
              <w:contextualSpacing/>
              <w:jc w:val="both"/>
              <w:rPr>
                <w:rFonts w:eastAsiaTheme="minorHAnsi"/>
                <w:sz w:val="24"/>
                <w:szCs w:val="24"/>
                <w:lang w:eastAsia="en-US"/>
              </w:rPr>
            </w:pPr>
            <w:r w:rsidRPr="00FC2783">
              <w:rPr>
                <w:rFonts w:eastAsiaTheme="minorHAnsi"/>
                <w:sz w:val="24"/>
                <w:szCs w:val="24"/>
                <w:lang w:eastAsia="en-US"/>
              </w:rPr>
              <w:t>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правообладатель</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номер государственной регистрации права</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наименования документа-основания</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дата выдачи документа-основания</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вид права</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объект права;</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назначение объекта</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площадь объекта, кв.м</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адрес (местоположение)</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кадастровый номер</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ограничение прав и обременение объекта недвижимости</w:t>
            </w:r>
            <w:r w:rsidRPr="00FC2783">
              <w:rPr>
                <w:rFonts w:eastAsiaTheme="minorEastAsia"/>
                <w:spacing w:val="-6"/>
                <w:sz w:val="24"/>
                <w:szCs w:val="24"/>
                <w:u w:color="FFFFFF"/>
              </w:rPr>
              <w:t>;</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 xml:space="preserve"> 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1.3.</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Calibri"/>
                <w:sz w:val="24"/>
                <w:szCs w:val="24"/>
                <w:lang w:eastAsia="en-US"/>
              </w:rPr>
              <w:t xml:space="preserve">Открытые сведения из ЕГРИП по запросу сведений об ИП (для ИП) </w:t>
            </w:r>
            <w:r w:rsidRPr="00FC2783">
              <w:rPr>
                <w:rFonts w:eastAsiaTheme="minorEastAsia"/>
                <w:sz w:val="24"/>
                <w:szCs w:val="24"/>
              </w:rPr>
              <w:t>(ФНС России).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ИНН ИП;</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основной государственный регистрационный номер ИП (ОГРИП).</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1) статус ИП (принятие решения);</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2) фамилия, имя, отчество (при наличии) ИП;</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lastRenderedPageBreak/>
              <w:t>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lastRenderedPageBreak/>
              <w:t>1.4.</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Утвержденный проект межевания территории (Администрация муниципального района «Сысольский»).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1) кадастровый номер;</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наименование объекта.</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1) дата утверждения проекта;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утвержденный проект межевания территории;</w:t>
            </w:r>
          </w:p>
          <w:p w:rsidR="00FC2783" w:rsidRPr="00FC2783" w:rsidRDefault="00FC2783" w:rsidP="00FC2783">
            <w:pPr>
              <w:tabs>
                <w:tab w:val="left" w:pos="1268"/>
              </w:tabs>
              <w:jc w:val="both"/>
              <w:rPr>
                <w:rFonts w:eastAsia="Calibri"/>
                <w:sz w:val="24"/>
                <w:szCs w:val="24"/>
                <w:lang w:eastAsia="en-US"/>
              </w:rPr>
            </w:pPr>
            <w:r w:rsidRPr="00FC2783">
              <w:rPr>
                <w:rFonts w:eastAsiaTheme="minorEastAsia"/>
                <w:sz w:val="24"/>
                <w:szCs w:val="24"/>
              </w:rPr>
              <w:t>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1.5.</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Утвержденный проект планировки территории (Администрация муниципального района «Сысольский»).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EastAsia"/>
                <w:sz w:val="24"/>
                <w:szCs w:val="24"/>
              </w:rPr>
              <w:t xml:space="preserve">1) </w:t>
            </w:r>
            <w:r w:rsidRPr="00FC2783">
              <w:rPr>
                <w:rFonts w:eastAsiaTheme="minorHAnsi"/>
                <w:sz w:val="24"/>
                <w:szCs w:val="24"/>
                <w:lang w:eastAsia="en-US"/>
              </w:rPr>
              <w:t>фамилия имя, отчество;</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1) фамилия имя, отчество;</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2) дата утверждения проекта;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3) утвержденный проект организации и застройки территории;</w:t>
            </w:r>
          </w:p>
          <w:p w:rsidR="00FC2783" w:rsidRPr="00FC2783" w:rsidRDefault="00FC2783" w:rsidP="00FC2783">
            <w:pPr>
              <w:tabs>
                <w:tab w:val="left" w:pos="8670"/>
              </w:tabs>
              <w:jc w:val="both"/>
              <w:rPr>
                <w:rFonts w:eastAsiaTheme="minorEastAsia"/>
                <w:sz w:val="24"/>
                <w:szCs w:val="24"/>
                <w:lang w:val="en-US"/>
              </w:rPr>
            </w:pPr>
            <w:r w:rsidRPr="00FC2783">
              <w:rPr>
                <w:rFonts w:eastAsiaTheme="minorEastAsia"/>
                <w:sz w:val="24"/>
                <w:szCs w:val="24"/>
              </w:rPr>
              <w:t>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 3</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 4</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2.1.</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Calibri"/>
                <w:sz w:val="24"/>
                <w:szCs w:val="24"/>
                <w:lang w:eastAsia="en-US"/>
              </w:rPr>
              <w:t xml:space="preserve">Открытые сведения из ЕГРЮЛ по запросу сведений о ЮЛ </w:t>
            </w:r>
            <w:r w:rsidRPr="00FC2783">
              <w:rPr>
                <w:rFonts w:eastAsiaTheme="minorEastAsia"/>
                <w:sz w:val="24"/>
                <w:szCs w:val="24"/>
              </w:rPr>
              <w:t>(ФНС России).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ИНН ЮЛ;</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основной государственный регистрационный номер ЮЛ (ОГРЮЛ).</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1) статус ЮЛ (принятие решения);</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2) фамилия, имя, отчество (при наличии) руководителя организации;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2.2.</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Открытые сведения из ЕГРН по запросу сведений об объекте недвижимости (об испрашиваемом земельном участке) (Роскадастр).</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кадастровый номер;</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правообладатель</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номер государственной регистрации права</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наименования документа-основания</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дата выдачи документа-основания</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вид права</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объект права;</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назначение объекта</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площадь объекта, кв.м</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адрес (местоположение)</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кадастровый номер</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ограничение прав и обременение объекта недвижимости</w:t>
            </w:r>
            <w:r w:rsidRPr="00FC2783">
              <w:rPr>
                <w:rFonts w:eastAsiaTheme="minorEastAsia"/>
                <w:spacing w:val="-6"/>
                <w:sz w:val="24"/>
                <w:szCs w:val="24"/>
                <w:u w:color="FFFFFF"/>
                <w:lang w:eastAsia="en-US"/>
              </w:rPr>
              <w:t>;</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 xml:space="preserve"> 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2.3.</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Открытые сведения из ЕГРН по запросу сведений об объекте недвижимости (</w:t>
            </w:r>
            <w:r w:rsidRPr="00FC2783">
              <w:rPr>
                <w:rFonts w:eastAsiaTheme="minorEastAsia"/>
                <w:sz w:val="24"/>
                <w:szCs w:val="24"/>
                <w:shd w:val="clear" w:color="auto" w:fill="FFFFFF"/>
              </w:rPr>
              <w:t>о здании и (или) сооружении, расположенном на земельном участке</w:t>
            </w:r>
            <w:r w:rsidRPr="00FC2783">
              <w:rPr>
                <w:rFonts w:eastAsiaTheme="minorEastAsia"/>
                <w:sz w:val="24"/>
                <w:szCs w:val="24"/>
              </w:rPr>
              <w:t>)</w:t>
            </w:r>
            <w:r w:rsidRPr="00FC2783">
              <w:rPr>
                <w:rFonts w:eastAsia="Calibri"/>
                <w:sz w:val="24"/>
                <w:szCs w:val="24"/>
              </w:rPr>
              <w:t xml:space="preserve"> </w:t>
            </w:r>
            <w:r w:rsidRPr="00FC2783">
              <w:rPr>
                <w:rFonts w:eastAsiaTheme="minorEastAsia"/>
                <w:sz w:val="24"/>
                <w:szCs w:val="24"/>
              </w:rPr>
              <w:t>(Роскадастр).</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1) кадастровый номер;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lastRenderedPageBreak/>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правообладатель</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номер государственной регистрации права</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наименования документа-основания</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дата выдачи документа-основания</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вид права</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объект права;</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назначение объекта</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площадь объекта, кв.м</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адрес (местоположение)</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кадастровый номер</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ind w:left="0" w:firstLine="0"/>
              <w:contextualSpacing/>
              <w:jc w:val="both"/>
              <w:rPr>
                <w:rFonts w:eastAsiaTheme="minorEastAsia"/>
                <w:sz w:val="24"/>
                <w:szCs w:val="24"/>
                <w:lang w:eastAsia="en-US"/>
              </w:rPr>
            </w:pPr>
            <w:r w:rsidRPr="00FC2783">
              <w:rPr>
                <w:rFonts w:eastAsiaTheme="minorEastAsia"/>
                <w:sz w:val="24"/>
                <w:szCs w:val="24"/>
                <w:lang w:eastAsia="en-US"/>
              </w:rPr>
              <w:t>ограничение прав и обременение объекта недвижимости</w:t>
            </w:r>
            <w:r w:rsidRPr="00FC2783">
              <w:rPr>
                <w:rFonts w:eastAsiaTheme="minorEastAsia"/>
                <w:spacing w:val="-6"/>
                <w:sz w:val="24"/>
                <w:szCs w:val="24"/>
                <w:u w:color="FFFFFF"/>
                <w:lang w:eastAsia="en-US"/>
              </w:rPr>
              <w:t>;</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 xml:space="preserve"> 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lastRenderedPageBreak/>
              <w:t>2.4.</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Утвержденный проект межевания территории (Администрация муниципального района «Сысольский»).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1) кадастровый номер;</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наименование объекта.</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1) дата утверждения проекта;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утвержденный проект межевания территории;</w:t>
            </w:r>
          </w:p>
          <w:p w:rsidR="00FC2783" w:rsidRPr="00FC2783" w:rsidRDefault="00FC2783" w:rsidP="00FC2783">
            <w:pPr>
              <w:tabs>
                <w:tab w:val="left" w:pos="1268"/>
              </w:tabs>
              <w:jc w:val="both"/>
              <w:rPr>
                <w:rFonts w:eastAsia="Calibri"/>
                <w:sz w:val="24"/>
                <w:szCs w:val="24"/>
                <w:lang w:eastAsia="en-US"/>
              </w:rPr>
            </w:pPr>
            <w:r w:rsidRPr="00FC2783">
              <w:rPr>
                <w:rFonts w:eastAsiaTheme="minorEastAsia"/>
                <w:sz w:val="24"/>
                <w:szCs w:val="24"/>
              </w:rPr>
              <w:t>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2.5.</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Утвержденный проект планировки территории (Администрация муниципального района «Сысольский»).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EastAsia"/>
                <w:sz w:val="24"/>
                <w:szCs w:val="24"/>
              </w:rPr>
              <w:t xml:space="preserve">1) </w:t>
            </w:r>
            <w:r w:rsidRPr="00FC2783">
              <w:rPr>
                <w:rFonts w:eastAsiaTheme="minorHAnsi"/>
                <w:sz w:val="24"/>
                <w:szCs w:val="24"/>
                <w:lang w:eastAsia="en-US"/>
              </w:rPr>
              <w:t>фамилия имя, отчество;</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1) фамилия имя, отчество;</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2) дата утверждения проекта;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3) утвержденный проект организации и застройки территории;</w:t>
            </w:r>
          </w:p>
          <w:p w:rsidR="00FC2783" w:rsidRPr="00FC2783" w:rsidRDefault="00FC2783" w:rsidP="00FC2783">
            <w:pPr>
              <w:tabs>
                <w:tab w:val="left" w:pos="8670"/>
              </w:tabs>
              <w:jc w:val="both"/>
              <w:rPr>
                <w:rFonts w:eastAsiaTheme="minorEastAsia"/>
                <w:sz w:val="24"/>
                <w:szCs w:val="24"/>
                <w:lang w:val="en-US"/>
              </w:rPr>
            </w:pPr>
            <w:r w:rsidRPr="00FC2783">
              <w:rPr>
                <w:rFonts w:eastAsiaTheme="minorEastAsia"/>
                <w:sz w:val="24"/>
                <w:szCs w:val="24"/>
              </w:rPr>
              <w:t>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3.</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 5</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 9</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3.1.</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Calibri"/>
                <w:sz w:val="24"/>
                <w:szCs w:val="24"/>
                <w:lang w:eastAsia="en-US"/>
              </w:rPr>
              <w:t xml:space="preserve">Открытые сведения из ЕГРИП по запросу сведений об ИП (для ИП) </w:t>
            </w:r>
            <w:r w:rsidRPr="00FC2783">
              <w:rPr>
                <w:rFonts w:eastAsiaTheme="minorEastAsia"/>
                <w:sz w:val="24"/>
                <w:szCs w:val="24"/>
              </w:rPr>
              <w:t>(ФНС России).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ИНН ИП;</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основной государственный регистрационный номер ИП (ОГРИП).</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1) статус ИП (принятие решения);</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2) фамилия, имя, отчество (при наличии) ИП;</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для принятия решения.</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4</w:t>
            </w:r>
          </w:p>
        </w:tc>
        <w:tc>
          <w:tcPr>
            <w:tcW w:w="8995" w:type="dxa"/>
          </w:tcPr>
          <w:p w:rsidR="00FC2783" w:rsidRPr="00FC2783" w:rsidRDefault="00FC2783" w:rsidP="00FC2783">
            <w:pPr>
              <w:tabs>
                <w:tab w:val="left" w:pos="8670"/>
              </w:tabs>
              <w:jc w:val="both"/>
              <w:rPr>
                <w:rFonts w:eastAsia="Calibri"/>
                <w:sz w:val="24"/>
                <w:szCs w:val="24"/>
                <w:lang w:eastAsia="en-US"/>
              </w:rPr>
            </w:pPr>
            <w:r w:rsidRPr="00FC2783">
              <w:rPr>
                <w:rFonts w:eastAsia="Calibri"/>
                <w:sz w:val="24"/>
                <w:szCs w:val="24"/>
                <w:lang w:eastAsia="en-US"/>
              </w:rPr>
              <w:t>Вариант 7</w:t>
            </w:r>
          </w:p>
          <w:p w:rsidR="00FC2783" w:rsidRPr="00FC2783" w:rsidRDefault="00FC2783" w:rsidP="00FC2783">
            <w:pPr>
              <w:tabs>
                <w:tab w:val="left" w:pos="8670"/>
              </w:tabs>
              <w:jc w:val="both"/>
              <w:rPr>
                <w:rFonts w:eastAsia="Calibri"/>
                <w:sz w:val="24"/>
                <w:szCs w:val="24"/>
                <w:lang w:eastAsia="en-US"/>
              </w:rPr>
            </w:pPr>
            <w:r w:rsidRPr="00FC2783">
              <w:rPr>
                <w:rFonts w:eastAsia="Calibri"/>
                <w:sz w:val="24"/>
                <w:szCs w:val="24"/>
                <w:lang w:eastAsia="en-US"/>
              </w:rPr>
              <w:t>Вариант 11</w:t>
            </w:r>
          </w:p>
        </w:tc>
      </w:tr>
      <w:tr w:rsidR="00FC2783" w:rsidRPr="00FC2783" w:rsidTr="0030367B">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4.1.</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Calibri"/>
                <w:sz w:val="24"/>
                <w:szCs w:val="24"/>
                <w:lang w:eastAsia="en-US"/>
              </w:rPr>
              <w:t xml:space="preserve">Открытые сведения из ЕГРЮЛ по запросу сведений о ЮЛ </w:t>
            </w:r>
            <w:r w:rsidRPr="00FC2783">
              <w:rPr>
                <w:rFonts w:eastAsiaTheme="minorEastAsia"/>
                <w:sz w:val="24"/>
                <w:szCs w:val="24"/>
              </w:rPr>
              <w:t>(ФНС России).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ИНН ЮЛ;</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основной государственный регистрационный номер ЮЛ (ОГРЮЛ).</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1) статус ЮЛ (принятие решения);</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lastRenderedPageBreak/>
              <w:t>2) фамилия, имя, отчество (при наличии) руководителя организации;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для принятия решения.</w:t>
            </w:r>
          </w:p>
        </w:tc>
      </w:tr>
    </w:tbl>
    <w:p w:rsidR="00FC2783" w:rsidRPr="00FC2783" w:rsidRDefault="00FC2783" w:rsidP="00FC2783">
      <w:pPr>
        <w:autoSpaceDE w:val="0"/>
        <w:autoSpaceDN w:val="0"/>
        <w:adjustRightInd w:val="0"/>
        <w:jc w:val="right"/>
        <w:outlineLvl w:val="0"/>
        <w:rPr>
          <w:rFonts w:eastAsia="Calibri"/>
          <w:sz w:val="24"/>
          <w:szCs w:val="24"/>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7</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lastRenderedPageBreak/>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FC2783" w:rsidRPr="00FC2783" w:rsidTr="0030367B">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p>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tc>
            </w:tr>
          </w:tbl>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jc w:val="center"/>
        <w:rPr>
          <w:rFonts w:eastAsia="Calibri"/>
          <w:sz w:val="24"/>
          <w:szCs w:val="24"/>
        </w:rPr>
      </w:pPr>
      <w:r w:rsidRPr="00FC2783">
        <w:rPr>
          <w:rFonts w:eastAsia="Calibri"/>
          <w:sz w:val="24"/>
          <w:szCs w:val="24"/>
        </w:rPr>
        <w:t>ЗАЯВЛЕНИЕ</w:t>
      </w:r>
    </w:p>
    <w:p w:rsidR="00FC2783" w:rsidRPr="00FC2783" w:rsidRDefault="00FC2783" w:rsidP="00FC2783">
      <w:pPr>
        <w:widowControl w:val="0"/>
        <w:autoSpaceDE w:val="0"/>
        <w:autoSpaceDN w:val="0"/>
        <w:adjustRightInd w:val="0"/>
        <w:jc w:val="right"/>
        <w:rPr>
          <w:rFonts w:eastAsiaTheme="minorEastAsia"/>
          <w:sz w:val="24"/>
          <w:szCs w:val="24"/>
        </w:rPr>
      </w:pPr>
    </w:p>
    <w:tbl>
      <w:tblPr>
        <w:tblW w:w="496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38"/>
        <w:gridCol w:w="3708"/>
        <w:gridCol w:w="5184"/>
      </w:tblGrid>
      <w:tr w:rsidR="00FC2783" w:rsidRPr="00FC2783" w:rsidTr="0030367B">
        <w:trPr>
          <w:trHeight w:val="20"/>
          <w:jc w:val="center"/>
        </w:trPr>
        <w:tc>
          <w:tcPr>
            <w:tcW w:w="5000" w:type="pct"/>
            <w:gridSpan w:val="3"/>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исправить следующие опечатки/ошибки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решении об отказе в у</w:t>
            </w:r>
            <w:r w:rsidRPr="00FC2783">
              <w:rPr>
                <w:rFonts w:eastAsia="SimSun"/>
                <w:bCs/>
                <w:sz w:val="24"/>
                <w:szCs w:val="24"/>
                <w:lang w:eastAsia="zh-CN"/>
              </w:rPr>
              <w:t>тверждении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_______________________________________________________________________________ _____________________________________________________________________________ _</w:t>
            </w:r>
          </w:p>
          <w:p w:rsidR="00FC2783" w:rsidRPr="00FC2783" w:rsidRDefault="00FC2783" w:rsidP="00FC2783">
            <w:pPr>
              <w:widowControl w:val="0"/>
              <w:autoSpaceDE w:val="0"/>
              <w:autoSpaceDN w:val="0"/>
              <w:adjustRightInd w:val="0"/>
              <w:jc w:val="center"/>
              <w:rPr>
                <w:rFonts w:eastAsia="Calibri"/>
                <w:sz w:val="24"/>
                <w:szCs w:val="24"/>
              </w:rPr>
            </w:pPr>
            <w:r w:rsidRPr="00FC2783">
              <w:rPr>
                <w:rFonts w:eastAsiaTheme="minorEastAsia"/>
              </w:rPr>
              <w:t>(указать № и дату выдачи документа, в котором требуется исправление)</w:t>
            </w:r>
          </w:p>
        </w:tc>
      </w:tr>
      <w:tr w:rsidR="00FC2783" w:rsidRPr="00FC2783" w:rsidTr="0030367B">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Представлены следующие документы:</w:t>
            </w:r>
          </w:p>
        </w:tc>
      </w:tr>
      <w:tr w:rsidR="00FC2783" w:rsidRPr="00FC2783" w:rsidTr="0030367B">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1</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2</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38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4617"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230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Место получения результата предоставления услуги</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397"/>
          <w:jc w:val="center"/>
        </w:trPr>
        <w:tc>
          <w:tcPr>
            <w:tcW w:w="230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 xml:space="preserve">Способ получения результата </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bl>
    <w:p w:rsidR="00FC2783" w:rsidRPr="00FC2783" w:rsidRDefault="00FC2783" w:rsidP="00FC2783">
      <w:pPr>
        <w:rPr>
          <w:rFonts w:eastAsiaTheme="minorEastAsia"/>
          <w:sz w:val="24"/>
          <w:szCs w:val="24"/>
        </w:rPr>
      </w:pPr>
      <w:r w:rsidRPr="00FC2783">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nil"/>
              <w:left w:val="nil"/>
              <w:bottom w:val="single" w:sz="4" w:space="0" w:color="auto"/>
              <w:right w:val="nil"/>
            </w:tcBorders>
          </w:tcPr>
          <w:p w:rsidR="00FC2783" w:rsidRPr="00FC2783" w:rsidRDefault="00FC2783" w:rsidP="00FC2783">
            <w:pPr>
              <w:rPr>
                <w:rFonts w:eastAsia="Calibri"/>
                <w:sz w:val="24"/>
                <w:szCs w:val="24"/>
              </w:rPr>
            </w:pPr>
          </w:p>
        </w:tc>
        <w:tc>
          <w:tcPr>
            <w:tcW w:w="887" w:type="dxa"/>
          </w:tcPr>
          <w:p w:rsidR="00FC2783" w:rsidRPr="00FC2783" w:rsidRDefault="00FC2783" w:rsidP="00FC2783">
            <w:pPr>
              <w:rPr>
                <w:rFonts w:eastAsia="Calibri"/>
                <w:sz w:val="24"/>
                <w:szCs w:val="24"/>
              </w:rPr>
            </w:pPr>
          </w:p>
        </w:tc>
        <w:tc>
          <w:tcPr>
            <w:tcW w:w="5103" w:type="dxa"/>
            <w:tcBorders>
              <w:top w:val="nil"/>
              <w:left w:val="nil"/>
              <w:bottom w:val="single" w:sz="4" w:space="0" w:color="auto"/>
              <w:right w:val="nil"/>
            </w:tcBorders>
          </w:tcPr>
          <w:p w:rsidR="00FC2783" w:rsidRPr="00FC2783" w:rsidRDefault="00FC2783" w:rsidP="00FC2783">
            <w:pPr>
              <w:rPr>
                <w:rFonts w:eastAsia="Calibri"/>
                <w:sz w:val="24"/>
                <w:szCs w:val="24"/>
              </w:rPr>
            </w:pPr>
          </w:p>
        </w:tc>
      </w:tr>
      <w:tr w:rsidR="00FC2783" w:rsidRPr="00FC2783" w:rsidTr="0030367B">
        <w:tc>
          <w:tcPr>
            <w:tcW w:w="3190"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Дата</w:t>
            </w:r>
          </w:p>
        </w:tc>
        <w:tc>
          <w:tcPr>
            <w:tcW w:w="887" w:type="dxa"/>
          </w:tcPr>
          <w:p w:rsidR="00FC2783" w:rsidRPr="00FC2783" w:rsidRDefault="00FC2783" w:rsidP="00FC2783">
            <w:pPr>
              <w:jc w:val="center"/>
              <w:rPr>
                <w:rFonts w:eastAsia="Calibri"/>
              </w:rPr>
            </w:pPr>
          </w:p>
        </w:tc>
        <w:tc>
          <w:tcPr>
            <w:tcW w:w="5103"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8</w:t>
      </w:r>
    </w:p>
    <w:p w:rsidR="00FC2783" w:rsidRPr="00FC2783" w:rsidRDefault="00FC2783" w:rsidP="00FC2783">
      <w:pPr>
        <w:autoSpaceDE w:val="0"/>
        <w:autoSpaceDN w:val="0"/>
        <w:adjustRightInd w:val="0"/>
        <w:jc w:val="right"/>
        <w:rPr>
          <w:rFonts w:eastAsia="Calibri"/>
        </w:rPr>
      </w:pPr>
      <w:r w:rsidRPr="00FC2783">
        <w:rPr>
          <w:rFonts w:eastAsia="Calibri"/>
        </w:rPr>
        <w:lastRenderedPageBreak/>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Calibri"/>
        </w:rPr>
      </w:pPr>
      <w:r w:rsidRPr="00FC2783">
        <w:rPr>
          <w:rFonts w:eastAsia="SimSun"/>
          <w:bCs/>
          <w:szCs w:val="24"/>
          <w:lang w:eastAsia="zh-CN"/>
        </w:rPr>
        <w:t xml:space="preserve">на кадастровом плане территории»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FC2783" w:rsidRPr="00FC2783" w:rsidTr="0030367B">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p>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tc>
            </w:tr>
          </w:tbl>
          <w:p w:rsidR="00FC2783" w:rsidRPr="00FC2783" w:rsidRDefault="00FC2783" w:rsidP="00FC2783">
            <w:pPr>
              <w:autoSpaceDE w:val="0"/>
              <w:autoSpaceDN w:val="0"/>
              <w:jc w:val="center"/>
              <w:rPr>
                <w:b/>
                <w:bCs/>
                <w:sz w:val="24"/>
                <w:szCs w:val="24"/>
              </w:rPr>
            </w:pPr>
          </w:p>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rPr>
          <w:rFonts w:eastAsiaTheme="minorEastAsia"/>
          <w:sz w:val="24"/>
          <w:szCs w:val="24"/>
        </w:rPr>
      </w:pPr>
    </w:p>
    <w:p w:rsidR="00FC2783" w:rsidRPr="00FC2783" w:rsidRDefault="00FC2783" w:rsidP="00FC2783">
      <w:pPr>
        <w:jc w:val="center"/>
        <w:rPr>
          <w:rFonts w:eastAsia="Calibri"/>
          <w:sz w:val="24"/>
          <w:szCs w:val="24"/>
        </w:rPr>
      </w:pPr>
      <w:r w:rsidRPr="00FC2783">
        <w:rPr>
          <w:rFonts w:eastAsia="Calibri"/>
          <w:sz w:val="24"/>
          <w:szCs w:val="24"/>
        </w:rPr>
        <w:t>ЗАЯВЛЕНИЕ</w:t>
      </w:r>
    </w:p>
    <w:p w:rsidR="00FC2783" w:rsidRPr="00FC2783" w:rsidRDefault="00FC2783" w:rsidP="00FC2783">
      <w:pPr>
        <w:widowControl w:val="0"/>
        <w:autoSpaceDE w:val="0"/>
        <w:autoSpaceDN w:val="0"/>
        <w:adjustRightInd w:val="0"/>
        <w:jc w:val="right"/>
        <w:rPr>
          <w:rFonts w:eastAsiaTheme="minorEastAsia"/>
          <w:sz w:val="24"/>
          <w:szCs w:val="24"/>
        </w:rPr>
      </w:pPr>
    </w:p>
    <w:tbl>
      <w:tblPr>
        <w:tblW w:w="4418"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11"/>
        <w:gridCol w:w="763"/>
        <w:gridCol w:w="994"/>
        <w:gridCol w:w="484"/>
        <w:gridCol w:w="1458"/>
        <w:gridCol w:w="355"/>
        <w:gridCol w:w="1175"/>
        <w:gridCol w:w="1311"/>
        <w:gridCol w:w="1617"/>
        <w:gridCol w:w="862"/>
      </w:tblGrid>
      <w:tr w:rsidR="00FC2783" w:rsidRPr="00FC2783" w:rsidTr="0030367B">
        <w:trPr>
          <w:trHeight w:val="20"/>
          <w:jc w:val="center"/>
        </w:trPr>
        <w:tc>
          <w:tcPr>
            <w:tcW w:w="5000" w:type="pct"/>
            <w:gridSpan w:val="10"/>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исправить следующие опечатки/ошибки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решении об отказе в у</w:t>
            </w:r>
            <w:r w:rsidRPr="00FC2783">
              <w:rPr>
                <w:rFonts w:eastAsia="SimSun"/>
                <w:bCs/>
                <w:sz w:val="24"/>
                <w:szCs w:val="24"/>
                <w:lang w:eastAsia="zh-CN"/>
              </w:rPr>
              <w:t>тверждении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_______________________________________________________________________________ _____________________________________________________________________________ _</w:t>
            </w:r>
          </w:p>
          <w:p w:rsidR="00FC2783" w:rsidRPr="00FC2783" w:rsidRDefault="00FC2783" w:rsidP="00FC2783">
            <w:pPr>
              <w:jc w:val="center"/>
              <w:rPr>
                <w:rFonts w:eastAsia="Calibri"/>
                <w:sz w:val="24"/>
                <w:szCs w:val="24"/>
              </w:rPr>
            </w:pPr>
            <w:r w:rsidRPr="00FC2783">
              <w:rPr>
                <w:rFonts w:eastAsiaTheme="minorEastAsia"/>
              </w:rPr>
              <w:t>(указать № и дату выдачи документа, в котором требуется исправление)</w:t>
            </w: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p>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Представлены следующие документы:</w:t>
            </w:r>
          </w:p>
        </w:tc>
      </w:tr>
      <w:tr w:rsidR="00FC2783" w:rsidRPr="00FC2783" w:rsidTr="0030367B">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1</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2</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3</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317"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46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2237"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Место получения результата предоставления услуги</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2237"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 xml:space="preserve">Способ получения результата </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rPr>
                <w:rFonts w:eastAsia="Calibri"/>
                <w:bCs/>
                <w:sz w:val="24"/>
                <w:szCs w:val="24"/>
              </w:rPr>
            </w:pP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p>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Данные представителя (уполномоченного лица)</w:t>
            </w:r>
          </w:p>
        </w:tc>
      </w:tr>
      <w:tr w:rsidR="00FC2783" w:rsidRPr="00FC2783" w:rsidTr="0030367B">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Фамилия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Имя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Отчество</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Дата рождения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sz w:val="24"/>
                <w:szCs w:val="24"/>
              </w:rPr>
              <w:br w:type="page"/>
            </w:r>
            <w:r w:rsidRPr="00FC2783">
              <w:rPr>
                <w:rFonts w:eastAsia="Calibri"/>
                <w:b/>
                <w:bCs/>
                <w:sz w:val="24"/>
                <w:szCs w:val="24"/>
              </w:rPr>
              <w:t>Документ, удостоверяющий личность представителя (уполномоченного лица)</w:t>
            </w: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rPr>
                <w:rFonts w:eastAsia="Calibri"/>
                <w:sz w:val="24"/>
                <w:szCs w:val="24"/>
              </w:rPr>
            </w:pPr>
            <w:r w:rsidRPr="00FC2783">
              <w:rPr>
                <w:rFonts w:eastAsia="Calibri"/>
                <w:sz w:val="24"/>
                <w:szCs w:val="24"/>
              </w:rPr>
              <w:t>Вид</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Серия</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Номер</w:t>
            </w:r>
          </w:p>
        </w:tc>
        <w:tc>
          <w:tcPr>
            <w:tcW w:w="19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Выдан</w:t>
            </w:r>
          </w:p>
        </w:tc>
        <w:tc>
          <w:tcPr>
            <w:tcW w:w="299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Дата выдачи</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30367B">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br w:type="page"/>
              <w:t>Адрес регистрации представителя (уполномоченного лица)</w:t>
            </w: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Регион </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Адрес места жительства представителя (уполномоченного лица)</w:t>
            </w: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Регион</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71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170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61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6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84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44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1480"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
                <w:bCs/>
                <w:sz w:val="24"/>
                <w:szCs w:val="24"/>
              </w:rPr>
            </w:pPr>
            <w:r w:rsidRPr="00FC2783">
              <w:rPr>
                <w:rFonts w:eastAsia="Calibri"/>
                <w:b/>
                <w:bCs/>
                <w:sz w:val="24"/>
                <w:szCs w:val="24"/>
              </w:rPr>
              <w:t>Контактные данные</w:t>
            </w: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30367B">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rPr>
                <w:rFonts w:eastAsia="Calibri"/>
                <w:b/>
                <w:bCs/>
                <w:sz w:val="24"/>
                <w:szCs w:val="24"/>
              </w:rPr>
            </w:pP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bl>
    <w:p w:rsidR="00FC2783" w:rsidRPr="00FC2783" w:rsidRDefault="00FC2783" w:rsidP="00FC2783">
      <w:pPr>
        <w:rPr>
          <w:rFonts w:eastAsiaTheme="minorEastAsia"/>
          <w:sz w:val="24"/>
          <w:szCs w:val="24"/>
        </w:rPr>
      </w:pPr>
    </w:p>
    <w:p w:rsidR="00FC2783" w:rsidRPr="00FC2783" w:rsidRDefault="00FC2783" w:rsidP="00FC2783">
      <w:pPr>
        <w:rPr>
          <w:rFonts w:eastAsiaTheme="minorEastAsia"/>
          <w:sz w:val="24"/>
          <w:szCs w:val="24"/>
        </w:rPr>
      </w:pPr>
      <w:r w:rsidRPr="00FC2783">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nil"/>
              <w:left w:val="nil"/>
              <w:bottom w:val="single" w:sz="4" w:space="0" w:color="auto"/>
              <w:right w:val="nil"/>
            </w:tcBorders>
          </w:tcPr>
          <w:p w:rsidR="00FC2783" w:rsidRPr="00FC2783" w:rsidRDefault="00FC2783" w:rsidP="00FC2783">
            <w:pPr>
              <w:rPr>
                <w:rFonts w:eastAsia="Calibri"/>
                <w:sz w:val="24"/>
                <w:szCs w:val="24"/>
              </w:rPr>
            </w:pPr>
          </w:p>
        </w:tc>
        <w:tc>
          <w:tcPr>
            <w:tcW w:w="887" w:type="dxa"/>
          </w:tcPr>
          <w:p w:rsidR="00FC2783" w:rsidRPr="00FC2783" w:rsidRDefault="00FC2783" w:rsidP="00FC2783">
            <w:pPr>
              <w:rPr>
                <w:rFonts w:eastAsia="Calibri"/>
                <w:sz w:val="24"/>
                <w:szCs w:val="24"/>
              </w:rPr>
            </w:pPr>
          </w:p>
        </w:tc>
        <w:tc>
          <w:tcPr>
            <w:tcW w:w="5103" w:type="dxa"/>
            <w:tcBorders>
              <w:top w:val="nil"/>
              <w:left w:val="nil"/>
              <w:bottom w:val="single" w:sz="4" w:space="0" w:color="auto"/>
              <w:right w:val="nil"/>
            </w:tcBorders>
          </w:tcPr>
          <w:p w:rsidR="00FC2783" w:rsidRPr="00FC2783" w:rsidRDefault="00FC2783" w:rsidP="00FC2783">
            <w:pPr>
              <w:rPr>
                <w:rFonts w:eastAsia="Calibri"/>
                <w:sz w:val="24"/>
                <w:szCs w:val="24"/>
              </w:rPr>
            </w:pPr>
          </w:p>
        </w:tc>
      </w:tr>
      <w:tr w:rsidR="00FC2783" w:rsidRPr="00FC2783" w:rsidTr="0030367B">
        <w:tc>
          <w:tcPr>
            <w:tcW w:w="3190"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Дата</w:t>
            </w:r>
          </w:p>
        </w:tc>
        <w:tc>
          <w:tcPr>
            <w:tcW w:w="887" w:type="dxa"/>
          </w:tcPr>
          <w:p w:rsidR="00FC2783" w:rsidRPr="00FC2783" w:rsidRDefault="00FC2783" w:rsidP="00FC2783">
            <w:pPr>
              <w:jc w:val="center"/>
              <w:rPr>
                <w:rFonts w:eastAsia="Calibri"/>
              </w:rPr>
            </w:pPr>
          </w:p>
        </w:tc>
        <w:tc>
          <w:tcPr>
            <w:tcW w:w="5103"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Подпись/ФИО</w:t>
            </w:r>
          </w:p>
        </w:tc>
      </w:tr>
    </w:tbl>
    <w:p w:rsidR="00FC2783" w:rsidRPr="00FC2783" w:rsidRDefault="00FC2783" w:rsidP="00FC2783">
      <w:pPr>
        <w:tabs>
          <w:tab w:val="left" w:pos="8670"/>
        </w:tabs>
        <w:rPr>
          <w:rFonts w:eastAsiaTheme="minorEastAsia"/>
          <w:b/>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9</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lastRenderedPageBreak/>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FC2783" w:rsidRPr="00FC2783" w:rsidTr="0030367B">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 xml:space="preserve">Данные заявителя (ЮЛ) </w:t>
            </w: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jc w:val="center"/>
        <w:rPr>
          <w:rFonts w:eastAsiaTheme="minorEastAsia"/>
          <w:sz w:val="24"/>
          <w:szCs w:val="24"/>
        </w:rPr>
      </w:pPr>
      <w:r w:rsidRPr="00FC2783">
        <w:rPr>
          <w:rFonts w:eastAsiaTheme="minorEastAsia"/>
          <w:sz w:val="24"/>
          <w:szCs w:val="24"/>
        </w:rPr>
        <w:t>ЗАЯВЛЕНИЕ</w:t>
      </w:r>
    </w:p>
    <w:p w:rsidR="00FC2783" w:rsidRPr="00FC2783" w:rsidRDefault="00FC2783" w:rsidP="00FC2783">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1"/>
        <w:gridCol w:w="1850"/>
        <w:gridCol w:w="7277"/>
      </w:tblGrid>
      <w:tr w:rsidR="00FC2783" w:rsidRPr="00FC2783" w:rsidTr="0030367B">
        <w:trPr>
          <w:trHeight w:val="20"/>
          <w:jc w:val="center"/>
        </w:trPr>
        <w:tc>
          <w:tcPr>
            <w:tcW w:w="5000" w:type="pct"/>
            <w:gridSpan w:val="3"/>
            <w:tcBorders>
              <w:left w:val="nil"/>
              <w:right w:val="nil"/>
            </w:tcBorders>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исправить следующие опечатки/ошибки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решении об отказе в у</w:t>
            </w:r>
            <w:r w:rsidRPr="00FC2783">
              <w:rPr>
                <w:rFonts w:eastAsia="SimSun"/>
                <w:bCs/>
                <w:sz w:val="24"/>
                <w:szCs w:val="24"/>
                <w:lang w:eastAsia="zh-CN"/>
              </w:rPr>
              <w:t>тверждении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_______________________________________________________________________________ _____________________________________________________________________________ _</w:t>
            </w:r>
          </w:p>
          <w:p w:rsidR="00FC2783" w:rsidRPr="00FC2783" w:rsidRDefault="00FC2783" w:rsidP="00FC2783">
            <w:pPr>
              <w:jc w:val="center"/>
              <w:rPr>
                <w:rFonts w:eastAsiaTheme="minorEastAsia"/>
                <w:sz w:val="24"/>
                <w:szCs w:val="24"/>
                <w:u w:val="single"/>
              </w:rPr>
            </w:pPr>
            <w:r w:rsidRPr="00FC2783">
              <w:rPr>
                <w:rFonts w:eastAsiaTheme="minorEastAsia"/>
              </w:rPr>
              <w:t>(указать № и дату выдачи документа, в котором требуется исправление)</w:t>
            </w:r>
          </w:p>
        </w:tc>
      </w:tr>
      <w:tr w:rsidR="00FC2783" w:rsidRPr="00FC2783" w:rsidTr="0030367B">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30367B">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30367B">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rPr>
          <w:rFonts w:eastAsiaTheme="minorEastAsia"/>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10</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FC2783" w:rsidRPr="00FC2783" w:rsidTr="0030367B">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 xml:space="preserve">Данные заявителя (ЮЛ) </w:t>
            </w: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jc w:val="center"/>
        <w:rPr>
          <w:rFonts w:eastAsiaTheme="minorEastAsia"/>
          <w:sz w:val="24"/>
          <w:szCs w:val="24"/>
        </w:rPr>
      </w:pPr>
      <w:r w:rsidRPr="00FC2783">
        <w:rPr>
          <w:rFonts w:eastAsiaTheme="minorEastAsia"/>
          <w:sz w:val="24"/>
          <w:szCs w:val="24"/>
        </w:rPr>
        <w:t>ЗАЯВЛЕНИЕ</w:t>
      </w:r>
    </w:p>
    <w:p w:rsidR="00FC2783" w:rsidRPr="00FC2783" w:rsidRDefault="00FC2783" w:rsidP="00FC2783">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5"/>
        <w:gridCol w:w="627"/>
        <w:gridCol w:w="864"/>
        <w:gridCol w:w="326"/>
        <w:gridCol w:w="1364"/>
        <w:gridCol w:w="180"/>
        <w:gridCol w:w="10"/>
        <w:gridCol w:w="1000"/>
        <w:gridCol w:w="1206"/>
        <w:gridCol w:w="1530"/>
        <w:gridCol w:w="2086"/>
      </w:tblGrid>
      <w:tr w:rsidR="00FC2783" w:rsidRPr="00FC2783" w:rsidTr="0030367B">
        <w:trPr>
          <w:trHeight w:val="20"/>
          <w:jc w:val="center"/>
        </w:trPr>
        <w:tc>
          <w:tcPr>
            <w:tcW w:w="5000" w:type="pct"/>
            <w:gridSpan w:val="11"/>
            <w:tcBorders>
              <w:left w:val="nil"/>
              <w:right w:val="nil"/>
            </w:tcBorders>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исправить следующие опечатки/ошибки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решении об отказе в у</w:t>
            </w:r>
            <w:r w:rsidRPr="00FC2783">
              <w:rPr>
                <w:rFonts w:eastAsia="SimSun"/>
                <w:bCs/>
                <w:sz w:val="24"/>
                <w:szCs w:val="24"/>
                <w:lang w:eastAsia="zh-CN"/>
              </w:rPr>
              <w:t>тверждении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_______________________________________________________________________________ _____________________________________________________________________________ _</w:t>
            </w:r>
          </w:p>
          <w:p w:rsidR="00FC2783" w:rsidRPr="00FC2783" w:rsidRDefault="00FC2783" w:rsidP="00FC2783">
            <w:pPr>
              <w:jc w:val="center"/>
              <w:rPr>
                <w:rFonts w:eastAsiaTheme="minorEastAsia"/>
                <w:sz w:val="24"/>
                <w:szCs w:val="24"/>
                <w:u w:val="single"/>
              </w:rPr>
            </w:pPr>
            <w:r w:rsidRPr="00FC2783">
              <w:rPr>
                <w:rFonts w:eastAsiaTheme="minorEastAsia"/>
              </w:rPr>
              <w:t>(указать № и дату выдачи документа, в котором требуется исправление)</w:t>
            </w: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30367B">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представителя (уполномоченного лица)</w:t>
            </w:r>
          </w:p>
        </w:tc>
      </w:tr>
      <w:tr w:rsidR="00FC2783" w:rsidRPr="00FC2783" w:rsidTr="0030367B">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lastRenderedPageBreak/>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sz w:val="24"/>
                <w:szCs w:val="24"/>
              </w:rPr>
              <w:br w:type="page"/>
            </w:r>
            <w:r w:rsidRPr="00FC2783">
              <w:rPr>
                <w:rFonts w:eastAsiaTheme="minorEastAsia"/>
                <w:b/>
                <w:bCs/>
                <w:sz w:val="24"/>
                <w:szCs w:val="24"/>
              </w:rPr>
              <w:t>Документ, удостоверяющий личность представителя (уполномоченного лица)</w:t>
            </w: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r w:rsidRPr="00FC2783">
              <w:rPr>
                <w:rFonts w:eastAsiaTheme="minorEastAsia"/>
                <w:sz w:val="24"/>
                <w:szCs w:val="24"/>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br w:type="page"/>
              <w:t>Адрес регистрации представителя (уполномоченного лица)</w:t>
            </w: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Адрес места жительства представителя (уполномоченного лица)</w:t>
            </w: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30367B">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rPr>
          <w:rFonts w:eastAsiaTheme="minorEastAsia"/>
          <w:sz w:val="24"/>
          <w:szCs w:val="24"/>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11</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lastRenderedPageBreak/>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FC2783" w:rsidRPr="00FC2783" w:rsidTr="0030367B">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p w:rsidR="00FC2783" w:rsidRPr="00FC2783" w:rsidRDefault="00FC2783" w:rsidP="00FC2783">
                  <w:pPr>
                    <w:jc w:val="center"/>
                  </w:pPr>
                </w:p>
              </w:tc>
            </w:tr>
          </w:tbl>
          <w:p w:rsidR="00FC2783" w:rsidRPr="00FC2783" w:rsidRDefault="00FC2783" w:rsidP="00FC2783">
            <w:pPr>
              <w:autoSpaceDE w:val="0"/>
              <w:autoSpaceDN w:val="0"/>
              <w:jc w:val="center"/>
              <w:rPr>
                <w:b/>
                <w:bCs/>
                <w:sz w:val="24"/>
                <w:szCs w:val="24"/>
              </w:rPr>
            </w:pPr>
          </w:p>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jc w:val="center"/>
        <w:rPr>
          <w:rFonts w:eastAsia="Calibri"/>
          <w:sz w:val="24"/>
          <w:szCs w:val="24"/>
        </w:rPr>
      </w:pPr>
    </w:p>
    <w:p w:rsidR="00FC2783" w:rsidRPr="00FC2783" w:rsidRDefault="00FC2783" w:rsidP="00FC2783">
      <w:pPr>
        <w:jc w:val="center"/>
        <w:rPr>
          <w:rFonts w:eastAsia="Calibri"/>
          <w:sz w:val="24"/>
          <w:szCs w:val="24"/>
        </w:rPr>
      </w:pPr>
      <w:r w:rsidRPr="00FC2783">
        <w:rPr>
          <w:rFonts w:eastAsia="Calibri"/>
          <w:sz w:val="24"/>
          <w:szCs w:val="24"/>
        </w:rPr>
        <w:t>ЗАЯВЛЕНИЕ</w:t>
      </w:r>
    </w:p>
    <w:p w:rsidR="00FC2783" w:rsidRPr="00FC2783" w:rsidRDefault="00FC2783" w:rsidP="00FC2783">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11"/>
        <w:gridCol w:w="1162"/>
        <w:gridCol w:w="7875"/>
      </w:tblGrid>
      <w:tr w:rsidR="00FC2783" w:rsidRPr="00FC2783" w:rsidTr="0030367B">
        <w:trPr>
          <w:trHeight w:val="20"/>
          <w:jc w:val="center"/>
        </w:trPr>
        <w:tc>
          <w:tcPr>
            <w:tcW w:w="5000" w:type="pct"/>
            <w:gridSpan w:val="3"/>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выдать дубликат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решения об отказе в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w:t>
            </w:r>
            <w:r w:rsidRPr="00FC2783">
              <w:rPr>
                <w:rFonts w:eastAsiaTheme="minorEastAsia"/>
                <w:sz w:val="24"/>
                <w:szCs w:val="24"/>
              </w:rPr>
              <w:t>_____________________________________________________________________________</w:t>
            </w:r>
          </w:p>
          <w:p w:rsidR="00FC2783" w:rsidRPr="00FC2783" w:rsidRDefault="00FC2783" w:rsidP="00FC2783">
            <w:pPr>
              <w:widowControl w:val="0"/>
              <w:autoSpaceDE w:val="0"/>
              <w:autoSpaceDN w:val="0"/>
              <w:adjustRightInd w:val="0"/>
              <w:jc w:val="both"/>
              <w:rPr>
                <w:rFonts w:eastAsiaTheme="minorEastAsia"/>
                <w:sz w:val="24"/>
                <w:szCs w:val="24"/>
              </w:rPr>
            </w:pPr>
            <w:r w:rsidRPr="00FC2783">
              <w:rPr>
                <w:rFonts w:eastAsiaTheme="minorEastAsia"/>
                <w:sz w:val="24"/>
                <w:szCs w:val="24"/>
              </w:rPr>
              <w:t xml:space="preserve">____________________________________________________ ________________________ </w:t>
            </w:r>
          </w:p>
          <w:p w:rsidR="00FC2783" w:rsidRPr="00FC2783" w:rsidRDefault="00FC2783" w:rsidP="00FC2783">
            <w:pPr>
              <w:widowControl w:val="0"/>
              <w:autoSpaceDE w:val="0"/>
              <w:autoSpaceDN w:val="0"/>
              <w:adjustRightInd w:val="0"/>
              <w:jc w:val="center"/>
              <w:rPr>
                <w:rFonts w:eastAsiaTheme="minorEastAsia"/>
              </w:rPr>
            </w:pPr>
            <w:r w:rsidRPr="00FC2783">
              <w:rPr>
                <w:rFonts w:eastAsiaTheme="minorEastAsia"/>
              </w:rPr>
              <w:t>(указать № и дату выдачи документа, дубликат которого испрашивается)</w:t>
            </w:r>
          </w:p>
          <w:p w:rsidR="00FC2783" w:rsidRPr="00FC2783" w:rsidRDefault="00FC2783" w:rsidP="00FC2783">
            <w:pPr>
              <w:jc w:val="both"/>
              <w:rPr>
                <w:rFonts w:eastAsia="Calibri"/>
                <w:sz w:val="24"/>
                <w:szCs w:val="24"/>
              </w:rPr>
            </w:pPr>
            <w:r w:rsidRPr="00FC2783">
              <w:rPr>
                <w:rFonts w:eastAsia="Calibri"/>
                <w:sz w:val="24"/>
                <w:szCs w:val="24"/>
              </w:rPr>
              <w:t xml:space="preserve"> </w:t>
            </w:r>
          </w:p>
        </w:tc>
      </w:tr>
      <w:tr w:rsidR="00FC2783" w:rsidRPr="00FC2783" w:rsidTr="0030367B">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Представлены следующие документы:</w:t>
            </w:r>
          </w:p>
        </w:tc>
      </w:tr>
      <w:tr w:rsidR="00FC2783" w:rsidRPr="00FC2783" w:rsidTr="0030367B">
        <w:trPr>
          <w:trHeight w:val="20"/>
          <w:jc w:val="center"/>
        </w:trPr>
        <w:tc>
          <w:tcPr>
            <w:tcW w:w="31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jc w:val="both"/>
              <w:rPr>
                <w:rFonts w:eastAsia="Calibri"/>
                <w:sz w:val="24"/>
                <w:szCs w:val="24"/>
              </w:rPr>
            </w:pPr>
            <w:r w:rsidRPr="00FC2783">
              <w:rPr>
                <w:rFonts w:eastAsia="Calibri"/>
                <w:sz w:val="24"/>
                <w:szCs w:val="24"/>
              </w:rPr>
              <w:t>1</w:t>
            </w:r>
          </w:p>
        </w:tc>
        <w:tc>
          <w:tcPr>
            <w:tcW w:w="46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r w:rsidR="00FC2783" w:rsidRPr="00FC2783" w:rsidTr="0030367B">
        <w:trPr>
          <w:trHeight w:val="20"/>
          <w:jc w:val="center"/>
        </w:trPr>
        <w:tc>
          <w:tcPr>
            <w:tcW w:w="31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jc w:val="both"/>
              <w:rPr>
                <w:rFonts w:eastAsia="Calibri"/>
                <w:sz w:val="24"/>
                <w:szCs w:val="24"/>
              </w:rPr>
            </w:pPr>
            <w:r w:rsidRPr="00FC2783">
              <w:rPr>
                <w:rFonts w:eastAsia="Calibri"/>
                <w:sz w:val="24"/>
                <w:szCs w:val="24"/>
              </w:rPr>
              <w:t>2</w:t>
            </w:r>
          </w:p>
        </w:tc>
        <w:tc>
          <w:tcPr>
            <w:tcW w:w="46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r w:rsidR="00FC2783" w:rsidRPr="00FC2783" w:rsidTr="0030367B">
        <w:trPr>
          <w:trHeight w:val="20"/>
          <w:jc w:val="center"/>
        </w:trPr>
        <w:tc>
          <w:tcPr>
            <w:tcW w:w="315"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both"/>
              <w:rPr>
                <w:rFonts w:eastAsia="Calibri"/>
                <w:sz w:val="24"/>
                <w:szCs w:val="24"/>
              </w:rPr>
            </w:pPr>
          </w:p>
        </w:tc>
        <w:tc>
          <w:tcPr>
            <w:tcW w:w="4685"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both"/>
              <w:rPr>
                <w:rFonts w:eastAsia="Calibri"/>
                <w:sz w:val="24"/>
                <w:szCs w:val="24"/>
              </w:rPr>
            </w:pPr>
          </w:p>
        </w:tc>
      </w:tr>
      <w:tr w:rsidR="00FC2783" w:rsidRPr="00FC2783" w:rsidTr="0030367B">
        <w:trPr>
          <w:trHeight w:val="20"/>
          <w:jc w:val="center"/>
        </w:trPr>
        <w:tc>
          <w:tcPr>
            <w:tcW w:w="91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jc w:val="both"/>
              <w:rPr>
                <w:rFonts w:eastAsia="Calibri"/>
                <w:bCs/>
                <w:sz w:val="24"/>
                <w:szCs w:val="24"/>
              </w:rPr>
            </w:pPr>
            <w:r w:rsidRPr="00FC2783">
              <w:rPr>
                <w:rFonts w:eastAsia="Calibri"/>
                <w:bCs/>
                <w:sz w:val="24"/>
                <w:szCs w:val="24"/>
              </w:rPr>
              <w:t>Место получения результата предоставления услуги</w:t>
            </w:r>
          </w:p>
        </w:tc>
        <w:tc>
          <w:tcPr>
            <w:tcW w:w="408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r w:rsidR="00FC2783" w:rsidRPr="00FC2783" w:rsidTr="0030367B">
        <w:trPr>
          <w:trHeight w:val="20"/>
          <w:jc w:val="center"/>
        </w:trPr>
        <w:tc>
          <w:tcPr>
            <w:tcW w:w="914"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jc w:val="both"/>
              <w:rPr>
                <w:rFonts w:eastAsia="Calibri"/>
                <w:bCs/>
                <w:sz w:val="24"/>
                <w:szCs w:val="24"/>
              </w:rPr>
            </w:pPr>
            <w:r w:rsidRPr="00FC2783">
              <w:rPr>
                <w:rFonts w:eastAsia="Calibri"/>
                <w:bCs/>
                <w:sz w:val="24"/>
                <w:szCs w:val="24"/>
              </w:rPr>
              <w:lastRenderedPageBreak/>
              <w:t xml:space="preserve">Способ получения результата </w:t>
            </w:r>
          </w:p>
        </w:tc>
        <w:tc>
          <w:tcPr>
            <w:tcW w:w="408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r w:rsidR="00FC2783" w:rsidRPr="00FC2783" w:rsidTr="0030367B">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jc w:val="both"/>
              <w:rPr>
                <w:rFonts w:eastAsia="Calibri"/>
                <w:bCs/>
                <w:sz w:val="24"/>
                <w:szCs w:val="24"/>
              </w:rPr>
            </w:pPr>
          </w:p>
        </w:tc>
        <w:tc>
          <w:tcPr>
            <w:tcW w:w="408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bl>
    <w:p w:rsidR="00FC2783" w:rsidRPr="00FC2783" w:rsidRDefault="00FC2783" w:rsidP="00FC2783">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Дата</w:t>
            </w:r>
          </w:p>
        </w:tc>
        <w:tc>
          <w:tcPr>
            <w:tcW w:w="887" w:type="dxa"/>
          </w:tcPr>
          <w:p w:rsidR="00FC2783" w:rsidRPr="00FC2783" w:rsidRDefault="00FC2783" w:rsidP="00FC2783">
            <w:pPr>
              <w:jc w:val="center"/>
              <w:rPr>
                <w:rFonts w:eastAsia="Calibri"/>
              </w:rPr>
            </w:pPr>
          </w:p>
        </w:tc>
        <w:tc>
          <w:tcPr>
            <w:tcW w:w="5103"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12</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lastRenderedPageBreak/>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FC2783" w:rsidRPr="00FC2783" w:rsidTr="0030367B">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p>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tc>
            </w:tr>
          </w:tbl>
          <w:p w:rsidR="00FC2783" w:rsidRPr="00FC2783" w:rsidRDefault="00FC2783" w:rsidP="00FC2783">
            <w:pPr>
              <w:autoSpaceDE w:val="0"/>
              <w:autoSpaceDN w:val="0"/>
              <w:jc w:val="center"/>
              <w:rPr>
                <w:b/>
                <w:bCs/>
                <w:sz w:val="24"/>
                <w:szCs w:val="24"/>
              </w:rPr>
            </w:pPr>
          </w:p>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30367B">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30367B">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jc w:val="center"/>
        <w:rPr>
          <w:rFonts w:eastAsia="Calibri"/>
          <w:sz w:val="24"/>
          <w:szCs w:val="24"/>
        </w:rPr>
      </w:pPr>
    </w:p>
    <w:p w:rsidR="00FC2783" w:rsidRPr="00FC2783" w:rsidRDefault="00FC2783" w:rsidP="00FC2783">
      <w:pPr>
        <w:jc w:val="center"/>
        <w:rPr>
          <w:rFonts w:eastAsia="Calibri"/>
          <w:sz w:val="24"/>
          <w:szCs w:val="24"/>
        </w:rPr>
      </w:pPr>
      <w:r w:rsidRPr="00FC2783">
        <w:rPr>
          <w:rFonts w:eastAsia="Calibri"/>
          <w:sz w:val="24"/>
          <w:szCs w:val="24"/>
        </w:rPr>
        <w:t>ЗАЯВЛЕНИЕ</w:t>
      </w:r>
    </w:p>
    <w:p w:rsidR="00FC2783" w:rsidRPr="00FC2783" w:rsidRDefault="00FC2783" w:rsidP="00FC2783">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8"/>
        <w:gridCol w:w="646"/>
        <w:gridCol w:w="872"/>
        <w:gridCol w:w="374"/>
        <w:gridCol w:w="1324"/>
        <w:gridCol w:w="247"/>
        <w:gridCol w:w="1048"/>
        <w:gridCol w:w="1181"/>
        <w:gridCol w:w="1480"/>
        <w:gridCol w:w="1978"/>
      </w:tblGrid>
      <w:tr w:rsidR="00FC2783" w:rsidRPr="00FC2783" w:rsidTr="0030367B">
        <w:trPr>
          <w:trHeight w:val="20"/>
          <w:jc w:val="center"/>
        </w:trPr>
        <w:tc>
          <w:tcPr>
            <w:tcW w:w="5000" w:type="pct"/>
            <w:gridSpan w:val="10"/>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 xml:space="preserve"> П</w:t>
            </w:r>
            <w:r w:rsidRPr="00FC2783">
              <w:rPr>
                <w:rFonts w:eastAsiaTheme="minorEastAsia"/>
                <w:sz w:val="24"/>
                <w:szCs w:val="24"/>
              </w:rPr>
              <w:t>рошу выдать дубликат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решения об отказе в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w:t>
            </w:r>
            <w:r w:rsidRPr="00FC2783">
              <w:rPr>
                <w:rFonts w:eastAsiaTheme="minorEastAsia"/>
                <w:sz w:val="24"/>
                <w:szCs w:val="24"/>
              </w:rPr>
              <w:t>_____________________________________________________________________________</w:t>
            </w:r>
          </w:p>
          <w:p w:rsidR="00FC2783" w:rsidRPr="00FC2783" w:rsidRDefault="00FC2783" w:rsidP="00FC2783">
            <w:pPr>
              <w:widowControl w:val="0"/>
              <w:autoSpaceDE w:val="0"/>
              <w:autoSpaceDN w:val="0"/>
              <w:adjustRightInd w:val="0"/>
              <w:jc w:val="both"/>
              <w:rPr>
                <w:rFonts w:eastAsiaTheme="minorEastAsia"/>
                <w:sz w:val="24"/>
                <w:szCs w:val="24"/>
              </w:rPr>
            </w:pPr>
            <w:r w:rsidRPr="00FC2783">
              <w:rPr>
                <w:rFonts w:eastAsiaTheme="minorEastAsia"/>
                <w:sz w:val="24"/>
                <w:szCs w:val="24"/>
              </w:rPr>
              <w:t xml:space="preserve">____________________________________________________ ________________________ </w:t>
            </w:r>
          </w:p>
          <w:p w:rsidR="00FC2783" w:rsidRPr="00FC2783" w:rsidRDefault="00FC2783" w:rsidP="00FC2783">
            <w:pPr>
              <w:widowControl w:val="0"/>
              <w:autoSpaceDE w:val="0"/>
              <w:autoSpaceDN w:val="0"/>
              <w:adjustRightInd w:val="0"/>
              <w:jc w:val="center"/>
              <w:rPr>
                <w:rFonts w:eastAsiaTheme="minorEastAsia"/>
              </w:rPr>
            </w:pPr>
            <w:r w:rsidRPr="00FC2783">
              <w:rPr>
                <w:rFonts w:eastAsiaTheme="minorEastAsia"/>
              </w:rPr>
              <w:t>(указать № и дату выдачи документа, дубликат которого испрашивается)</w:t>
            </w:r>
          </w:p>
          <w:p w:rsidR="00FC2783" w:rsidRPr="00FC2783" w:rsidRDefault="00FC2783" w:rsidP="00FC2783">
            <w:pPr>
              <w:jc w:val="both"/>
              <w:rPr>
                <w:rFonts w:eastAsia="Calibri"/>
                <w:sz w:val="24"/>
                <w:szCs w:val="24"/>
              </w:rPr>
            </w:pPr>
            <w:r w:rsidRPr="00FC2783">
              <w:rPr>
                <w:rFonts w:eastAsia="Calibri"/>
                <w:sz w:val="24"/>
                <w:szCs w:val="24"/>
              </w:rPr>
              <w:t xml:space="preserve"> </w:t>
            </w: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Представлены следующие документы:</w:t>
            </w:r>
          </w:p>
        </w:tc>
      </w:tr>
      <w:tr w:rsidR="00FC2783" w:rsidRPr="00FC2783" w:rsidTr="0030367B">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1</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2</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4742"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192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Место получения результата предоставления услуги</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192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 xml:space="preserve">Способ получения результата </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rPr>
                <w:rFonts w:eastAsia="Calibri"/>
                <w:bCs/>
                <w:sz w:val="24"/>
                <w:szCs w:val="24"/>
              </w:rPr>
            </w:pP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p>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Данные представителя (уполномоченного лица)</w:t>
            </w:r>
          </w:p>
        </w:tc>
      </w:tr>
      <w:tr w:rsidR="00FC2783" w:rsidRPr="00FC2783" w:rsidTr="0030367B">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Фамилия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Имя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30367B">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Отчество</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Дата рождения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sz w:val="24"/>
                <w:szCs w:val="24"/>
              </w:rPr>
              <w:br w:type="page"/>
            </w:r>
            <w:r w:rsidRPr="00FC2783">
              <w:rPr>
                <w:rFonts w:eastAsia="Calibri"/>
                <w:b/>
                <w:bCs/>
                <w:sz w:val="24"/>
                <w:szCs w:val="24"/>
              </w:rPr>
              <w:t>Документ, удостоверяющий личность представителя (уполномоченного лица)</w:t>
            </w: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rPr>
                <w:rFonts w:eastAsia="Calibri"/>
                <w:sz w:val="24"/>
                <w:szCs w:val="24"/>
              </w:rPr>
            </w:pPr>
            <w:r w:rsidRPr="00FC2783">
              <w:rPr>
                <w:rFonts w:eastAsia="Calibri"/>
                <w:sz w:val="24"/>
                <w:szCs w:val="24"/>
              </w:rPr>
              <w:t>Вид</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Серия</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Номер</w:t>
            </w:r>
          </w:p>
        </w:tc>
        <w:tc>
          <w:tcPr>
            <w:tcW w:w="240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Выдан</w:t>
            </w:r>
          </w:p>
        </w:tc>
        <w:tc>
          <w:tcPr>
            <w:tcW w:w="26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Дата выдачи</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30367B">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br w:type="page"/>
              <w:t>Адрес регистрации представителя (уполномоченного лица)</w:t>
            </w: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Регион </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Адрес места жительства представителя (уполномоченного лица)</w:t>
            </w: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Регион</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59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1460"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54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61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767"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1026"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30367B">
        <w:trPr>
          <w:trHeight w:val="20"/>
          <w:jc w:val="center"/>
        </w:trPr>
        <w:tc>
          <w:tcPr>
            <w:tcW w:w="1239"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
                <w:bCs/>
                <w:sz w:val="24"/>
                <w:szCs w:val="24"/>
              </w:rPr>
            </w:pPr>
            <w:r w:rsidRPr="00FC2783">
              <w:rPr>
                <w:rFonts w:eastAsia="Calibri"/>
                <w:b/>
                <w:bCs/>
                <w:sz w:val="24"/>
                <w:szCs w:val="24"/>
              </w:rPr>
              <w:t>Контактные данные</w:t>
            </w: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30367B">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rPr>
                <w:rFonts w:eastAsia="Calibri"/>
                <w:b/>
                <w:bCs/>
                <w:sz w:val="24"/>
                <w:szCs w:val="24"/>
              </w:rPr>
            </w:pP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bl>
    <w:p w:rsidR="00FC2783" w:rsidRPr="00FC2783" w:rsidRDefault="00FC2783" w:rsidP="00FC2783">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nil"/>
              <w:left w:val="nil"/>
              <w:bottom w:val="single" w:sz="4" w:space="0" w:color="auto"/>
              <w:right w:val="nil"/>
            </w:tcBorders>
          </w:tcPr>
          <w:p w:rsidR="00FC2783" w:rsidRPr="00FC2783" w:rsidRDefault="00FC2783" w:rsidP="00FC2783">
            <w:pPr>
              <w:rPr>
                <w:rFonts w:eastAsia="Calibri"/>
                <w:sz w:val="24"/>
                <w:szCs w:val="24"/>
              </w:rPr>
            </w:pPr>
          </w:p>
        </w:tc>
        <w:tc>
          <w:tcPr>
            <w:tcW w:w="887" w:type="dxa"/>
          </w:tcPr>
          <w:p w:rsidR="00FC2783" w:rsidRPr="00FC2783" w:rsidRDefault="00FC2783" w:rsidP="00FC2783">
            <w:pPr>
              <w:rPr>
                <w:rFonts w:eastAsia="Calibri"/>
                <w:sz w:val="24"/>
                <w:szCs w:val="24"/>
              </w:rPr>
            </w:pPr>
          </w:p>
        </w:tc>
        <w:tc>
          <w:tcPr>
            <w:tcW w:w="5103" w:type="dxa"/>
            <w:tcBorders>
              <w:top w:val="nil"/>
              <w:left w:val="nil"/>
              <w:bottom w:val="single" w:sz="4" w:space="0" w:color="auto"/>
              <w:right w:val="nil"/>
            </w:tcBorders>
          </w:tcPr>
          <w:p w:rsidR="00FC2783" w:rsidRPr="00FC2783" w:rsidRDefault="00FC2783" w:rsidP="00FC2783">
            <w:pPr>
              <w:rPr>
                <w:rFonts w:eastAsia="Calibri"/>
                <w:sz w:val="24"/>
                <w:szCs w:val="24"/>
              </w:rPr>
            </w:pPr>
          </w:p>
        </w:tc>
      </w:tr>
      <w:tr w:rsidR="00FC2783" w:rsidRPr="00FC2783" w:rsidTr="0030367B">
        <w:tc>
          <w:tcPr>
            <w:tcW w:w="3190"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Дата</w:t>
            </w:r>
          </w:p>
        </w:tc>
        <w:tc>
          <w:tcPr>
            <w:tcW w:w="887" w:type="dxa"/>
          </w:tcPr>
          <w:p w:rsidR="00FC2783" w:rsidRPr="00FC2783" w:rsidRDefault="00FC2783" w:rsidP="00FC2783">
            <w:pPr>
              <w:jc w:val="center"/>
              <w:rPr>
                <w:rFonts w:eastAsia="Calibri"/>
              </w:rPr>
            </w:pPr>
          </w:p>
        </w:tc>
        <w:tc>
          <w:tcPr>
            <w:tcW w:w="5103"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Подпись/ФИО</w:t>
            </w:r>
          </w:p>
        </w:tc>
      </w:tr>
    </w:tbl>
    <w:p w:rsidR="00FC2783" w:rsidRPr="00FC2783" w:rsidRDefault="00FC2783" w:rsidP="00FC2783">
      <w:pPr>
        <w:widowControl w:val="0"/>
        <w:autoSpaceDE w:val="0"/>
        <w:autoSpaceDN w:val="0"/>
        <w:adjustRightInd w:val="0"/>
        <w:jc w:val="right"/>
        <w:outlineLvl w:val="1"/>
        <w:rPr>
          <w:rFonts w:eastAsiaTheme="minorEastAsia"/>
          <w:sz w:val="24"/>
          <w:szCs w:val="24"/>
        </w:rPr>
      </w:pPr>
    </w:p>
    <w:p w:rsidR="00FC2783" w:rsidRPr="00FC2783" w:rsidRDefault="00FC2783" w:rsidP="00FC2783">
      <w:pPr>
        <w:widowControl w:val="0"/>
        <w:autoSpaceDE w:val="0"/>
        <w:autoSpaceDN w:val="0"/>
        <w:adjustRightInd w:val="0"/>
        <w:jc w:val="right"/>
        <w:outlineLvl w:val="1"/>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r w:rsidRPr="00FC2783">
        <w:rPr>
          <w:rFonts w:eastAsiaTheme="minorEastAsia"/>
          <w:sz w:val="24"/>
          <w:szCs w:val="24"/>
        </w:rPr>
        <w:t xml:space="preserve">                                                                                                                                            </w:t>
      </w: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13</w:t>
      </w:r>
    </w:p>
    <w:p w:rsidR="00FC2783" w:rsidRPr="00FC2783" w:rsidRDefault="00FC2783" w:rsidP="00FC2783">
      <w:pPr>
        <w:autoSpaceDE w:val="0"/>
        <w:autoSpaceDN w:val="0"/>
        <w:adjustRightInd w:val="0"/>
        <w:jc w:val="right"/>
        <w:rPr>
          <w:rFonts w:eastAsia="Calibri"/>
        </w:rPr>
      </w:pPr>
      <w:r w:rsidRPr="00FC2783">
        <w:rPr>
          <w:rFonts w:eastAsia="Calibri"/>
        </w:rPr>
        <w:lastRenderedPageBreak/>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FC2783" w:rsidRPr="00FC2783" w:rsidTr="0030367B">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 xml:space="preserve">Данные заявителя (ЮЛ) </w:t>
            </w: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jc w:val="center"/>
        <w:rPr>
          <w:rFonts w:eastAsiaTheme="minorEastAsia"/>
          <w:sz w:val="24"/>
          <w:szCs w:val="24"/>
        </w:rPr>
      </w:pPr>
      <w:r w:rsidRPr="00FC2783">
        <w:rPr>
          <w:rFonts w:eastAsiaTheme="minorEastAsia"/>
          <w:sz w:val="24"/>
          <w:szCs w:val="24"/>
        </w:rPr>
        <w:t>ЗАЯВЛЕНИЕ</w:t>
      </w:r>
    </w:p>
    <w:p w:rsidR="00FC2783" w:rsidRPr="00FC2783" w:rsidRDefault="00FC2783" w:rsidP="00FC2783">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1"/>
        <w:gridCol w:w="1850"/>
        <w:gridCol w:w="7277"/>
      </w:tblGrid>
      <w:tr w:rsidR="00FC2783" w:rsidRPr="00FC2783" w:rsidTr="0030367B">
        <w:trPr>
          <w:trHeight w:val="20"/>
          <w:jc w:val="center"/>
        </w:trPr>
        <w:tc>
          <w:tcPr>
            <w:tcW w:w="5000" w:type="pct"/>
            <w:gridSpan w:val="3"/>
            <w:tcBorders>
              <w:left w:val="nil"/>
              <w:right w:val="nil"/>
            </w:tcBorders>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выдать дубликат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решения об отказе в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w:t>
            </w:r>
            <w:r w:rsidRPr="00FC2783">
              <w:rPr>
                <w:rFonts w:eastAsiaTheme="minorEastAsia"/>
                <w:sz w:val="24"/>
                <w:szCs w:val="24"/>
              </w:rPr>
              <w:t>_____________________________________________________________________________</w:t>
            </w:r>
          </w:p>
          <w:p w:rsidR="00FC2783" w:rsidRPr="00FC2783" w:rsidRDefault="00FC2783" w:rsidP="00FC2783">
            <w:pPr>
              <w:widowControl w:val="0"/>
              <w:autoSpaceDE w:val="0"/>
              <w:autoSpaceDN w:val="0"/>
              <w:adjustRightInd w:val="0"/>
              <w:jc w:val="both"/>
              <w:rPr>
                <w:rFonts w:eastAsiaTheme="minorEastAsia"/>
                <w:sz w:val="24"/>
                <w:szCs w:val="24"/>
              </w:rPr>
            </w:pPr>
            <w:r w:rsidRPr="00FC2783">
              <w:rPr>
                <w:rFonts w:eastAsiaTheme="minorEastAsia"/>
                <w:sz w:val="24"/>
                <w:szCs w:val="24"/>
              </w:rPr>
              <w:t xml:space="preserve">____________________________________________________ ________________________ </w:t>
            </w:r>
          </w:p>
          <w:p w:rsidR="00FC2783" w:rsidRPr="00FC2783" w:rsidRDefault="00FC2783" w:rsidP="00FC2783">
            <w:pPr>
              <w:widowControl w:val="0"/>
              <w:autoSpaceDE w:val="0"/>
              <w:autoSpaceDN w:val="0"/>
              <w:adjustRightInd w:val="0"/>
              <w:jc w:val="center"/>
              <w:rPr>
                <w:rFonts w:eastAsiaTheme="minorEastAsia"/>
              </w:rPr>
            </w:pPr>
            <w:r w:rsidRPr="00FC2783">
              <w:rPr>
                <w:rFonts w:eastAsiaTheme="minorEastAsia"/>
              </w:rPr>
              <w:t>(указать № и дату выдачи документа, дубликат которого испрашивается)</w:t>
            </w:r>
          </w:p>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30367B">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30367B">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14</w:t>
      </w:r>
    </w:p>
    <w:p w:rsidR="00FC2783" w:rsidRPr="00FC2783" w:rsidRDefault="00FC2783" w:rsidP="00FC2783">
      <w:pPr>
        <w:autoSpaceDE w:val="0"/>
        <w:autoSpaceDN w:val="0"/>
        <w:adjustRightInd w:val="0"/>
        <w:jc w:val="right"/>
        <w:rPr>
          <w:rFonts w:eastAsia="Calibri"/>
        </w:rPr>
      </w:pPr>
      <w:r w:rsidRPr="00FC2783">
        <w:rPr>
          <w:rFonts w:eastAsia="Calibri"/>
        </w:rPr>
        <w:lastRenderedPageBreak/>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FC2783" w:rsidRPr="00FC2783" w:rsidTr="0030367B">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30367B">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30367B">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 xml:space="preserve">Данные заявителя (ЮЛ) </w:t>
            </w: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jc w:val="center"/>
        <w:rPr>
          <w:rFonts w:eastAsiaTheme="minorEastAsia"/>
          <w:sz w:val="24"/>
          <w:szCs w:val="24"/>
        </w:rPr>
      </w:pPr>
      <w:r w:rsidRPr="00FC2783">
        <w:rPr>
          <w:rFonts w:eastAsiaTheme="minorEastAsia"/>
          <w:sz w:val="24"/>
          <w:szCs w:val="24"/>
        </w:rPr>
        <w:t>ЗАЯВЛЕНИЕ</w:t>
      </w:r>
    </w:p>
    <w:p w:rsidR="00FC2783" w:rsidRPr="00FC2783" w:rsidRDefault="00FC2783" w:rsidP="00FC2783">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6"/>
        <w:gridCol w:w="627"/>
        <w:gridCol w:w="864"/>
        <w:gridCol w:w="326"/>
        <w:gridCol w:w="1364"/>
        <w:gridCol w:w="179"/>
        <w:gridCol w:w="10"/>
        <w:gridCol w:w="1000"/>
        <w:gridCol w:w="1206"/>
        <w:gridCol w:w="1530"/>
        <w:gridCol w:w="2086"/>
      </w:tblGrid>
      <w:tr w:rsidR="00FC2783" w:rsidRPr="00FC2783" w:rsidTr="0030367B">
        <w:trPr>
          <w:trHeight w:val="20"/>
          <w:jc w:val="center"/>
        </w:trPr>
        <w:tc>
          <w:tcPr>
            <w:tcW w:w="5000" w:type="pct"/>
            <w:gridSpan w:val="11"/>
            <w:tcBorders>
              <w:left w:val="nil"/>
              <w:right w:val="nil"/>
            </w:tcBorders>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выдать дубликат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решения об отказе в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w:t>
            </w:r>
            <w:r w:rsidRPr="00FC2783">
              <w:rPr>
                <w:rFonts w:eastAsiaTheme="minorEastAsia"/>
                <w:sz w:val="24"/>
                <w:szCs w:val="24"/>
              </w:rPr>
              <w:t>_____________________________________________________________________________</w:t>
            </w:r>
          </w:p>
          <w:p w:rsidR="00FC2783" w:rsidRPr="00FC2783" w:rsidRDefault="00FC2783" w:rsidP="00FC2783">
            <w:pPr>
              <w:widowControl w:val="0"/>
              <w:autoSpaceDE w:val="0"/>
              <w:autoSpaceDN w:val="0"/>
              <w:adjustRightInd w:val="0"/>
              <w:jc w:val="both"/>
              <w:rPr>
                <w:rFonts w:eastAsiaTheme="minorEastAsia"/>
                <w:sz w:val="24"/>
                <w:szCs w:val="24"/>
              </w:rPr>
            </w:pPr>
            <w:r w:rsidRPr="00FC2783">
              <w:rPr>
                <w:rFonts w:eastAsiaTheme="minorEastAsia"/>
                <w:sz w:val="24"/>
                <w:szCs w:val="24"/>
              </w:rPr>
              <w:t xml:space="preserve">____________________________________________________ ________________________ </w:t>
            </w:r>
          </w:p>
          <w:p w:rsidR="00FC2783" w:rsidRPr="00FC2783" w:rsidRDefault="00FC2783" w:rsidP="00FC2783">
            <w:pPr>
              <w:widowControl w:val="0"/>
              <w:autoSpaceDE w:val="0"/>
              <w:autoSpaceDN w:val="0"/>
              <w:adjustRightInd w:val="0"/>
              <w:jc w:val="center"/>
              <w:rPr>
                <w:rFonts w:eastAsiaTheme="minorEastAsia"/>
              </w:rPr>
            </w:pPr>
            <w:r w:rsidRPr="00FC2783">
              <w:rPr>
                <w:rFonts w:eastAsiaTheme="minorEastAsia"/>
              </w:rPr>
              <w:t>(указать № и дату выдачи документа, дубликат которого испрашивается)</w:t>
            </w:r>
          </w:p>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30367B">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представителя (уполномоченного лица)</w:t>
            </w:r>
          </w:p>
        </w:tc>
      </w:tr>
      <w:tr w:rsidR="00FC2783" w:rsidRPr="00FC2783" w:rsidTr="0030367B">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lastRenderedPageBreak/>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sz w:val="24"/>
                <w:szCs w:val="24"/>
              </w:rPr>
              <w:br w:type="page"/>
            </w:r>
            <w:r w:rsidRPr="00FC2783">
              <w:rPr>
                <w:rFonts w:eastAsiaTheme="minorEastAsia"/>
                <w:b/>
                <w:bCs/>
                <w:sz w:val="24"/>
                <w:szCs w:val="24"/>
              </w:rPr>
              <w:t>Документ, удостоверяющий личность представителя (уполномоченного лица)</w:t>
            </w: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r w:rsidRPr="00FC2783">
              <w:rPr>
                <w:rFonts w:eastAsiaTheme="minorEastAsia"/>
                <w:sz w:val="24"/>
                <w:szCs w:val="24"/>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br w:type="page"/>
              <w:t>Адрес регистрации представителя (уполномоченного лица)</w:t>
            </w: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Адрес места жительства представителя (уполномоченного лица)</w:t>
            </w: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30367B">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30367B">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30367B">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30367B">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r w:rsidRPr="00FC2783">
        <w:rPr>
          <w:rFonts w:eastAsiaTheme="minorEastAsia"/>
          <w:sz w:val="24"/>
          <w:szCs w:val="24"/>
        </w:rPr>
        <w:t xml:space="preserve">                                                                                                                                </w:t>
      </w:r>
    </w:p>
    <w:p w:rsidR="00FC2783" w:rsidRPr="00FC2783" w:rsidRDefault="00FC2783" w:rsidP="00FC2783">
      <w:pPr>
        <w:widowControl w:val="0"/>
        <w:autoSpaceDE w:val="0"/>
        <w:autoSpaceDN w:val="0"/>
        <w:adjustRightInd w:val="0"/>
        <w:rPr>
          <w:rFonts w:eastAsiaTheme="minorEastAsia"/>
          <w:sz w:val="24"/>
          <w:szCs w:val="24"/>
        </w:rPr>
      </w:pPr>
    </w:p>
    <w:p w:rsidR="00FC2783" w:rsidRPr="00FC2783" w:rsidRDefault="00FC2783" w:rsidP="00FC2783">
      <w:pPr>
        <w:widowControl w:val="0"/>
        <w:autoSpaceDE w:val="0"/>
        <w:autoSpaceDN w:val="0"/>
        <w:adjustRightInd w:val="0"/>
        <w:rPr>
          <w:rFonts w:eastAsiaTheme="minorEastAsia"/>
          <w:sz w:val="24"/>
          <w:szCs w:val="24"/>
        </w:rPr>
      </w:pPr>
    </w:p>
    <w:p w:rsidR="00FC2783" w:rsidRPr="00FC2783" w:rsidRDefault="00FC2783" w:rsidP="00FC2783">
      <w:pPr>
        <w:widowControl w:val="0"/>
        <w:autoSpaceDE w:val="0"/>
        <w:autoSpaceDN w:val="0"/>
        <w:adjustRightInd w:val="0"/>
        <w:rPr>
          <w:rFonts w:eastAsiaTheme="minorEastAsia"/>
          <w:sz w:val="24"/>
          <w:szCs w:val="24"/>
        </w:rPr>
      </w:pPr>
    </w:p>
    <w:p w:rsidR="002330D8" w:rsidRPr="00810AB3" w:rsidRDefault="002330D8" w:rsidP="00FC2783">
      <w:pPr>
        <w:autoSpaceDE w:val="0"/>
        <w:autoSpaceDN w:val="0"/>
        <w:adjustRightInd w:val="0"/>
        <w:ind w:firstLine="709"/>
        <w:jc w:val="right"/>
        <w:outlineLvl w:val="0"/>
        <w:rPr>
          <w:sz w:val="24"/>
          <w:szCs w:val="24"/>
        </w:rPr>
      </w:pPr>
    </w:p>
    <w:sectPr w:rsidR="002330D8" w:rsidRPr="00810AB3" w:rsidSect="008B74ED">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65" w:rsidRDefault="00467265" w:rsidP="005243CC">
      <w:r>
        <w:separator/>
      </w:r>
    </w:p>
  </w:endnote>
  <w:endnote w:type="continuationSeparator" w:id="0">
    <w:p w:rsidR="00467265" w:rsidRDefault="00467265" w:rsidP="005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65" w:rsidRDefault="00467265" w:rsidP="005243CC">
      <w:r>
        <w:separator/>
      </w:r>
    </w:p>
  </w:footnote>
  <w:footnote w:type="continuationSeparator" w:id="0">
    <w:p w:rsidR="00467265" w:rsidRDefault="00467265" w:rsidP="0052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85F6A"/>
    <w:multiLevelType w:val="hybridMultilevel"/>
    <w:tmpl w:val="9A1800D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3E67F7F"/>
    <w:multiLevelType w:val="hybridMultilevel"/>
    <w:tmpl w:val="21728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5E0A3E"/>
    <w:multiLevelType w:val="hybridMultilevel"/>
    <w:tmpl w:val="4240E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96"/>
    <w:rsid w:val="00004606"/>
    <w:rsid w:val="000058CA"/>
    <w:rsid w:val="00027C98"/>
    <w:rsid w:val="00031FBA"/>
    <w:rsid w:val="00034584"/>
    <w:rsid w:val="00036EDD"/>
    <w:rsid w:val="00037193"/>
    <w:rsid w:val="0003720F"/>
    <w:rsid w:val="00066502"/>
    <w:rsid w:val="00070AC0"/>
    <w:rsid w:val="00090A83"/>
    <w:rsid w:val="000914E7"/>
    <w:rsid w:val="000951C8"/>
    <w:rsid w:val="000973C6"/>
    <w:rsid w:val="000A65F8"/>
    <w:rsid w:val="000B0AF0"/>
    <w:rsid w:val="000B0D0E"/>
    <w:rsid w:val="000B2BD6"/>
    <w:rsid w:val="000C302C"/>
    <w:rsid w:val="000C3A17"/>
    <w:rsid w:val="000D13DE"/>
    <w:rsid w:val="000E7D6C"/>
    <w:rsid w:val="000F4055"/>
    <w:rsid w:val="000F73C5"/>
    <w:rsid w:val="00104D0C"/>
    <w:rsid w:val="00105B66"/>
    <w:rsid w:val="00107732"/>
    <w:rsid w:val="001127A5"/>
    <w:rsid w:val="00113FA6"/>
    <w:rsid w:val="001155D4"/>
    <w:rsid w:val="00121DDE"/>
    <w:rsid w:val="00126253"/>
    <w:rsid w:val="00126ACF"/>
    <w:rsid w:val="00131344"/>
    <w:rsid w:val="00132B43"/>
    <w:rsid w:val="00132B97"/>
    <w:rsid w:val="00136FA3"/>
    <w:rsid w:val="0014354F"/>
    <w:rsid w:val="00152EEB"/>
    <w:rsid w:val="00153342"/>
    <w:rsid w:val="00155648"/>
    <w:rsid w:val="00155EC9"/>
    <w:rsid w:val="0016056B"/>
    <w:rsid w:val="00172C5C"/>
    <w:rsid w:val="00174BFE"/>
    <w:rsid w:val="00186A35"/>
    <w:rsid w:val="001912B3"/>
    <w:rsid w:val="00191C65"/>
    <w:rsid w:val="00192FF4"/>
    <w:rsid w:val="00193D84"/>
    <w:rsid w:val="0019607E"/>
    <w:rsid w:val="001A4912"/>
    <w:rsid w:val="001A5DC8"/>
    <w:rsid w:val="001C388F"/>
    <w:rsid w:val="001C5080"/>
    <w:rsid w:val="001D44C5"/>
    <w:rsid w:val="001D4F93"/>
    <w:rsid w:val="001D5249"/>
    <w:rsid w:val="001D75BB"/>
    <w:rsid w:val="001D7F07"/>
    <w:rsid w:val="001F49D8"/>
    <w:rsid w:val="0021035A"/>
    <w:rsid w:val="0022387C"/>
    <w:rsid w:val="00225EB2"/>
    <w:rsid w:val="0023253F"/>
    <w:rsid w:val="002330D8"/>
    <w:rsid w:val="00243381"/>
    <w:rsid w:val="00264BE2"/>
    <w:rsid w:val="00277535"/>
    <w:rsid w:val="00286C5F"/>
    <w:rsid w:val="00287C44"/>
    <w:rsid w:val="0029601D"/>
    <w:rsid w:val="002B6B4D"/>
    <w:rsid w:val="002B75C3"/>
    <w:rsid w:val="002D2DAC"/>
    <w:rsid w:val="002D4050"/>
    <w:rsid w:val="002D7E9F"/>
    <w:rsid w:val="002E3F49"/>
    <w:rsid w:val="002E52CB"/>
    <w:rsid w:val="002F3AE6"/>
    <w:rsid w:val="0030367B"/>
    <w:rsid w:val="003039D4"/>
    <w:rsid w:val="003109EF"/>
    <w:rsid w:val="0031252B"/>
    <w:rsid w:val="00314CE6"/>
    <w:rsid w:val="0032612C"/>
    <w:rsid w:val="0033581E"/>
    <w:rsid w:val="003425C3"/>
    <w:rsid w:val="00346D5C"/>
    <w:rsid w:val="00352F37"/>
    <w:rsid w:val="003535CC"/>
    <w:rsid w:val="003562E6"/>
    <w:rsid w:val="003569F3"/>
    <w:rsid w:val="00356DC6"/>
    <w:rsid w:val="00371CCF"/>
    <w:rsid w:val="00374C39"/>
    <w:rsid w:val="0037737E"/>
    <w:rsid w:val="003777DF"/>
    <w:rsid w:val="0038023F"/>
    <w:rsid w:val="003A2253"/>
    <w:rsid w:val="003A3112"/>
    <w:rsid w:val="003A67C5"/>
    <w:rsid w:val="003C053E"/>
    <w:rsid w:val="003C1E85"/>
    <w:rsid w:val="003D2BFE"/>
    <w:rsid w:val="003D6350"/>
    <w:rsid w:val="003E3238"/>
    <w:rsid w:val="003E3DED"/>
    <w:rsid w:val="003E75EC"/>
    <w:rsid w:val="003F680E"/>
    <w:rsid w:val="00400742"/>
    <w:rsid w:val="00403B23"/>
    <w:rsid w:val="004076C6"/>
    <w:rsid w:val="004167B6"/>
    <w:rsid w:val="004211BE"/>
    <w:rsid w:val="00467265"/>
    <w:rsid w:val="0047192B"/>
    <w:rsid w:val="00477B8E"/>
    <w:rsid w:val="004840A6"/>
    <w:rsid w:val="00485F87"/>
    <w:rsid w:val="004B05DE"/>
    <w:rsid w:val="004B35CA"/>
    <w:rsid w:val="004B4D70"/>
    <w:rsid w:val="004C4ED6"/>
    <w:rsid w:val="004D537D"/>
    <w:rsid w:val="004E6192"/>
    <w:rsid w:val="00502089"/>
    <w:rsid w:val="005024F4"/>
    <w:rsid w:val="00513B8D"/>
    <w:rsid w:val="005243CC"/>
    <w:rsid w:val="00530B25"/>
    <w:rsid w:val="005332D9"/>
    <w:rsid w:val="005341EF"/>
    <w:rsid w:val="0054713A"/>
    <w:rsid w:val="00550CFC"/>
    <w:rsid w:val="00554E00"/>
    <w:rsid w:val="00564EC8"/>
    <w:rsid w:val="00575F38"/>
    <w:rsid w:val="005775F6"/>
    <w:rsid w:val="00577FD0"/>
    <w:rsid w:val="00583A68"/>
    <w:rsid w:val="00594053"/>
    <w:rsid w:val="00597818"/>
    <w:rsid w:val="005A2956"/>
    <w:rsid w:val="005A3A23"/>
    <w:rsid w:val="005A56B0"/>
    <w:rsid w:val="005A7B43"/>
    <w:rsid w:val="005A7F67"/>
    <w:rsid w:val="005B1C6B"/>
    <w:rsid w:val="005B42C0"/>
    <w:rsid w:val="005B48A7"/>
    <w:rsid w:val="005C2C5A"/>
    <w:rsid w:val="005C58FF"/>
    <w:rsid w:val="005C7F9F"/>
    <w:rsid w:val="005D5534"/>
    <w:rsid w:val="005F4858"/>
    <w:rsid w:val="00600AD0"/>
    <w:rsid w:val="0060712B"/>
    <w:rsid w:val="00617D41"/>
    <w:rsid w:val="00622657"/>
    <w:rsid w:val="006252D5"/>
    <w:rsid w:val="00625BA3"/>
    <w:rsid w:val="00625F28"/>
    <w:rsid w:val="00627D4B"/>
    <w:rsid w:val="0063012A"/>
    <w:rsid w:val="006370CC"/>
    <w:rsid w:val="00660423"/>
    <w:rsid w:val="0067023E"/>
    <w:rsid w:val="00676710"/>
    <w:rsid w:val="00676C1D"/>
    <w:rsid w:val="006805AA"/>
    <w:rsid w:val="00681EB0"/>
    <w:rsid w:val="00685E87"/>
    <w:rsid w:val="006960F3"/>
    <w:rsid w:val="006A5AE6"/>
    <w:rsid w:val="006A7833"/>
    <w:rsid w:val="006C685C"/>
    <w:rsid w:val="006C70EA"/>
    <w:rsid w:val="006D222C"/>
    <w:rsid w:val="006E31FF"/>
    <w:rsid w:val="006F02A6"/>
    <w:rsid w:val="006F259A"/>
    <w:rsid w:val="006F2718"/>
    <w:rsid w:val="006F306F"/>
    <w:rsid w:val="007013D9"/>
    <w:rsid w:val="00723F08"/>
    <w:rsid w:val="00730A12"/>
    <w:rsid w:val="00743B1A"/>
    <w:rsid w:val="007456C5"/>
    <w:rsid w:val="00756AB5"/>
    <w:rsid w:val="00756C8F"/>
    <w:rsid w:val="00760C47"/>
    <w:rsid w:val="00761586"/>
    <w:rsid w:val="00774806"/>
    <w:rsid w:val="0078072C"/>
    <w:rsid w:val="007864F1"/>
    <w:rsid w:val="00791514"/>
    <w:rsid w:val="00797C3D"/>
    <w:rsid w:val="007B6412"/>
    <w:rsid w:val="007B7A97"/>
    <w:rsid w:val="007C106F"/>
    <w:rsid w:val="007C4926"/>
    <w:rsid w:val="007D28BC"/>
    <w:rsid w:val="007F7358"/>
    <w:rsid w:val="0080145E"/>
    <w:rsid w:val="00807DA5"/>
    <w:rsid w:val="0081034E"/>
    <w:rsid w:val="0081045E"/>
    <w:rsid w:val="00810AB3"/>
    <w:rsid w:val="008129EE"/>
    <w:rsid w:val="008306ED"/>
    <w:rsid w:val="00840773"/>
    <w:rsid w:val="00840D1D"/>
    <w:rsid w:val="008519D4"/>
    <w:rsid w:val="00860117"/>
    <w:rsid w:val="0086100D"/>
    <w:rsid w:val="00892B08"/>
    <w:rsid w:val="008A3315"/>
    <w:rsid w:val="008A502F"/>
    <w:rsid w:val="008B1C88"/>
    <w:rsid w:val="008B204A"/>
    <w:rsid w:val="008B50E2"/>
    <w:rsid w:val="008B74ED"/>
    <w:rsid w:val="008B7A40"/>
    <w:rsid w:val="008C2597"/>
    <w:rsid w:val="008D5E78"/>
    <w:rsid w:val="008F01D5"/>
    <w:rsid w:val="0090063E"/>
    <w:rsid w:val="00910720"/>
    <w:rsid w:val="00913C27"/>
    <w:rsid w:val="009200D0"/>
    <w:rsid w:val="009324D7"/>
    <w:rsid w:val="00932CA6"/>
    <w:rsid w:val="0093378E"/>
    <w:rsid w:val="00937D73"/>
    <w:rsid w:val="00941001"/>
    <w:rsid w:val="00944CA8"/>
    <w:rsid w:val="00957DD8"/>
    <w:rsid w:val="00960336"/>
    <w:rsid w:val="00966B34"/>
    <w:rsid w:val="00972740"/>
    <w:rsid w:val="00977FD9"/>
    <w:rsid w:val="00983FEF"/>
    <w:rsid w:val="00984203"/>
    <w:rsid w:val="00985944"/>
    <w:rsid w:val="00990D35"/>
    <w:rsid w:val="00997EBB"/>
    <w:rsid w:val="009B4DED"/>
    <w:rsid w:val="009B6F98"/>
    <w:rsid w:val="009B75A0"/>
    <w:rsid w:val="009E2B04"/>
    <w:rsid w:val="00A01E4C"/>
    <w:rsid w:val="00A03D84"/>
    <w:rsid w:val="00A05DF0"/>
    <w:rsid w:val="00A1230E"/>
    <w:rsid w:val="00A20357"/>
    <w:rsid w:val="00A41247"/>
    <w:rsid w:val="00A43D59"/>
    <w:rsid w:val="00A444EC"/>
    <w:rsid w:val="00A60A0B"/>
    <w:rsid w:val="00A72EFB"/>
    <w:rsid w:val="00A7409F"/>
    <w:rsid w:val="00A82639"/>
    <w:rsid w:val="00A87E30"/>
    <w:rsid w:val="00A978A6"/>
    <w:rsid w:val="00AA48BD"/>
    <w:rsid w:val="00AA4EC2"/>
    <w:rsid w:val="00AB0A02"/>
    <w:rsid w:val="00AC56A2"/>
    <w:rsid w:val="00AC5BEC"/>
    <w:rsid w:val="00AC61E1"/>
    <w:rsid w:val="00AE61A8"/>
    <w:rsid w:val="00AF079C"/>
    <w:rsid w:val="00AF0AA9"/>
    <w:rsid w:val="00AF27A8"/>
    <w:rsid w:val="00AF58F1"/>
    <w:rsid w:val="00AF5C1E"/>
    <w:rsid w:val="00B07621"/>
    <w:rsid w:val="00B07AF6"/>
    <w:rsid w:val="00B240A7"/>
    <w:rsid w:val="00B24503"/>
    <w:rsid w:val="00B25C34"/>
    <w:rsid w:val="00B25D73"/>
    <w:rsid w:val="00B25FF4"/>
    <w:rsid w:val="00B26C43"/>
    <w:rsid w:val="00B37419"/>
    <w:rsid w:val="00B61B2B"/>
    <w:rsid w:val="00B64B1C"/>
    <w:rsid w:val="00B80C2C"/>
    <w:rsid w:val="00B8679B"/>
    <w:rsid w:val="00B87BD0"/>
    <w:rsid w:val="00B87EF5"/>
    <w:rsid w:val="00B94A36"/>
    <w:rsid w:val="00BB0819"/>
    <w:rsid w:val="00BB6AF8"/>
    <w:rsid w:val="00BD0B71"/>
    <w:rsid w:val="00BD562C"/>
    <w:rsid w:val="00BD77D1"/>
    <w:rsid w:val="00BE1F2D"/>
    <w:rsid w:val="00BE4743"/>
    <w:rsid w:val="00BE5416"/>
    <w:rsid w:val="00BE644E"/>
    <w:rsid w:val="00BF1F23"/>
    <w:rsid w:val="00BF5AFE"/>
    <w:rsid w:val="00BF613E"/>
    <w:rsid w:val="00C01F90"/>
    <w:rsid w:val="00C121BA"/>
    <w:rsid w:val="00C31019"/>
    <w:rsid w:val="00C37495"/>
    <w:rsid w:val="00C44C85"/>
    <w:rsid w:val="00C613E1"/>
    <w:rsid w:val="00C62601"/>
    <w:rsid w:val="00C75C21"/>
    <w:rsid w:val="00C847B8"/>
    <w:rsid w:val="00CA1BA8"/>
    <w:rsid w:val="00CA59DE"/>
    <w:rsid w:val="00CA6803"/>
    <w:rsid w:val="00CB0196"/>
    <w:rsid w:val="00CB4EF7"/>
    <w:rsid w:val="00CC07D8"/>
    <w:rsid w:val="00CC5284"/>
    <w:rsid w:val="00CC753C"/>
    <w:rsid w:val="00CC7A7B"/>
    <w:rsid w:val="00CE03D7"/>
    <w:rsid w:val="00CE2945"/>
    <w:rsid w:val="00CE3A59"/>
    <w:rsid w:val="00D04199"/>
    <w:rsid w:val="00D118C0"/>
    <w:rsid w:val="00D30CF0"/>
    <w:rsid w:val="00D84145"/>
    <w:rsid w:val="00D87DAD"/>
    <w:rsid w:val="00D94E80"/>
    <w:rsid w:val="00D97266"/>
    <w:rsid w:val="00DB093C"/>
    <w:rsid w:val="00DB2359"/>
    <w:rsid w:val="00DB27AF"/>
    <w:rsid w:val="00DB36E0"/>
    <w:rsid w:val="00DC28B9"/>
    <w:rsid w:val="00DD2EF1"/>
    <w:rsid w:val="00DD3AE9"/>
    <w:rsid w:val="00DD3B6E"/>
    <w:rsid w:val="00DE20DA"/>
    <w:rsid w:val="00DF1302"/>
    <w:rsid w:val="00DF6B4A"/>
    <w:rsid w:val="00E00096"/>
    <w:rsid w:val="00E012FC"/>
    <w:rsid w:val="00E01946"/>
    <w:rsid w:val="00E02E72"/>
    <w:rsid w:val="00E06488"/>
    <w:rsid w:val="00E1235B"/>
    <w:rsid w:val="00E251D5"/>
    <w:rsid w:val="00E31EE4"/>
    <w:rsid w:val="00E35BB8"/>
    <w:rsid w:val="00E44B4C"/>
    <w:rsid w:val="00E5145C"/>
    <w:rsid w:val="00E60007"/>
    <w:rsid w:val="00E6760F"/>
    <w:rsid w:val="00E8137E"/>
    <w:rsid w:val="00EB0F70"/>
    <w:rsid w:val="00EB5C8B"/>
    <w:rsid w:val="00EB6F6A"/>
    <w:rsid w:val="00EB76EB"/>
    <w:rsid w:val="00EC00A9"/>
    <w:rsid w:val="00EC58EE"/>
    <w:rsid w:val="00ED2B16"/>
    <w:rsid w:val="00ED5849"/>
    <w:rsid w:val="00ED73AF"/>
    <w:rsid w:val="00ED79DB"/>
    <w:rsid w:val="00ED7C7A"/>
    <w:rsid w:val="00EE0572"/>
    <w:rsid w:val="00EE48B5"/>
    <w:rsid w:val="00EF529F"/>
    <w:rsid w:val="00F0081B"/>
    <w:rsid w:val="00F0366F"/>
    <w:rsid w:val="00F20DD4"/>
    <w:rsid w:val="00F237ED"/>
    <w:rsid w:val="00F2747D"/>
    <w:rsid w:val="00F42E2D"/>
    <w:rsid w:val="00F526E3"/>
    <w:rsid w:val="00F5365A"/>
    <w:rsid w:val="00F54526"/>
    <w:rsid w:val="00F55C0C"/>
    <w:rsid w:val="00F6342E"/>
    <w:rsid w:val="00F7705E"/>
    <w:rsid w:val="00F80DBC"/>
    <w:rsid w:val="00FA292C"/>
    <w:rsid w:val="00FA6D24"/>
    <w:rsid w:val="00FB32CD"/>
    <w:rsid w:val="00FC2783"/>
    <w:rsid w:val="00FC75CC"/>
    <w:rsid w:val="00FD2B99"/>
    <w:rsid w:val="00FD5B3C"/>
    <w:rsid w:val="00FE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0933"/>
  <w15:docId w15:val="{99CCD061-B069-4E6D-A566-914F71DA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96"/>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E00096"/>
    <w:pPr>
      <w:keepNext/>
      <w:jc w:val="center"/>
      <w:outlineLvl w:val="0"/>
    </w:pPr>
    <w:rPr>
      <w:b/>
    </w:rPr>
  </w:style>
  <w:style w:type="paragraph" w:styleId="2">
    <w:name w:val="heading 2"/>
    <w:basedOn w:val="a"/>
    <w:next w:val="a"/>
    <w:link w:val="20"/>
    <w:unhideWhenUsed/>
    <w:qFormat/>
    <w:rsid w:val="00E00096"/>
    <w:pPr>
      <w:keepNext/>
      <w:jc w:val="center"/>
      <w:outlineLvl w:val="1"/>
    </w:pPr>
    <w:rPr>
      <w:b/>
      <w:sz w:val="28"/>
    </w:rPr>
  </w:style>
  <w:style w:type="paragraph" w:styleId="3">
    <w:name w:val="heading 3"/>
    <w:basedOn w:val="a"/>
    <w:next w:val="a"/>
    <w:link w:val="30"/>
    <w:uiPriority w:val="9"/>
    <w:qFormat/>
    <w:rsid w:val="005B48A7"/>
    <w:pPr>
      <w:keepNext/>
      <w:keepLines/>
      <w:spacing w:before="200" w:line="276" w:lineRule="auto"/>
      <w:outlineLvl w:val="2"/>
    </w:pPr>
    <w:rPr>
      <w:rFonts w:ascii="Cambria" w:eastAsia="SimSun" w:hAnsi="Cambria"/>
      <w:b/>
      <w:bCs/>
      <w:color w:val="4F81BD"/>
      <w:sz w:val="24"/>
      <w:szCs w:val="24"/>
      <w:lang w:eastAsia="zh-CN"/>
    </w:rPr>
  </w:style>
  <w:style w:type="paragraph" w:styleId="6">
    <w:name w:val="heading 6"/>
    <w:basedOn w:val="a"/>
    <w:next w:val="a"/>
    <w:link w:val="60"/>
    <w:unhideWhenUsed/>
    <w:qFormat/>
    <w:rsid w:val="005B48A7"/>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E0009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00096"/>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00096"/>
    <w:rPr>
      <w:rFonts w:ascii="Tahoma" w:hAnsi="Tahoma" w:cs="Tahoma"/>
      <w:sz w:val="16"/>
      <w:szCs w:val="16"/>
    </w:rPr>
  </w:style>
  <w:style w:type="character" w:customStyle="1" w:styleId="a4">
    <w:name w:val="Текст выноски Знак"/>
    <w:basedOn w:val="a0"/>
    <w:link w:val="a3"/>
    <w:uiPriority w:val="99"/>
    <w:semiHidden/>
    <w:rsid w:val="00E00096"/>
    <w:rPr>
      <w:rFonts w:ascii="Tahoma" w:eastAsia="Times New Roman" w:hAnsi="Tahoma" w:cs="Tahoma"/>
      <w:sz w:val="16"/>
      <w:szCs w:val="16"/>
      <w:lang w:eastAsia="ru-RU"/>
    </w:rPr>
  </w:style>
  <w:style w:type="paragraph" w:styleId="a5">
    <w:name w:val="List Paragraph"/>
    <w:basedOn w:val="a"/>
    <w:uiPriority w:val="34"/>
    <w:qFormat/>
    <w:rsid w:val="005243C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uiPriority w:val="99"/>
    <w:qFormat/>
    <w:rsid w:val="005243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43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243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243CC"/>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243CC"/>
    <w:rPr>
      <w:color w:val="0000FF" w:themeColor="hyperlink"/>
      <w:u w:val="single"/>
    </w:rPr>
  </w:style>
  <w:style w:type="character" w:styleId="a7">
    <w:name w:val="annotation reference"/>
    <w:basedOn w:val="a0"/>
    <w:uiPriority w:val="99"/>
    <w:unhideWhenUsed/>
    <w:rsid w:val="005243CC"/>
    <w:rPr>
      <w:sz w:val="16"/>
      <w:szCs w:val="16"/>
    </w:rPr>
  </w:style>
  <w:style w:type="paragraph" w:styleId="a8">
    <w:name w:val="annotation text"/>
    <w:basedOn w:val="a"/>
    <w:link w:val="a9"/>
    <w:uiPriority w:val="99"/>
    <w:unhideWhenUsed/>
    <w:rsid w:val="005243CC"/>
    <w:pPr>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5243CC"/>
    <w:rPr>
      <w:sz w:val="20"/>
      <w:szCs w:val="20"/>
    </w:rPr>
  </w:style>
  <w:style w:type="paragraph" w:styleId="aa">
    <w:name w:val="annotation subject"/>
    <w:basedOn w:val="a8"/>
    <w:next w:val="a8"/>
    <w:link w:val="ab"/>
    <w:uiPriority w:val="99"/>
    <w:unhideWhenUsed/>
    <w:rsid w:val="005243CC"/>
    <w:rPr>
      <w:b/>
      <w:bCs/>
    </w:rPr>
  </w:style>
  <w:style w:type="character" w:customStyle="1" w:styleId="ab">
    <w:name w:val="Тема примечания Знак"/>
    <w:basedOn w:val="a9"/>
    <w:link w:val="aa"/>
    <w:uiPriority w:val="99"/>
    <w:rsid w:val="005243CC"/>
    <w:rPr>
      <w:b/>
      <w:bCs/>
      <w:sz w:val="20"/>
      <w:szCs w:val="20"/>
    </w:rPr>
  </w:style>
  <w:style w:type="paragraph" w:styleId="ac">
    <w:name w:val="footnote text"/>
    <w:basedOn w:val="a"/>
    <w:link w:val="ad"/>
    <w:uiPriority w:val="99"/>
    <w:unhideWhenUsed/>
    <w:rsid w:val="005243CC"/>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5243CC"/>
    <w:rPr>
      <w:sz w:val="20"/>
      <w:szCs w:val="20"/>
    </w:rPr>
  </w:style>
  <w:style w:type="character" w:styleId="ae">
    <w:name w:val="footnote reference"/>
    <w:basedOn w:val="a0"/>
    <w:uiPriority w:val="99"/>
    <w:unhideWhenUsed/>
    <w:rsid w:val="005243CC"/>
    <w:rPr>
      <w:vertAlign w:val="superscript"/>
    </w:rPr>
  </w:style>
  <w:style w:type="character" w:customStyle="1" w:styleId="ConsPlusNormal0">
    <w:name w:val="ConsPlusNormal Знак"/>
    <w:link w:val="ConsPlusNormal"/>
    <w:uiPriority w:val="99"/>
    <w:rsid w:val="005243CC"/>
    <w:rPr>
      <w:rFonts w:ascii="Calibri" w:eastAsiaTheme="minorEastAsia" w:hAnsi="Calibri" w:cs="Calibri"/>
      <w:lang w:eastAsia="ru-RU"/>
    </w:rPr>
  </w:style>
  <w:style w:type="table" w:customStyle="1" w:styleId="11">
    <w:name w:val="Сетка таблицы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5243CC"/>
    <w:pPr>
      <w:spacing w:after="0" w:line="240" w:lineRule="auto"/>
    </w:pPr>
  </w:style>
  <w:style w:type="paragraph" w:styleId="af1">
    <w:name w:val="header"/>
    <w:basedOn w:val="a"/>
    <w:link w:val="af2"/>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5243CC"/>
  </w:style>
  <w:style w:type="paragraph" w:styleId="af3">
    <w:name w:val="footer"/>
    <w:basedOn w:val="a"/>
    <w:link w:val="af4"/>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5243CC"/>
  </w:style>
  <w:style w:type="paragraph" w:styleId="af5">
    <w:name w:val="endnote text"/>
    <w:basedOn w:val="a"/>
    <w:link w:val="af6"/>
    <w:uiPriority w:val="99"/>
    <w:unhideWhenUsed/>
    <w:rsid w:val="005243CC"/>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rsid w:val="005243CC"/>
    <w:rPr>
      <w:sz w:val="20"/>
      <w:szCs w:val="20"/>
    </w:rPr>
  </w:style>
  <w:style w:type="character" w:styleId="af7">
    <w:name w:val="endnote reference"/>
    <w:basedOn w:val="a0"/>
    <w:uiPriority w:val="99"/>
    <w:semiHidden/>
    <w:unhideWhenUsed/>
    <w:rsid w:val="005243CC"/>
    <w:rPr>
      <w:vertAlign w:val="superscript"/>
    </w:rPr>
  </w:style>
  <w:style w:type="table" w:styleId="-3">
    <w:name w:val="Table List 3"/>
    <w:basedOn w:val="a1"/>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5243CC"/>
    <w:rPr>
      <w:rFonts w:ascii="Times New Roman" w:hAnsi="Times New Roman"/>
    </w:rPr>
  </w:style>
  <w:style w:type="character" w:customStyle="1" w:styleId="4640">
    <w:name w:val="Стиль 464 Знак"/>
    <w:basedOn w:val="ad"/>
    <w:link w:val="464"/>
    <w:rsid w:val="005243CC"/>
    <w:rPr>
      <w:rFonts w:ascii="Times New Roman" w:hAnsi="Times New Roman"/>
      <w:sz w:val="20"/>
      <w:szCs w:val="20"/>
    </w:rPr>
  </w:style>
  <w:style w:type="numbering" w:customStyle="1" w:styleId="12">
    <w:name w:val="Нет списка1"/>
    <w:next w:val="a2"/>
    <w:uiPriority w:val="99"/>
    <w:semiHidden/>
    <w:unhideWhenUsed/>
    <w:rsid w:val="005243CC"/>
  </w:style>
  <w:style w:type="table" w:customStyle="1" w:styleId="110">
    <w:name w:val="Сетка таблицы1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5243CC"/>
  </w:style>
  <w:style w:type="table" w:customStyle="1" w:styleId="120">
    <w:name w:val="Сетка таблицы12"/>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30">
    <w:name w:val="Заголовок 3 Знак"/>
    <w:basedOn w:val="a0"/>
    <w:link w:val="3"/>
    <w:uiPriority w:val="9"/>
    <w:rsid w:val="005B48A7"/>
    <w:rPr>
      <w:rFonts w:ascii="Cambria" w:eastAsia="SimSun" w:hAnsi="Cambria" w:cs="Times New Roman"/>
      <w:b/>
      <w:bCs/>
      <w:color w:val="4F81BD"/>
      <w:sz w:val="24"/>
      <w:szCs w:val="24"/>
      <w:lang w:eastAsia="zh-CN"/>
    </w:rPr>
  </w:style>
  <w:style w:type="character" w:customStyle="1" w:styleId="60">
    <w:name w:val="Заголовок 6 Знак"/>
    <w:basedOn w:val="a0"/>
    <w:link w:val="6"/>
    <w:rsid w:val="005B48A7"/>
    <w:rPr>
      <w:rFonts w:ascii="Times New Roman" w:eastAsia="Times New Roman" w:hAnsi="Times New Roman" w:cs="Times New Roman"/>
      <w:b/>
      <w:bCs/>
      <w:lang w:eastAsia="ja-JP"/>
    </w:rPr>
  </w:style>
  <w:style w:type="table" w:customStyle="1" w:styleId="211">
    <w:name w:val="Сетка таблицы211"/>
    <w:basedOn w:val="a1"/>
    <w:next w:val="af"/>
    <w:uiPriority w:val="59"/>
    <w:rsid w:val="005B48A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5B48A7"/>
    <w:pPr>
      <w:jc w:val="center"/>
    </w:pPr>
    <w:rPr>
      <w:b/>
      <w:sz w:val="28"/>
    </w:rPr>
  </w:style>
  <w:style w:type="character" w:customStyle="1" w:styleId="af9">
    <w:name w:val="Заголовок Знак"/>
    <w:basedOn w:val="a0"/>
    <w:link w:val="af8"/>
    <w:rsid w:val="005B48A7"/>
    <w:rPr>
      <w:rFonts w:ascii="Times New Roman" w:eastAsia="Times New Roman" w:hAnsi="Times New Roman" w:cs="Times New Roman"/>
      <w:b/>
      <w:sz w:val="28"/>
      <w:szCs w:val="20"/>
      <w:lang w:eastAsia="ru-RU"/>
    </w:rPr>
  </w:style>
  <w:style w:type="character" w:styleId="afa">
    <w:name w:val="Strong"/>
    <w:uiPriority w:val="22"/>
    <w:qFormat/>
    <w:rsid w:val="00F20DD4"/>
    <w:rPr>
      <w:b/>
      <w:bCs/>
    </w:rPr>
  </w:style>
  <w:style w:type="paragraph" w:styleId="afb">
    <w:name w:val="Normal (Web)"/>
    <w:aliases w:val="Обычный (веб) Знак1,Обычный (веб) Знак Знак"/>
    <w:basedOn w:val="a"/>
    <w:link w:val="afc"/>
    <w:uiPriority w:val="99"/>
    <w:unhideWhenUsed/>
    <w:qFormat/>
    <w:rsid w:val="00F20DD4"/>
    <w:pPr>
      <w:spacing w:after="150"/>
    </w:pPr>
    <w:rPr>
      <w:sz w:val="24"/>
      <w:szCs w:val="24"/>
    </w:rPr>
  </w:style>
  <w:style w:type="paragraph" w:styleId="33">
    <w:name w:val="Body Text 3"/>
    <w:basedOn w:val="a"/>
    <w:link w:val="34"/>
    <w:unhideWhenUsed/>
    <w:rsid w:val="003109EF"/>
    <w:pPr>
      <w:jc w:val="center"/>
    </w:pPr>
    <w:rPr>
      <w:b/>
      <w:sz w:val="28"/>
    </w:rPr>
  </w:style>
  <w:style w:type="character" w:customStyle="1" w:styleId="34">
    <w:name w:val="Основной текст 3 Знак"/>
    <w:basedOn w:val="a0"/>
    <w:link w:val="33"/>
    <w:rsid w:val="003109EF"/>
    <w:rPr>
      <w:rFonts w:ascii="Times New Roman" w:eastAsia="Times New Roman" w:hAnsi="Times New Roman" w:cs="Times New Roman"/>
      <w:b/>
      <w:sz w:val="28"/>
      <w:szCs w:val="20"/>
      <w:lang w:eastAsia="ru-RU"/>
    </w:rPr>
  </w:style>
  <w:style w:type="paragraph" w:customStyle="1" w:styleId="formattext">
    <w:name w:val="formattext"/>
    <w:basedOn w:val="a"/>
    <w:qFormat/>
    <w:rsid w:val="003109EF"/>
    <w:pPr>
      <w:spacing w:before="100" w:beforeAutospacing="1" w:after="100" w:afterAutospacing="1"/>
    </w:pPr>
    <w:rPr>
      <w:sz w:val="24"/>
      <w:szCs w:val="24"/>
    </w:rPr>
  </w:style>
  <w:style w:type="paragraph" w:customStyle="1" w:styleId="s1">
    <w:name w:val="s_1"/>
    <w:basedOn w:val="a"/>
    <w:rsid w:val="00031FBA"/>
    <w:pPr>
      <w:spacing w:before="100" w:beforeAutospacing="1" w:after="100" w:afterAutospacing="1"/>
    </w:pPr>
    <w:rPr>
      <w:sz w:val="24"/>
      <w:szCs w:val="24"/>
    </w:rPr>
  </w:style>
  <w:style w:type="paragraph" w:styleId="HTML">
    <w:name w:val="HTML Preformatted"/>
    <w:basedOn w:val="a"/>
    <w:link w:val="HTML0"/>
    <w:uiPriority w:val="99"/>
    <w:unhideWhenUsed/>
    <w:rsid w:val="0003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31FBA"/>
    <w:rPr>
      <w:rFonts w:ascii="Courier New" w:eastAsia="Times New Roman" w:hAnsi="Courier New" w:cs="Courier New"/>
      <w:sz w:val="20"/>
      <w:szCs w:val="20"/>
      <w:lang w:eastAsia="ru-RU"/>
    </w:rPr>
  </w:style>
  <w:style w:type="character" w:customStyle="1" w:styleId="s10">
    <w:name w:val="s_10"/>
    <w:basedOn w:val="a0"/>
    <w:rsid w:val="00031FBA"/>
  </w:style>
  <w:style w:type="paragraph" w:customStyle="1" w:styleId="formattexttopleveltext">
    <w:name w:val="formattext topleveltext"/>
    <w:basedOn w:val="a"/>
    <w:rsid w:val="002330D8"/>
    <w:pPr>
      <w:spacing w:before="100" w:beforeAutospacing="1" w:after="100" w:afterAutospacing="1"/>
    </w:pPr>
    <w:rPr>
      <w:sz w:val="24"/>
      <w:szCs w:val="24"/>
    </w:rPr>
  </w:style>
  <w:style w:type="character" w:customStyle="1" w:styleId="afc">
    <w:name w:val="Обычный (веб) Знак"/>
    <w:aliases w:val="Обычный (веб) Знак1 Знак,Обычный (веб) Знак Знак Знак"/>
    <w:link w:val="afb"/>
    <w:uiPriority w:val="99"/>
    <w:locked/>
    <w:rsid w:val="008B204A"/>
    <w:rPr>
      <w:rFonts w:ascii="Times New Roman" w:eastAsia="Times New Roman" w:hAnsi="Times New Roman" w:cs="Times New Roman"/>
      <w:sz w:val="24"/>
      <w:szCs w:val="24"/>
      <w:lang w:eastAsia="ru-RU"/>
    </w:rPr>
  </w:style>
  <w:style w:type="paragraph" w:styleId="afd">
    <w:name w:val="Body Text Indent"/>
    <w:basedOn w:val="a"/>
    <w:link w:val="afe"/>
    <w:uiPriority w:val="99"/>
    <w:unhideWhenUsed/>
    <w:rsid w:val="00090A83"/>
    <w:pPr>
      <w:widowControl w:val="0"/>
      <w:ind w:firstLine="709"/>
      <w:jc w:val="both"/>
    </w:pPr>
    <w:rPr>
      <w:sz w:val="24"/>
    </w:rPr>
  </w:style>
  <w:style w:type="character" w:customStyle="1" w:styleId="afe">
    <w:name w:val="Основной текст с отступом Знак"/>
    <w:basedOn w:val="a0"/>
    <w:link w:val="afd"/>
    <w:uiPriority w:val="99"/>
    <w:rsid w:val="00090A83"/>
    <w:rPr>
      <w:rFonts w:ascii="Times New Roman" w:eastAsia="Times New Roman" w:hAnsi="Times New Roman" w:cs="Times New Roman"/>
      <w:sz w:val="24"/>
      <w:szCs w:val="20"/>
      <w:lang w:eastAsia="ru-RU"/>
    </w:rPr>
  </w:style>
  <w:style w:type="paragraph" w:customStyle="1" w:styleId="p">
    <w:name w:val="p"/>
    <w:basedOn w:val="a"/>
    <w:rsid w:val="00090A83"/>
    <w:pPr>
      <w:spacing w:before="100" w:beforeAutospacing="1" w:after="100" w:afterAutospacing="1"/>
    </w:pPr>
    <w:rPr>
      <w:sz w:val="24"/>
      <w:szCs w:val="24"/>
    </w:rPr>
  </w:style>
  <w:style w:type="character" w:customStyle="1" w:styleId="13">
    <w:name w:val="Текст выноски Знак1"/>
    <w:basedOn w:val="a0"/>
    <w:uiPriority w:val="99"/>
    <w:semiHidden/>
    <w:rsid w:val="00090A83"/>
    <w:rPr>
      <w:rFonts w:ascii="Tahoma" w:hAnsi="Tahoma" w:cs="Tahoma"/>
      <w:sz w:val="16"/>
      <w:szCs w:val="16"/>
    </w:rPr>
  </w:style>
  <w:style w:type="character" w:customStyle="1" w:styleId="14">
    <w:name w:val="Гиперссылка1"/>
    <w:uiPriority w:val="99"/>
    <w:unhideWhenUsed/>
    <w:rsid w:val="00090A83"/>
    <w:rPr>
      <w:color w:val="0000FF"/>
      <w:u w:val="single"/>
    </w:rPr>
  </w:style>
  <w:style w:type="character" w:customStyle="1" w:styleId="15">
    <w:name w:val="Текст примечания Знак1"/>
    <w:basedOn w:val="a0"/>
    <w:uiPriority w:val="99"/>
    <w:rsid w:val="00090A83"/>
    <w:rPr>
      <w:rFonts w:ascii="Times New Roman" w:eastAsia="Times New Roman" w:hAnsi="Times New Roman" w:cs="Times New Roman"/>
      <w:sz w:val="20"/>
      <w:szCs w:val="20"/>
      <w:lang w:eastAsia="ru-RU"/>
    </w:rPr>
  </w:style>
  <w:style w:type="character" w:customStyle="1" w:styleId="16">
    <w:name w:val="Тема примечания Знак1"/>
    <w:basedOn w:val="15"/>
    <w:uiPriority w:val="99"/>
    <w:rsid w:val="00090A83"/>
    <w:rPr>
      <w:rFonts w:ascii="Times New Roman" w:eastAsia="Times New Roman" w:hAnsi="Times New Roman" w:cs="Times New Roman"/>
      <w:b/>
      <w:bCs/>
      <w:sz w:val="20"/>
      <w:szCs w:val="20"/>
      <w:lang w:eastAsia="ru-RU"/>
    </w:rPr>
  </w:style>
  <w:style w:type="character" w:customStyle="1" w:styleId="17">
    <w:name w:val="Текст концевой сноски Знак1"/>
    <w:basedOn w:val="a0"/>
    <w:uiPriority w:val="99"/>
    <w:rsid w:val="00090A83"/>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090A83"/>
    <w:pPr>
      <w:spacing w:before="100" w:beforeAutospacing="1" w:after="100" w:afterAutospacing="1"/>
    </w:pPr>
    <w:rPr>
      <w:sz w:val="24"/>
      <w:szCs w:val="24"/>
    </w:rPr>
  </w:style>
  <w:style w:type="paragraph" w:customStyle="1" w:styleId="ConsNormal">
    <w:name w:val="ConsNormal"/>
    <w:rsid w:val="00090A83"/>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90A83"/>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090A83"/>
    <w:pPr>
      <w:widowControl w:val="0"/>
      <w:spacing w:after="0" w:line="240" w:lineRule="auto"/>
      <w:ind w:right="19772"/>
    </w:pPr>
    <w:rPr>
      <w:rFonts w:ascii="Arial" w:eastAsia="Times New Roman" w:hAnsi="Arial" w:cs="Times New Roman"/>
      <w:sz w:val="20"/>
      <w:szCs w:val="20"/>
      <w:lang w:eastAsia="ru-RU"/>
    </w:rPr>
  </w:style>
  <w:style w:type="paragraph" w:customStyle="1" w:styleId="aff">
    <w:name w:val="Знак Знак Знак Знак Знак Знак"/>
    <w:basedOn w:val="a"/>
    <w:rsid w:val="00090A83"/>
    <w:rPr>
      <w:rFonts w:ascii="Verdana" w:hAnsi="Verdana" w:cs="Verdana"/>
      <w:lang w:val="en-US" w:eastAsia="en-US"/>
    </w:rPr>
  </w:style>
  <w:style w:type="character" w:styleId="aff0">
    <w:name w:val="Emphasis"/>
    <w:basedOn w:val="a0"/>
    <w:qFormat/>
    <w:rsid w:val="00090A83"/>
    <w:rPr>
      <w:i/>
      <w:iCs/>
    </w:rPr>
  </w:style>
  <w:style w:type="paragraph" w:customStyle="1" w:styleId="no-indent">
    <w:name w:val="no-indent"/>
    <w:basedOn w:val="a"/>
    <w:rsid w:val="00090A83"/>
    <w:pPr>
      <w:spacing w:before="100" w:beforeAutospacing="1" w:after="100" w:afterAutospacing="1"/>
    </w:pPr>
    <w:rPr>
      <w:sz w:val="24"/>
      <w:szCs w:val="24"/>
    </w:rPr>
  </w:style>
  <w:style w:type="character" w:customStyle="1" w:styleId="ng-scope">
    <w:name w:val="ng-scope"/>
    <w:rsid w:val="00090A83"/>
  </w:style>
  <w:style w:type="numbering" w:customStyle="1" w:styleId="35">
    <w:name w:val="Нет списка3"/>
    <w:next w:val="a2"/>
    <w:uiPriority w:val="99"/>
    <w:semiHidden/>
    <w:unhideWhenUsed/>
    <w:rsid w:val="00FC2783"/>
  </w:style>
  <w:style w:type="table" w:customStyle="1" w:styleId="61">
    <w:name w:val="Сетка таблицы6"/>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
    <w:name w:val="Нет списка4"/>
    <w:next w:val="a2"/>
    <w:uiPriority w:val="99"/>
    <w:semiHidden/>
    <w:unhideWhenUsed/>
    <w:rsid w:val="00FC2783"/>
  </w:style>
  <w:style w:type="table" w:customStyle="1" w:styleId="7">
    <w:name w:val="Сетка таблицы7"/>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
    <w:name w:val="Нет списка5"/>
    <w:next w:val="a2"/>
    <w:uiPriority w:val="99"/>
    <w:semiHidden/>
    <w:unhideWhenUsed/>
    <w:rsid w:val="00FC2783"/>
  </w:style>
  <w:style w:type="table" w:customStyle="1" w:styleId="8">
    <w:name w:val="Сетка таблицы8"/>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2"/>
    <w:uiPriority w:val="99"/>
    <w:semiHidden/>
    <w:unhideWhenUsed/>
    <w:rsid w:val="00FC2783"/>
  </w:style>
  <w:style w:type="table" w:customStyle="1" w:styleId="9">
    <w:name w:val="Сетка таблицы9"/>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0">
    <w:name w:val="Нет списка7"/>
    <w:next w:val="a2"/>
    <w:uiPriority w:val="99"/>
    <w:semiHidden/>
    <w:unhideWhenUsed/>
    <w:rsid w:val="00FC2783"/>
  </w:style>
  <w:style w:type="table" w:customStyle="1" w:styleId="100">
    <w:name w:val="Сетка таблицы10"/>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FC2783"/>
  </w:style>
  <w:style w:type="table" w:customStyle="1" w:styleId="130">
    <w:name w:val="Сетка таблицы13"/>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FC2783"/>
  </w:style>
  <w:style w:type="table" w:customStyle="1" w:styleId="140">
    <w:name w:val="Сетка таблицы14"/>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1">
    <w:name w:val="Нет списка10"/>
    <w:next w:val="a2"/>
    <w:uiPriority w:val="99"/>
    <w:semiHidden/>
    <w:unhideWhenUsed/>
    <w:rsid w:val="00FC2783"/>
  </w:style>
  <w:style w:type="table" w:customStyle="1" w:styleId="150">
    <w:name w:val="Сетка таблицы15"/>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FC2783"/>
  </w:style>
  <w:style w:type="table" w:customStyle="1" w:styleId="160">
    <w:name w:val="Сетка таблицы16"/>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3632">
      <w:bodyDiv w:val="1"/>
      <w:marLeft w:val="0"/>
      <w:marRight w:val="0"/>
      <w:marTop w:val="0"/>
      <w:marBottom w:val="0"/>
      <w:divBdr>
        <w:top w:val="none" w:sz="0" w:space="0" w:color="auto"/>
        <w:left w:val="none" w:sz="0" w:space="0" w:color="auto"/>
        <w:bottom w:val="none" w:sz="0" w:space="0" w:color="auto"/>
        <w:right w:val="none" w:sz="0" w:space="0" w:color="auto"/>
      </w:divBdr>
    </w:div>
    <w:div w:id="879127150">
      <w:bodyDiv w:val="1"/>
      <w:marLeft w:val="0"/>
      <w:marRight w:val="0"/>
      <w:marTop w:val="0"/>
      <w:marBottom w:val="0"/>
      <w:divBdr>
        <w:top w:val="none" w:sz="0" w:space="0" w:color="auto"/>
        <w:left w:val="none" w:sz="0" w:space="0" w:color="auto"/>
        <w:bottom w:val="none" w:sz="0" w:space="0" w:color="auto"/>
        <w:right w:val="none" w:sz="0" w:space="0" w:color="auto"/>
      </w:divBdr>
    </w:div>
    <w:div w:id="1293098363">
      <w:bodyDiv w:val="1"/>
      <w:marLeft w:val="0"/>
      <w:marRight w:val="0"/>
      <w:marTop w:val="0"/>
      <w:marBottom w:val="0"/>
      <w:divBdr>
        <w:top w:val="none" w:sz="0" w:space="0" w:color="auto"/>
        <w:left w:val="none" w:sz="0" w:space="0" w:color="auto"/>
        <w:bottom w:val="none" w:sz="0" w:space="0" w:color="auto"/>
        <w:right w:val="none" w:sz="0" w:space="0" w:color="auto"/>
      </w:divBdr>
    </w:div>
    <w:div w:id="1789470346">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2042320911">
      <w:bodyDiv w:val="1"/>
      <w:marLeft w:val="0"/>
      <w:marRight w:val="0"/>
      <w:marTop w:val="0"/>
      <w:marBottom w:val="0"/>
      <w:divBdr>
        <w:top w:val="none" w:sz="0" w:space="0" w:color="auto"/>
        <w:left w:val="none" w:sz="0" w:space="0" w:color="auto"/>
        <w:bottom w:val="none" w:sz="0" w:space="0" w:color="auto"/>
        <w:right w:val="none" w:sz="0" w:space="0" w:color="auto"/>
      </w:divBdr>
    </w:div>
    <w:div w:id="2046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4139EE6A3359B8756A6909A50E79979FB1E89A7B3732131826282D0FEDFC54A6B33C13126D091DA58E121AA24915B315682207B4820Z7M" TargetMode="External"/><Relationship Id="rId18" Type="http://schemas.openxmlformats.org/officeDocument/2006/relationships/hyperlink" Target="consultantplus://offline/ref=B4139EE6A3359B8756A6909A50E79979FB1E89A7B3732131826282D0FEDFC54A6B33C13126D091DA58E121AA24915B315682207B4820Z7M" TargetMode="External"/><Relationship Id="rId3" Type="http://schemas.openxmlformats.org/officeDocument/2006/relationships/styles" Target="styles.xml"/><Relationship Id="rId21" Type="http://schemas.openxmlformats.org/officeDocument/2006/relationships/hyperlink" Target="consultantplus://offline/ref=F418EAB92E32881CF036EB04C1632A040BC1AA115B4E91E8EEC965B12634BC097984551DC88188B063491E77CFB8CE705ED929B558B62FC5T6y8H" TargetMode="External"/><Relationship Id="rId7" Type="http://schemas.openxmlformats.org/officeDocument/2006/relationships/endnotes" Target="endnotes.xml"/><Relationship Id="rId12" Type="http://schemas.openxmlformats.org/officeDocument/2006/relationships/hyperlink" Target="consultantplus://offline/ref=B4139EE6A3359B8756A6909A50E79979FB1E89A7B3732131826282D0FEDFC54A6B33C13326D591DA58E121AA24915B315682207B4820Z7M" TargetMode="External"/><Relationship Id="rId17" Type="http://schemas.openxmlformats.org/officeDocument/2006/relationships/hyperlink" Target="consultantplus://offline/ref=B4139EE6A3359B8756A6909A50E79979FB1E89A7B3732131826282D0FEDFC54A6B33C13326D591DA58E121AA24915B315682207B4820Z7M" TargetMode="External"/><Relationship Id="rId2" Type="http://schemas.openxmlformats.org/officeDocument/2006/relationships/numbering" Target="numbering.xml"/><Relationship Id="rId16" Type="http://schemas.openxmlformats.org/officeDocument/2006/relationships/hyperlink" Target="consultantplus://offline/ref=F418EAB92E32881CF036EB04C1632A040BC1AA115B4E91E8EEC965B12634BC097984551DC88188B063491E77CFB8CE705ED929B558B62FC5T6y8H" TargetMode="External"/><Relationship Id="rId20" Type="http://schemas.openxmlformats.org/officeDocument/2006/relationships/hyperlink" Target="consultantplus://offline/ref=F418EAB92E32881CF036EB04C1632A040BC1AA115B4E91E8EEC965B12634BC097984551DC8808CB867491E77CFB8CE705ED929B558B62FC5T6y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webSettings" Target="webSettings.xml"/><Relationship Id="rId15" Type="http://schemas.openxmlformats.org/officeDocument/2006/relationships/hyperlink" Target="consultantplus://offline/ref=F418EAB92E32881CF036EB04C1632A040BC1AA115B4E91E8EEC965B12634BC097984551DC8808CB867491E77CFB8CE705ED929B558B62FC5T6y8H" TargetMode="External"/><Relationship Id="rId23" Type="http://schemas.openxmlformats.org/officeDocument/2006/relationships/theme" Target="theme/theme1.xml"/><Relationship Id="rId10" Type="http://schemas.openxmlformats.org/officeDocument/2006/relationships/hyperlink" Target="https://gagshor-r11.gosweb.gosuslugi.ru" TargetMode="External"/><Relationship Id="rId19" Type="http://schemas.openxmlformats.org/officeDocument/2006/relationships/hyperlink" Target="consultantplus://offline/ref=F418EAB92E32881CF036EB04C1632A040BC1AA115B4E91E8EEC965B12634BC097984551DC8808DB861491E77CFB8CE705ED929B558B62FC5T6y8H" TargetMode="External"/><Relationship Id="rId4" Type="http://schemas.openxmlformats.org/officeDocument/2006/relationships/settings" Target="settings.xml"/><Relationship Id="rId9" Type="http://schemas.openxmlformats.org/officeDocument/2006/relationships/hyperlink" Target="consultantplus://offline/ref=5D5D948FB309E3900908B266F13F9A18FA418539FC210542A7D8DC7488746C995D2EFDB6813B8CC1E0BD6D37YCd0N" TargetMode="External"/><Relationship Id="rId14" Type="http://schemas.openxmlformats.org/officeDocument/2006/relationships/hyperlink" Target="consultantplus://offline/ref=F418EAB92E32881CF036EB04C1632A040BC1AA115B4E91E8EEC965B12634BC097984551DC8808DB861491E77CFB8CE705ED929B558B62FC5T6y8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EA365-0EB2-44F8-93AE-DC3370AA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26420</Words>
  <Characters>150595</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kunib</dc:creator>
  <cp:lastModifiedBy>gagshor</cp:lastModifiedBy>
  <cp:revision>195</cp:revision>
  <cp:lastPrinted>2022-08-02T08:43:00Z</cp:lastPrinted>
  <dcterms:created xsi:type="dcterms:W3CDTF">2018-08-29T12:32:00Z</dcterms:created>
  <dcterms:modified xsi:type="dcterms:W3CDTF">2024-04-15T06:26:00Z</dcterms:modified>
</cp:coreProperties>
</file>