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>ПОЯСНИТЕЛЬНАЯ ЗАПИСКА ОБ ИСПОЛНЕНИИ БЮДЖЕТА СЕЛЬСКОГО ПОСЕЛЕНИЯ «</w:t>
      </w:r>
      <w:r w:rsidR="00D072B4">
        <w:rPr>
          <w:rFonts w:ascii="Times New Roman" w:hAnsi="Times New Roman" w:cs="Times New Roman"/>
          <w:b/>
          <w:sz w:val="24"/>
          <w:szCs w:val="24"/>
        </w:rPr>
        <w:t>ГАГШОР</w:t>
      </w:r>
      <w:r w:rsidRPr="00AE289C">
        <w:rPr>
          <w:rFonts w:ascii="Times New Roman" w:hAnsi="Times New Roman" w:cs="Times New Roman"/>
          <w:b/>
          <w:sz w:val="24"/>
          <w:szCs w:val="24"/>
        </w:rPr>
        <w:t>» ЗА 2021 ГОД</w:t>
      </w:r>
    </w:p>
    <w:p w:rsidR="00AE289C" w:rsidRDefault="00AE289C" w:rsidP="00077489">
      <w:pPr>
        <w:spacing w:after="120" w:line="240" w:lineRule="auto"/>
        <w:ind w:firstLine="426"/>
        <w:jc w:val="both"/>
        <w:outlineLvl w:val="7"/>
        <w:rPr>
          <w:rFonts w:ascii="Times New Roman" w:eastAsia="Calibri" w:hAnsi="Times New Roman" w:cs="Times New Roman"/>
          <w:sz w:val="24"/>
          <w:szCs w:val="24"/>
        </w:rPr>
      </w:pPr>
      <w:r w:rsidRPr="00AE289C">
        <w:rPr>
          <w:rFonts w:ascii="Times New Roman" w:eastAsia="Calibri" w:hAnsi="Times New Roman" w:cs="Times New Roman"/>
          <w:sz w:val="24"/>
          <w:szCs w:val="24"/>
        </w:rPr>
        <w:t xml:space="preserve">Отчет об исполнении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AE289C">
        <w:rPr>
          <w:rFonts w:ascii="Times New Roman" w:eastAsia="Calibri" w:hAnsi="Times New Roman" w:cs="Times New Roman"/>
          <w:sz w:val="24"/>
          <w:szCs w:val="24"/>
        </w:rPr>
        <w:t>сельского поселения «</w:t>
      </w:r>
      <w:proofErr w:type="spellStart"/>
      <w:r w:rsidR="00D072B4">
        <w:rPr>
          <w:rFonts w:ascii="Times New Roman" w:eastAsia="Calibri" w:hAnsi="Times New Roman" w:cs="Times New Roman"/>
          <w:sz w:val="24"/>
          <w:szCs w:val="24"/>
        </w:rPr>
        <w:t>Гагшор</w:t>
      </w:r>
      <w:proofErr w:type="spellEnd"/>
      <w:r w:rsidRPr="00AE289C">
        <w:rPr>
          <w:rFonts w:ascii="Times New Roman" w:eastAsia="Calibri" w:hAnsi="Times New Roman" w:cs="Times New Roman"/>
          <w:sz w:val="24"/>
          <w:szCs w:val="24"/>
        </w:rPr>
        <w:t>» за 202</w:t>
      </w:r>
      <w:r w:rsidR="001A3155">
        <w:rPr>
          <w:rFonts w:ascii="Times New Roman" w:eastAsia="Calibri" w:hAnsi="Times New Roman" w:cs="Times New Roman"/>
          <w:sz w:val="24"/>
          <w:szCs w:val="24"/>
        </w:rPr>
        <w:t>1</w:t>
      </w:r>
      <w:r w:rsidRPr="00AE289C">
        <w:rPr>
          <w:rFonts w:ascii="Times New Roman" w:eastAsia="Calibri" w:hAnsi="Times New Roman" w:cs="Times New Roman"/>
          <w:sz w:val="24"/>
          <w:szCs w:val="24"/>
        </w:rPr>
        <w:t xml:space="preserve"> год составлен в соответствии с нормами статьи 264.6 Бюджетного кодекса Российской Федерации и </w:t>
      </w:r>
      <w:r w:rsidR="00177A0D">
        <w:rPr>
          <w:rFonts w:ascii="Times New Roman" w:eastAsia="Calibri" w:hAnsi="Times New Roman" w:cs="Times New Roman"/>
          <w:sz w:val="24"/>
          <w:szCs w:val="24"/>
        </w:rPr>
        <w:t>главой</w:t>
      </w:r>
      <w:r w:rsidRPr="00AE289C">
        <w:rPr>
          <w:rFonts w:ascii="Times New Roman" w:eastAsia="Calibri" w:hAnsi="Times New Roman" w:cs="Times New Roman"/>
          <w:sz w:val="24"/>
          <w:szCs w:val="24"/>
        </w:rPr>
        <w:t xml:space="preserve"> 8 Положения «О бюджетном процессе в сельском поселении «</w:t>
      </w:r>
      <w:proofErr w:type="spellStart"/>
      <w:r w:rsidR="00D072B4">
        <w:rPr>
          <w:rFonts w:ascii="Times New Roman" w:eastAsia="Calibri" w:hAnsi="Times New Roman" w:cs="Times New Roman"/>
          <w:sz w:val="24"/>
          <w:szCs w:val="24"/>
        </w:rPr>
        <w:t>Гагшор</w:t>
      </w:r>
      <w:proofErr w:type="spellEnd"/>
      <w:r w:rsidRPr="00AE289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D1C15" w:rsidRPr="00CD1C15" w:rsidRDefault="00CD1C15" w:rsidP="0007748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C15" w:rsidRPr="00CD1C15" w:rsidRDefault="00CD1C15" w:rsidP="00077489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4295"/>
        <w:gridCol w:w="993"/>
        <w:gridCol w:w="3543"/>
      </w:tblGrid>
      <w:tr w:rsidR="00CD1C15" w:rsidRPr="00CD1C15" w:rsidTr="00AB7341"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CD1C15" w:rsidRPr="00CD1C15" w:rsidTr="00AB7341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D072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proofErr w:type="spellStart"/>
            <w:r w:rsidR="00D072B4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D072B4">
            <w:pPr>
              <w:tabs>
                <w:tab w:val="left" w:pos="3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="00D072B4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CD1C15" w:rsidRPr="00CD1C15" w:rsidTr="00AB7341">
        <w:trPr>
          <w:trHeight w:val="649"/>
        </w:trPr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0774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1C15" w:rsidRPr="00CD1C15" w:rsidRDefault="00CD1C15" w:rsidP="00D072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="00D072B4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CD1C15" w:rsidRPr="00CD1C15" w:rsidRDefault="00CD1C15" w:rsidP="000774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C15" w:rsidRDefault="00CD1C15" w:rsidP="00077489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A60A4" w:rsidRDefault="00CD1C15" w:rsidP="0007748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proofErr w:type="spellStart"/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proofErr w:type="spellStart"/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proofErr w:type="spellEnd"/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-3</w:t>
      </w:r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.12.2020 года «О бюджете сельского поселения «</w:t>
      </w:r>
      <w:proofErr w:type="spellStart"/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proofErr w:type="spellEnd"/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на 2021 год и плановый период 2022 и 2023 годов» в сумме </w:t>
      </w:r>
      <w:r w:rsidR="00D072B4">
        <w:rPr>
          <w:rFonts w:ascii="Times New Roman" w:eastAsia="Calibri" w:hAnsi="Times New Roman" w:cs="Times New Roman"/>
          <w:color w:val="000000"/>
          <w:sz w:val="24"/>
          <w:szCs w:val="24"/>
        </w:rPr>
        <w:t>4 742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000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,00 рублей на 2021 год. В течение 2021 года </w:t>
      </w:r>
      <w:r w:rsidR="001374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</w:t>
      </w:r>
      <w:r w:rsid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внесены изменения 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</w:t>
      </w:r>
      <w:r w:rsidR="00BA60A4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A60A4" w:rsidRDefault="00BA60A4" w:rsidP="0007748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Решени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й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 района «</w:t>
      </w:r>
      <w:proofErr w:type="spellStart"/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Сысольский</w:t>
      </w:r>
      <w:proofErr w:type="spellEnd"/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VII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-12/79 от 27.10.2021 года, 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VII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14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94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.2021 года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177A0D" w:rsidRDefault="00BA60A4" w:rsidP="0007748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Решений 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Совета сельского поселения «</w:t>
      </w:r>
      <w:proofErr w:type="spellStart"/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proofErr w:type="spellEnd"/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37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0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.0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.2021 года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-4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.2021 года,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BA60A4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BA60A4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BA60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Pr="00BA60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07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.10.</w:t>
      </w:r>
      <w:r w:rsidRPr="00BA60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2021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года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, №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A617D9">
        <w:rPr>
          <w:rFonts w:ascii="Times New Roman" w:eastAsia="Calibri" w:hAnsi="Times New Roman" w:cs="Times New Roman"/>
          <w:color w:val="000000"/>
          <w:sz w:val="24"/>
          <w:szCs w:val="24"/>
        </w:rPr>
        <w:t>17</w:t>
      </w:r>
      <w:r w:rsidR="00F90B0D">
        <w:rPr>
          <w:rFonts w:ascii="Times New Roman" w:eastAsia="Calibri" w:hAnsi="Times New Roman" w:cs="Times New Roman"/>
          <w:color w:val="000000"/>
          <w:sz w:val="24"/>
          <w:szCs w:val="24"/>
        </w:rPr>
        <w:t>.12.2021 года</w:t>
      </w:r>
      <w:r w:rsidR="00177A0D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параметры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A617D9">
        <w:rPr>
          <w:rFonts w:ascii="Times New Roman" w:eastAsia="Times New Roman" w:hAnsi="Times New Roman" w:cs="Times New Roman"/>
          <w:sz w:val="24"/>
          <w:szCs w:val="24"/>
        </w:rPr>
        <w:t>Гагшор</w:t>
      </w:r>
      <w:proofErr w:type="spellEnd"/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за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A617D9">
        <w:rPr>
          <w:rFonts w:ascii="Times New Roman" w:eastAsia="Times New Roman" w:hAnsi="Times New Roman" w:cs="Times New Roman"/>
          <w:b/>
          <w:sz w:val="24"/>
          <w:szCs w:val="24"/>
        </w:rPr>
        <w:t>Гагшор</w:t>
      </w:r>
      <w:proofErr w:type="spellEnd"/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за 2021 год</w:t>
      </w:r>
    </w:p>
    <w:p w:rsidR="00BA60A4" w:rsidRPr="0048179B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701"/>
        <w:gridCol w:w="850"/>
        <w:gridCol w:w="1276"/>
        <w:gridCol w:w="1559"/>
        <w:gridCol w:w="992"/>
      </w:tblGrid>
      <w:tr w:rsidR="001374D1" w:rsidTr="00AB7341">
        <w:tc>
          <w:tcPr>
            <w:tcW w:w="1526" w:type="dxa"/>
            <w:vMerge w:val="restart"/>
          </w:tcPr>
          <w:p w:rsidR="001374D1" w:rsidRDefault="001374D1" w:rsidP="0007748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843" w:type="dxa"/>
            <w:vMerge w:val="restart"/>
          </w:tcPr>
          <w:p w:rsidR="001374D1" w:rsidRDefault="001374D1" w:rsidP="0007748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701" w:type="dxa"/>
            <w:vMerge w:val="restart"/>
          </w:tcPr>
          <w:p w:rsidR="001374D1" w:rsidRDefault="000A25AF" w:rsidP="00077489">
            <w:pPr>
              <w:ind w:hanging="4"/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Уточненный </w:t>
            </w:r>
            <w:r w:rsidR="001374D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126" w:type="dxa"/>
            <w:gridSpan w:val="2"/>
          </w:tcPr>
          <w:p w:rsidR="001374D1" w:rsidRDefault="001374D1" w:rsidP="0007748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559" w:type="dxa"/>
            <w:vMerge w:val="restart"/>
          </w:tcPr>
          <w:p w:rsidR="001374D1" w:rsidRDefault="001374D1" w:rsidP="0007748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992" w:type="dxa"/>
            <w:vMerge w:val="restart"/>
          </w:tcPr>
          <w:p w:rsidR="001374D1" w:rsidRDefault="001374D1" w:rsidP="0007748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064760" w:rsidTr="00AB7341">
        <w:tc>
          <w:tcPr>
            <w:tcW w:w="1526" w:type="dxa"/>
            <w:vMerge/>
          </w:tcPr>
          <w:p w:rsidR="001374D1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374D1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374D1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74D1" w:rsidRDefault="001374D1" w:rsidP="00077489">
            <w:pPr>
              <w:spacing w:after="120"/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1374D1" w:rsidRDefault="001374D1" w:rsidP="00077489">
            <w:pPr>
              <w:spacing w:after="120"/>
              <w:jc w:val="center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59" w:type="dxa"/>
            <w:vMerge/>
          </w:tcPr>
          <w:p w:rsidR="001374D1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4D1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760" w:rsidRPr="001374D1" w:rsidTr="00AB7341">
        <w:tc>
          <w:tcPr>
            <w:tcW w:w="1526" w:type="dxa"/>
          </w:tcPr>
          <w:p w:rsidR="001374D1" w:rsidRPr="001374D1" w:rsidRDefault="001374D1" w:rsidP="00077489">
            <w:pPr>
              <w:spacing w:after="120"/>
              <w:jc w:val="both"/>
              <w:outlineLvl w:val="7"/>
              <w:rPr>
                <w:rFonts w:ascii="Times New Roman" w:eastAsia="Times New Roman" w:hAnsi="Times New Roman" w:cs="Times New Roman"/>
              </w:rPr>
            </w:pPr>
            <w:r w:rsidRPr="001374D1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1843" w:type="dxa"/>
          </w:tcPr>
          <w:p w:rsidR="00F90B0D" w:rsidRPr="004D4BA7" w:rsidRDefault="00A617D9" w:rsidP="00F90B0D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4 742 000,00</w:t>
            </w:r>
          </w:p>
        </w:tc>
        <w:tc>
          <w:tcPr>
            <w:tcW w:w="1701" w:type="dxa"/>
          </w:tcPr>
          <w:p w:rsidR="001374D1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5 006 819,30</w:t>
            </w:r>
          </w:p>
        </w:tc>
        <w:tc>
          <w:tcPr>
            <w:tcW w:w="850" w:type="dxa"/>
          </w:tcPr>
          <w:p w:rsidR="001374D1" w:rsidRPr="004D4BA7" w:rsidRDefault="00A617D9" w:rsidP="00077489">
            <w:pPr>
              <w:spacing w:after="120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</w:tcPr>
          <w:p w:rsidR="001374D1" w:rsidRPr="004D4BA7" w:rsidRDefault="00A617D9" w:rsidP="00077489">
            <w:pPr>
              <w:spacing w:after="120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264 819,30</w:t>
            </w:r>
          </w:p>
        </w:tc>
        <w:tc>
          <w:tcPr>
            <w:tcW w:w="1559" w:type="dxa"/>
          </w:tcPr>
          <w:p w:rsidR="001374D1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4 998 252,06</w:t>
            </w:r>
          </w:p>
        </w:tc>
        <w:tc>
          <w:tcPr>
            <w:tcW w:w="992" w:type="dxa"/>
          </w:tcPr>
          <w:p w:rsidR="001374D1" w:rsidRPr="004D4BA7" w:rsidRDefault="00A617D9" w:rsidP="00077489">
            <w:pPr>
              <w:spacing w:after="120"/>
              <w:ind w:firstLine="284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F90B0D" w:rsidRPr="001374D1" w:rsidTr="00AB7341">
        <w:tc>
          <w:tcPr>
            <w:tcW w:w="1526" w:type="dxa"/>
          </w:tcPr>
          <w:p w:rsidR="00F90B0D" w:rsidRPr="001374D1" w:rsidRDefault="00F90B0D" w:rsidP="00077489">
            <w:pPr>
              <w:spacing w:after="120"/>
              <w:jc w:val="both"/>
              <w:outlineLvl w:val="7"/>
              <w:rPr>
                <w:rFonts w:ascii="Times New Roman" w:eastAsia="Times New Roman" w:hAnsi="Times New Roman" w:cs="Times New Roman"/>
              </w:rPr>
            </w:pPr>
            <w:r w:rsidRPr="001374D1">
              <w:rPr>
                <w:rFonts w:ascii="Times New Roman" w:eastAsia="Times New Roman" w:hAnsi="Times New Roman" w:cs="Times New Roman"/>
              </w:rPr>
              <w:t>Расходы</w:t>
            </w:r>
          </w:p>
        </w:tc>
        <w:tc>
          <w:tcPr>
            <w:tcW w:w="1843" w:type="dxa"/>
          </w:tcPr>
          <w:p w:rsidR="00F90B0D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4 742 000,00</w:t>
            </w:r>
          </w:p>
        </w:tc>
        <w:tc>
          <w:tcPr>
            <w:tcW w:w="1701" w:type="dxa"/>
          </w:tcPr>
          <w:p w:rsidR="00F90B0D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5 103 118,07</w:t>
            </w:r>
          </w:p>
        </w:tc>
        <w:tc>
          <w:tcPr>
            <w:tcW w:w="850" w:type="dxa"/>
          </w:tcPr>
          <w:p w:rsidR="00F90B0D" w:rsidRPr="004D4BA7" w:rsidRDefault="00A617D9" w:rsidP="00077489">
            <w:pPr>
              <w:spacing w:after="120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276" w:type="dxa"/>
          </w:tcPr>
          <w:p w:rsidR="00F90B0D" w:rsidRPr="004D4BA7" w:rsidRDefault="00A617D9" w:rsidP="00077489">
            <w:pPr>
              <w:spacing w:after="120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361 118,07</w:t>
            </w:r>
          </w:p>
        </w:tc>
        <w:tc>
          <w:tcPr>
            <w:tcW w:w="1559" w:type="dxa"/>
          </w:tcPr>
          <w:p w:rsidR="00F90B0D" w:rsidRPr="004D4BA7" w:rsidRDefault="00A617D9" w:rsidP="00786AD0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5 080 538,37</w:t>
            </w:r>
          </w:p>
        </w:tc>
        <w:tc>
          <w:tcPr>
            <w:tcW w:w="992" w:type="dxa"/>
          </w:tcPr>
          <w:p w:rsidR="00F90B0D" w:rsidRPr="004D4BA7" w:rsidRDefault="00A617D9" w:rsidP="00077489">
            <w:pPr>
              <w:spacing w:after="120"/>
              <w:ind w:firstLine="284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1374D1" w:rsidRPr="001374D1" w:rsidTr="00AB7341">
        <w:tc>
          <w:tcPr>
            <w:tcW w:w="1526" w:type="dxa"/>
          </w:tcPr>
          <w:p w:rsidR="001374D1" w:rsidRPr="001374D1" w:rsidRDefault="001374D1" w:rsidP="00077489">
            <w:pPr>
              <w:rPr>
                <w:rFonts w:ascii="Times New Roman" w:eastAsia="Calibri" w:hAnsi="Times New Roman" w:cs="Times New Roman"/>
                <w:bCs/>
              </w:rPr>
            </w:pPr>
            <w:r w:rsidRPr="001374D1">
              <w:rPr>
                <w:rFonts w:ascii="Times New Roman" w:eastAsia="Calibri" w:hAnsi="Times New Roman" w:cs="Times New Roman"/>
                <w:bCs/>
              </w:rPr>
              <w:t>Дефицит</w:t>
            </w:r>
            <w:proofErr w:type="gramStart"/>
            <w:r w:rsidRPr="001374D1">
              <w:rPr>
                <w:rFonts w:ascii="Times New Roman" w:eastAsia="Calibri" w:hAnsi="Times New Roman" w:cs="Times New Roman"/>
                <w:bCs/>
              </w:rPr>
              <w:t xml:space="preserve"> (-)/</w:t>
            </w:r>
            <w:proofErr w:type="gramEnd"/>
          </w:p>
          <w:p w:rsidR="001374D1" w:rsidRPr="001374D1" w:rsidRDefault="001374D1" w:rsidP="00077489">
            <w:pPr>
              <w:spacing w:after="120"/>
              <w:jc w:val="both"/>
              <w:outlineLvl w:val="7"/>
              <w:rPr>
                <w:rFonts w:ascii="Times New Roman" w:eastAsia="Times New Roman" w:hAnsi="Times New Roman" w:cs="Times New Roman"/>
              </w:rPr>
            </w:pPr>
            <w:r w:rsidRPr="001374D1">
              <w:rPr>
                <w:rFonts w:ascii="Times New Roman" w:eastAsia="Calibri" w:hAnsi="Times New Roman" w:cs="Times New Roman"/>
                <w:bCs/>
              </w:rPr>
              <w:t>профицит</w:t>
            </w:r>
            <w:proofErr w:type="gramStart"/>
            <w:r w:rsidRPr="001374D1">
              <w:rPr>
                <w:rFonts w:ascii="Times New Roman" w:eastAsia="Calibri" w:hAnsi="Times New Roman" w:cs="Times New Roman"/>
                <w:bCs/>
              </w:rPr>
              <w:t xml:space="preserve"> (+)</w:t>
            </w:r>
            <w:proofErr w:type="gramEnd"/>
          </w:p>
        </w:tc>
        <w:tc>
          <w:tcPr>
            <w:tcW w:w="1843" w:type="dxa"/>
          </w:tcPr>
          <w:p w:rsidR="001374D1" w:rsidRPr="004D4BA7" w:rsidRDefault="001374D1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B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1374D1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-96 298,77</w:t>
            </w:r>
          </w:p>
        </w:tc>
        <w:tc>
          <w:tcPr>
            <w:tcW w:w="850" w:type="dxa"/>
          </w:tcPr>
          <w:p w:rsidR="001374D1" w:rsidRPr="004D4BA7" w:rsidRDefault="001374D1" w:rsidP="00077489">
            <w:pPr>
              <w:spacing w:after="120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BA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374D1" w:rsidRPr="004D4BA7" w:rsidRDefault="00A617D9" w:rsidP="00077489">
            <w:pPr>
              <w:spacing w:after="120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-96 298,77</w:t>
            </w:r>
          </w:p>
        </w:tc>
        <w:tc>
          <w:tcPr>
            <w:tcW w:w="1559" w:type="dxa"/>
          </w:tcPr>
          <w:p w:rsidR="001374D1" w:rsidRPr="004D4BA7" w:rsidRDefault="00A617D9" w:rsidP="00077489">
            <w:pPr>
              <w:spacing w:after="120"/>
              <w:ind w:firstLine="284"/>
              <w:jc w:val="right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-82 286,31</w:t>
            </w:r>
          </w:p>
        </w:tc>
        <w:tc>
          <w:tcPr>
            <w:tcW w:w="992" w:type="dxa"/>
          </w:tcPr>
          <w:p w:rsidR="001374D1" w:rsidRPr="004D4BA7" w:rsidRDefault="001374D1" w:rsidP="00077489">
            <w:pPr>
              <w:spacing w:after="120"/>
              <w:ind w:firstLine="284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BA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1374D1" w:rsidRDefault="001374D1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</w:p>
    <w:p w:rsidR="00223C84" w:rsidRPr="00223C84" w:rsidRDefault="001374D1" w:rsidP="00077489">
      <w:pPr>
        <w:pStyle w:val="a4"/>
        <w:tabs>
          <w:tab w:val="left" w:pos="0"/>
        </w:tabs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 плановый объем доходов увеличился до 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5 006 819,30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F90B0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4 819,30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90B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>5,6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от утвержденного назначения, плановый объем расходной части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юджета увеличился до 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5 103 118,07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361 118,07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A617D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E6F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24EC7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утвержденного плана. Дефицит бюджета составил </w:t>
      </w:r>
      <w:r w:rsidR="00424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96 298,77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</w:t>
      </w:r>
      <w:r w:rsidR="00223C84" w:rsidRPr="00223C84">
        <w:rPr>
          <w:rFonts w:ascii="Times New Roman" w:eastAsia="Calibri" w:hAnsi="Times New Roman" w:cs="Times New Roman"/>
          <w:color w:val="000000"/>
          <w:sz w:val="24"/>
          <w:szCs w:val="24"/>
        </w:rPr>
        <w:t>за счет остатков средств бюджета на счетах на 01.01.2021 года</w:t>
      </w:r>
      <w:r w:rsidR="00223C8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74D1" w:rsidRP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доходам составило </w:t>
      </w:r>
      <w:r w:rsidR="00424EC7">
        <w:rPr>
          <w:rFonts w:ascii="Times New Roman" w:eastAsia="Times New Roman" w:hAnsi="Times New Roman" w:cs="Times New Roman"/>
          <w:sz w:val="24"/>
          <w:szCs w:val="24"/>
          <w:lang w:eastAsia="ru-RU"/>
        </w:rPr>
        <w:t>99,8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уточненного плана, по расходам – 9</w:t>
      </w:r>
      <w:r w:rsidR="00424EC7">
        <w:rPr>
          <w:rFonts w:ascii="Times New Roman" w:eastAsia="Times New Roman" w:hAnsi="Times New Roman" w:cs="Times New Roman"/>
          <w:sz w:val="24"/>
          <w:szCs w:val="24"/>
          <w:lang w:eastAsia="ru-RU"/>
        </w:rPr>
        <w:t>9,6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proofErr w:type="spellStart"/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4D4BA7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доходы бюджета за отчетный год поступило 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4 998 252,06</w:t>
      </w:r>
      <w:r w:rsidR="00786A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99,8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годовых бюджетных назначений, в том числе:</w:t>
      </w:r>
    </w:p>
    <w:p w:rsidR="000618F7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налоговых доходов – 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61 654,58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B4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годового плана и на 2</w:t>
      </w:r>
      <w:r w:rsidR="00822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больше, чем за аналогичный период прошлого года);</w:t>
      </w:r>
    </w:p>
    <w:p w:rsidR="004D4BA7" w:rsidRPr="00223C84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неналоговых доходов 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65 620,95</w:t>
      </w:r>
      <w:r w:rsidR="004D4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103,2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годового плана и на </w:t>
      </w:r>
      <w:r w:rsidR="004D4BA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за аналогичный период прошлого</w:t>
      </w:r>
      <w:r w:rsidR="004D4BA7" w:rsidRPr="004D4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BA7"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года);</w:t>
      </w:r>
    </w:p>
    <w:p w:rsidR="004D4BA7" w:rsidRP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–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4 870 976,53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годовому плану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26,6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% меньше, чем за аналогичный период прошлого года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A60A4" w:rsidRPr="00BA60A4" w:rsidRDefault="004D4BA7" w:rsidP="00077489">
      <w:pPr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размер поступлений в бюджет доходов за отчетный год 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снизился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1 775 370,62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или на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26,2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поступлений.</w:t>
      </w:r>
    </w:p>
    <w:p w:rsidR="00064760" w:rsidRDefault="00064760" w:rsidP="00077489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064760" w:rsidRDefault="00064760" w:rsidP="00077489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proofErr w:type="spellStart"/>
      <w:r w:rsidR="00822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Гагшор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за 2020-2021 годы</w:t>
      </w:r>
    </w:p>
    <w:p w:rsidR="00064760" w:rsidRDefault="00064760" w:rsidP="00077489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>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233"/>
        <w:gridCol w:w="1233"/>
        <w:gridCol w:w="1233"/>
        <w:gridCol w:w="1233"/>
        <w:gridCol w:w="757"/>
        <w:gridCol w:w="757"/>
        <w:gridCol w:w="1233"/>
        <w:gridCol w:w="757"/>
      </w:tblGrid>
      <w:tr w:rsidR="00242A5B" w:rsidTr="00242A5B">
        <w:trPr>
          <w:trHeight w:val="133"/>
        </w:trPr>
        <w:tc>
          <w:tcPr>
            <w:tcW w:w="1762" w:type="dxa"/>
            <w:vMerge w:val="restart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3524" w:type="dxa"/>
            <w:gridSpan w:val="2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3525" w:type="dxa"/>
            <w:gridSpan w:val="2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3526" w:type="dxa"/>
            <w:gridSpan w:val="2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3526" w:type="dxa"/>
            <w:gridSpan w:val="2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2021 года к 2020 году</w:t>
            </w:r>
          </w:p>
        </w:tc>
      </w:tr>
      <w:tr w:rsidR="00242A5B" w:rsidTr="00242A5B">
        <w:tc>
          <w:tcPr>
            <w:tcW w:w="1762" w:type="dxa"/>
            <w:vMerge/>
          </w:tcPr>
          <w:p w:rsidR="00242A5B" w:rsidRPr="00B47DF2" w:rsidRDefault="00242A5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3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763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3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763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763" w:type="dxa"/>
          </w:tcPr>
          <w:p w:rsidR="00242A5B" w:rsidRPr="00B47DF2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242A5B" w:rsidTr="00242A5B"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66 780,00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60 047,29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61 654,58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92,3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1 607,29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242A5B" w:rsidTr="00242A5B"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72 000,00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63 600,00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75 880,51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65 620,95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-10 259,56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86,5</w:t>
            </w:r>
          </w:p>
        </w:tc>
      </w:tr>
      <w:tr w:rsidR="00242A5B" w:rsidRPr="00242A5B" w:rsidTr="00B01648"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6 810 145,81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4 876 439,30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6 637 694,88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4 870 976,53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-1 766 718,35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73,4</w:t>
            </w:r>
          </w:p>
        </w:tc>
      </w:tr>
      <w:tr w:rsidR="00242A5B" w:rsidTr="00242A5B">
        <w:tc>
          <w:tcPr>
            <w:tcW w:w="1762" w:type="dxa"/>
          </w:tcPr>
          <w:p w:rsidR="00242A5B" w:rsidRPr="00B47DF2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B47DF2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6 942 145,81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5 006 819,30</w:t>
            </w:r>
          </w:p>
        </w:tc>
        <w:tc>
          <w:tcPr>
            <w:tcW w:w="1762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6 773 622,68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4 998 252,06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97,6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-1 775 370,62</w:t>
            </w:r>
          </w:p>
        </w:tc>
        <w:tc>
          <w:tcPr>
            <w:tcW w:w="1763" w:type="dxa"/>
          </w:tcPr>
          <w:p w:rsidR="00242A5B" w:rsidRPr="00B47DF2" w:rsidRDefault="00822350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73,8</w:t>
            </w:r>
          </w:p>
        </w:tc>
      </w:tr>
    </w:tbl>
    <w:p w:rsidR="00242A5B" w:rsidRDefault="00242A5B" w:rsidP="00077489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доходной части бюджета</w:t>
      </w:r>
      <w:r w:rsidR="0010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(план)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доминируют безвозмездные поступления, их доля в общих доходах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составляет 9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7,4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неналоговые 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приходится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%. В аналогичном периоде прошлого года удельный вес данных видов доходов составил 9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822350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B47D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налоговых и неналоговых доходов в разрезе их видов приведены в таблице 3.</w:t>
      </w: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собственных доходов бюджета сельского поселения «</w:t>
      </w:r>
      <w:proofErr w:type="spellStart"/>
      <w:r w:rsidR="00A24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01556" w:rsidRPr="00BA4ED0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2020 – 2021 годы.</w:t>
      </w: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708"/>
        <w:gridCol w:w="709"/>
        <w:gridCol w:w="992"/>
        <w:gridCol w:w="709"/>
      </w:tblGrid>
      <w:tr w:rsidR="000618F7" w:rsidTr="000618F7">
        <w:tc>
          <w:tcPr>
            <w:tcW w:w="2802" w:type="dxa"/>
            <w:vMerge w:val="restart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985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417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2021 года к 2020 году</w:t>
            </w:r>
          </w:p>
        </w:tc>
      </w:tr>
      <w:tr w:rsidR="000618F7" w:rsidTr="000618F7">
        <w:tc>
          <w:tcPr>
            <w:tcW w:w="2802" w:type="dxa"/>
            <w:vMerge/>
          </w:tcPr>
          <w:p w:rsidR="00242A5B" w:rsidRPr="000618F7" w:rsidRDefault="00242A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92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3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92" w:type="dxa"/>
          </w:tcPr>
          <w:p w:rsidR="00242A5B" w:rsidRPr="000618F7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242A5B" w:rsidRDefault="00242A5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0618F7" w:rsidTr="000618F7">
        <w:tc>
          <w:tcPr>
            <w:tcW w:w="2802" w:type="dxa"/>
          </w:tcPr>
          <w:p w:rsidR="00242A5B" w:rsidRPr="000618F7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66 780,00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60 047,29</w:t>
            </w:r>
          </w:p>
        </w:tc>
        <w:tc>
          <w:tcPr>
            <w:tcW w:w="993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61 654,58</w:t>
            </w:r>
          </w:p>
        </w:tc>
        <w:tc>
          <w:tcPr>
            <w:tcW w:w="708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1 607,29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102,7</w:t>
            </w:r>
          </w:p>
        </w:tc>
      </w:tr>
      <w:tr w:rsidR="000618F7" w:rsidTr="000618F7">
        <w:tc>
          <w:tcPr>
            <w:tcW w:w="2802" w:type="dxa"/>
          </w:tcPr>
          <w:p w:rsidR="00242A5B" w:rsidRPr="000618F7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32 000,00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28 180,00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30 085,40</w:t>
            </w:r>
          </w:p>
        </w:tc>
        <w:tc>
          <w:tcPr>
            <w:tcW w:w="993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28 580,10</w:t>
            </w:r>
          </w:p>
        </w:tc>
        <w:tc>
          <w:tcPr>
            <w:tcW w:w="708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101,4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-1 505,30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95,0</w:t>
            </w:r>
          </w:p>
        </w:tc>
      </w:tr>
      <w:tr w:rsidR="000618F7" w:rsidTr="000618F7">
        <w:tc>
          <w:tcPr>
            <w:tcW w:w="2802" w:type="dxa"/>
          </w:tcPr>
          <w:p w:rsidR="00242A5B" w:rsidRPr="000618F7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7 471,74</w:t>
            </w:r>
          </w:p>
        </w:tc>
        <w:tc>
          <w:tcPr>
            <w:tcW w:w="993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7 584,30</w:t>
            </w:r>
          </w:p>
        </w:tc>
        <w:tc>
          <w:tcPr>
            <w:tcW w:w="708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112,56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101,5</w:t>
            </w:r>
          </w:p>
        </w:tc>
      </w:tr>
      <w:tr w:rsidR="000618F7" w:rsidTr="000618F7">
        <w:tc>
          <w:tcPr>
            <w:tcW w:w="2802" w:type="dxa"/>
          </w:tcPr>
          <w:p w:rsidR="00242A5B" w:rsidRPr="000618F7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12 100,00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9 450,00</w:t>
            </w:r>
          </w:p>
        </w:tc>
        <w:tc>
          <w:tcPr>
            <w:tcW w:w="993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12 050,72</w:t>
            </w:r>
          </w:p>
        </w:tc>
        <w:tc>
          <w:tcPr>
            <w:tcW w:w="708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105,0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992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2 600,72</w:t>
            </w:r>
          </w:p>
        </w:tc>
        <w:tc>
          <w:tcPr>
            <w:tcW w:w="709" w:type="dxa"/>
            <w:vAlign w:val="center"/>
          </w:tcPr>
          <w:p w:rsidR="00242A5B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127,5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16 500,00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13 040,15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13 629,53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108,7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82,6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589,38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104,5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Земельный налог по обязательствам, возникшим до 1 января 2006 года</w:t>
            </w:r>
          </w:p>
        </w:tc>
        <w:tc>
          <w:tcPr>
            <w:tcW w:w="992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-190,07</w:t>
            </w:r>
          </w:p>
        </w:tc>
        <w:tc>
          <w:tcPr>
            <w:tcW w:w="708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-190,07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72 000,00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63 600,00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75 880,51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65 620,95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-10 259,56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86,5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6 940,00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6 450,00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138,8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-490,00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92,9</w:t>
            </w:r>
          </w:p>
        </w:tc>
      </w:tr>
      <w:tr w:rsidR="007B427C" w:rsidTr="000618F7">
        <w:tc>
          <w:tcPr>
            <w:tcW w:w="2802" w:type="dxa"/>
          </w:tcPr>
          <w:p w:rsidR="007B427C" w:rsidRPr="000618F7" w:rsidRDefault="007B427C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27 996,36</w:t>
            </w:r>
          </w:p>
        </w:tc>
        <w:tc>
          <w:tcPr>
            <w:tcW w:w="993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27 996,36</w:t>
            </w:r>
          </w:p>
        </w:tc>
        <w:tc>
          <w:tcPr>
            <w:tcW w:w="708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14 300,00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19 600,00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14 833,48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19 857,92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5 024,44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133,9</w:t>
            </w:r>
          </w:p>
        </w:tc>
      </w:tr>
      <w:tr w:rsidR="007B427C" w:rsidTr="000618F7">
        <w:tc>
          <w:tcPr>
            <w:tcW w:w="2802" w:type="dxa"/>
          </w:tcPr>
          <w:p w:rsidR="007B427C" w:rsidRPr="000618F7" w:rsidRDefault="007B427C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B427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B427C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7B427C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11 316,67</w:t>
            </w:r>
          </w:p>
        </w:tc>
        <w:tc>
          <w:tcPr>
            <w:tcW w:w="708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7B427C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992" w:type="dxa"/>
            <w:vAlign w:val="center"/>
          </w:tcPr>
          <w:p w:rsidR="007B427C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11 316,67</w:t>
            </w:r>
          </w:p>
        </w:tc>
        <w:tc>
          <w:tcPr>
            <w:tcW w:w="709" w:type="dxa"/>
            <w:vAlign w:val="center"/>
          </w:tcPr>
          <w:p w:rsidR="007B427C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11 316,67</w:t>
            </w:r>
          </w:p>
        </w:tc>
        <w:tc>
          <w:tcPr>
            <w:tcW w:w="993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-11 316,67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14 700,00</w:t>
            </w:r>
          </w:p>
        </w:tc>
        <w:tc>
          <w:tcPr>
            <w:tcW w:w="992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14 794,00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100,6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-14 794,00</w:t>
            </w:r>
          </w:p>
        </w:tc>
        <w:tc>
          <w:tcPr>
            <w:tcW w:w="709" w:type="dxa"/>
            <w:vAlign w:val="center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собственных доходов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132 000,00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130 380,00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135 927,80</w:t>
            </w:r>
          </w:p>
        </w:tc>
        <w:tc>
          <w:tcPr>
            <w:tcW w:w="993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127 275,53</w:t>
            </w:r>
          </w:p>
        </w:tc>
        <w:tc>
          <w:tcPr>
            <w:tcW w:w="708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2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-8 652,27</w:t>
            </w:r>
          </w:p>
        </w:tc>
        <w:tc>
          <w:tcPr>
            <w:tcW w:w="709" w:type="dxa"/>
            <w:vAlign w:val="center"/>
          </w:tcPr>
          <w:p w:rsidR="007E32E2" w:rsidRPr="000618F7" w:rsidRDefault="007B427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93,6</w:t>
            </w:r>
          </w:p>
        </w:tc>
      </w:tr>
    </w:tbl>
    <w:p w:rsidR="00242A5B" w:rsidRDefault="00242A5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63CA0" w:rsidRPr="00063CA0" w:rsidRDefault="00063CA0" w:rsidP="00063CA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приведенных в таблице данных следует, что налоговые и неналоговые доходы, поступившие в бюджет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7B42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год, составили к годовым назначениям </w:t>
      </w:r>
      <w:r w:rsidR="007B427C">
        <w:rPr>
          <w:rFonts w:ascii="Times New Roman" w:eastAsia="Times New Roman" w:hAnsi="Times New Roman" w:cs="Times New Roman"/>
          <w:sz w:val="24"/>
          <w:szCs w:val="24"/>
          <w:lang w:eastAsia="ru-RU"/>
        </w:rPr>
        <w:t>97,6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</w:t>
      </w:r>
      <w:r w:rsidR="007B427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аналогичного показателя за соответствующий период прошлого года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8 652,27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Темп роста составил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93,6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229" w:rsidRPr="00907445" w:rsidRDefault="00063CA0" w:rsidP="00063CA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налоговых доходов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 составили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61 654,58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</w:t>
      </w:r>
      <w:r w:rsidR="00DD2C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D2C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1 607,29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поступление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год. Исполнение неналоговых доходов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на </w:t>
      </w:r>
      <w:r w:rsidR="00DD2C7B">
        <w:rPr>
          <w:rFonts w:ascii="Times New Roman" w:eastAsia="Times New Roman" w:hAnsi="Times New Roman" w:cs="Times New Roman"/>
          <w:sz w:val="24"/>
          <w:szCs w:val="24"/>
          <w:lang w:eastAsia="ru-RU"/>
        </w:rPr>
        <w:t>13,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или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10 259,56 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06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6229" w:rsidRPr="00907445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налоговых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неналоговых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рост поступлений наблюдался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</w:t>
      </w:r>
      <w:r w:rsidR="00E027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поступлений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0305" w:rsidRPr="00907445" w:rsidRDefault="00B70305" w:rsidP="00B7030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налог на имущество физических лиц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7 584,30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75,8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годовому плану. Поступление налога к уровню прошлого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112,56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1E72BA" w:rsidRDefault="001E72BA" w:rsidP="001E72B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с организаций – 1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2 050,72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99,6%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уточненному годовому плану. Поступление налога к уровню прошлого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2 600,72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27,5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налог с физических лиц</w:t>
      </w:r>
      <w:r w:rsidR="001E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13 629,53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72B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82,6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годовому плану. Поступление налога к уровню прошлого года увеличилось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589,38</w:t>
      </w:r>
      <w:r w:rsidR="001E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или на </w:t>
      </w:r>
      <w:r w:rsidR="00B70305">
        <w:rPr>
          <w:rFonts w:ascii="Times New Roman" w:eastAsia="Times New Roman" w:hAnsi="Times New Roman" w:cs="Times New Roman"/>
          <w:sz w:val="24"/>
          <w:szCs w:val="24"/>
          <w:lang w:eastAsia="ru-RU"/>
        </w:rPr>
        <w:t>4,5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1E72BA" w:rsidRDefault="001E72BA" w:rsidP="001E72B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</w:t>
      </w:r>
      <w:r w:rsidRPr="0027709A">
        <w:rPr>
          <w:rFonts w:ascii="Times New Roman" w:eastAsia="Calibri" w:hAnsi="Times New Roman" w:cs="Times New Roman"/>
          <w:color w:val="000000"/>
          <w:sz w:val="24"/>
          <w:szCs w:val="24"/>
        </w:rPr>
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70305">
        <w:rPr>
          <w:rFonts w:ascii="Times New Roman" w:eastAsia="Calibri" w:hAnsi="Times New Roman" w:cs="Times New Roman"/>
          <w:color w:val="000000"/>
          <w:sz w:val="24"/>
          <w:szCs w:val="24"/>
        </w:rPr>
        <w:t>19 857,92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или 101,3% к уточненному годовому плану. Поступление к уровню прошлого года увеличилось на </w:t>
      </w:r>
      <w:r w:rsidR="00B703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5 024,44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рубл</w:t>
      </w:r>
      <w:r w:rsidR="00B70305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на </w:t>
      </w:r>
      <w:r w:rsidR="00B70305">
        <w:rPr>
          <w:rFonts w:ascii="Times New Roman" w:eastAsia="Calibri" w:hAnsi="Times New Roman" w:cs="Times New Roman"/>
          <w:color w:val="000000"/>
          <w:sz w:val="24"/>
          <w:szCs w:val="24"/>
        </w:rPr>
        <w:t>33,9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%;</w:t>
      </w:r>
    </w:p>
    <w:p w:rsidR="00B70305" w:rsidRDefault="00B70305" w:rsidP="001E72B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70305">
        <w:rPr>
          <w:rFonts w:ascii="Times New Roman" w:eastAsia="Calibri" w:hAnsi="Times New Roman" w:cs="Times New Roman"/>
          <w:color w:val="000000"/>
          <w:sz w:val="24"/>
          <w:szCs w:val="24"/>
        </w:rPr>
        <w:t>- доходы, поступающие в порядке возмещения расходов, понесенных в связи с эксплуатацией имущества сельских поселений –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1 316,67 </w:t>
      </w:r>
      <w:r w:rsidRPr="00B70305">
        <w:rPr>
          <w:rFonts w:ascii="Times New Roman" w:eastAsia="Calibri" w:hAnsi="Times New Roman" w:cs="Times New Roman"/>
          <w:color w:val="000000"/>
          <w:sz w:val="24"/>
          <w:szCs w:val="24"/>
        </w:rPr>
        <w:t>рубл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ей</w:t>
      </w:r>
      <w:r w:rsidRPr="00B703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113,2</w:t>
      </w:r>
      <w:r w:rsidRPr="00B70305">
        <w:rPr>
          <w:rFonts w:ascii="Times New Roman" w:eastAsia="Calibri" w:hAnsi="Times New Roman" w:cs="Times New Roman"/>
          <w:color w:val="000000"/>
          <w:sz w:val="24"/>
          <w:szCs w:val="24"/>
        </w:rPr>
        <w:t>% к уточненному годовому плану. В 2020 году доходы поступали на прочие доходы от компенсации затрат бюджетов сельских поселений.</w:t>
      </w:r>
    </w:p>
    <w:p w:rsidR="00C96229" w:rsidRPr="00907445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Снижение объема поступлений по сравнению с 2020 годом сложилось по следующим видам налоговых и неналоговых доходов:</w:t>
      </w:r>
    </w:p>
    <w:p w:rsidR="00B70305" w:rsidRPr="00907445" w:rsidRDefault="00B70305" w:rsidP="00B7030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доходы физических лиц – 28 580,10 рублей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101,4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годовому плану. Поступление налога к уровню прошлого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снизилось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1 505,30 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907445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налог по обязательствам, возникшим до 1 января 2006 года – (-</w:t>
      </w:r>
      <w:r w:rsidR="008350C1">
        <w:rPr>
          <w:rFonts w:ascii="Times New Roman" w:eastAsia="Times New Roman" w:hAnsi="Times New Roman" w:cs="Times New Roman"/>
          <w:sz w:val="24"/>
          <w:szCs w:val="24"/>
          <w:lang w:eastAsia="ru-RU"/>
        </w:rPr>
        <w:t>190,07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По данному виду налога был произведен возвр</w:t>
      </w:r>
      <w:r w:rsidR="00E0273D">
        <w:rPr>
          <w:rFonts w:ascii="Times New Roman" w:eastAsia="Times New Roman" w:hAnsi="Times New Roman" w:cs="Times New Roman"/>
          <w:sz w:val="24"/>
          <w:szCs w:val="24"/>
          <w:lang w:eastAsia="ru-RU"/>
        </w:rPr>
        <w:t>ат налоговым орган</w:t>
      </w:r>
      <w:r w:rsidR="00644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E02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0305" w:rsidRDefault="00B70305" w:rsidP="00B7030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государственная </w:t>
      </w:r>
      <w:r w:rsidRPr="0027709A">
        <w:rPr>
          <w:rFonts w:ascii="Times New Roman" w:eastAsia="Calibri" w:hAnsi="Times New Roman" w:cs="Times New Roman"/>
          <w:color w:val="000000"/>
          <w:sz w:val="24"/>
          <w:szCs w:val="24"/>
        </w:rPr>
        <w:t>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6 450,00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или 1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07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,5% к уточненному годовому плану. Поступление к уровню прошлого года 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снизилось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4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0,00 рублей или на 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7,1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%;</w:t>
      </w:r>
    </w:p>
    <w:p w:rsidR="008350C1" w:rsidRDefault="008350C1" w:rsidP="00B7030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0C1">
        <w:rPr>
          <w:rFonts w:ascii="Times New Roman" w:eastAsia="Calibri" w:hAnsi="Times New Roman" w:cs="Times New Roman"/>
          <w:color w:val="000000"/>
          <w:sz w:val="24"/>
          <w:szCs w:val="24"/>
        </w:rPr>
        <w:t>- прочие доходы от компенсации затрат бюджетов сельских поселений. В 2021 году доходы поступали на доходы, поступающие в порядке возмещения расходов, понесенных в связи с эксплуатацией имущества сельских поселений;</w:t>
      </w:r>
    </w:p>
    <w:p w:rsidR="008350C1" w:rsidRDefault="00B70305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д</w:t>
      </w:r>
      <w:r w:rsidRPr="001E72BA">
        <w:rPr>
          <w:rFonts w:ascii="Times New Roman" w:eastAsia="Calibri" w:hAnsi="Times New Roman" w:cs="Times New Roman"/>
          <w:color w:val="000000"/>
          <w:sz w:val="24"/>
          <w:szCs w:val="24"/>
        </w:rPr>
        <w:t>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350C1" w:rsidRPr="008350C1">
        <w:rPr>
          <w:rFonts w:ascii="Times New Roman" w:eastAsia="Calibri" w:hAnsi="Times New Roman" w:cs="Times New Roman"/>
          <w:color w:val="000000"/>
          <w:sz w:val="24"/>
          <w:szCs w:val="24"/>
        </w:rPr>
        <w:t>снизилось к уровню прошлого года на 1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4 794</w:t>
      </w:r>
      <w:r w:rsidR="008350C1" w:rsidRPr="008350C1">
        <w:rPr>
          <w:rFonts w:ascii="Times New Roman" w:eastAsia="Calibri" w:hAnsi="Times New Roman" w:cs="Times New Roman"/>
          <w:color w:val="000000"/>
          <w:sz w:val="24"/>
          <w:szCs w:val="24"/>
        </w:rPr>
        <w:t>,00 рубл</w:t>
      </w:r>
      <w:r w:rsidR="008350C1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="008350C1" w:rsidRPr="008350C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350C1" w:rsidRDefault="008350C1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На уровне 2020 года остались доходы от сдачи в аренду</w:t>
      </w:r>
      <w:r w:rsidRPr="008350C1">
        <w:t xml:space="preserve"> </w:t>
      </w:r>
      <w:r w:rsidRPr="008350C1">
        <w:rPr>
          <w:rFonts w:ascii="Times New Roman" w:eastAsia="Calibri" w:hAnsi="Times New Roman" w:cs="Times New Roman"/>
          <w:color w:val="000000"/>
          <w:sz w:val="24"/>
          <w:szCs w:val="24"/>
        </w:rPr>
        <w:t>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27 996,36 рублей.</w:t>
      </w:r>
    </w:p>
    <w:p w:rsidR="00D86141" w:rsidRDefault="0027709A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безвозмездных поступлений приведены в таблице 4</w:t>
      </w:r>
      <w:r w:rsidR="00D861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54E3" w:rsidRDefault="00A654E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A654E3" w:rsidRPr="00BA4ED0" w:rsidRDefault="00A654E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безвозмездных поступлений бюджета сельского поселения «</w:t>
      </w:r>
      <w:proofErr w:type="spellStart"/>
      <w:r w:rsidR="00835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2020 – 2021 годы.</w:t>
      </w:r>
    </w:p>
    <w:p w:rsidR="007E32E2" w:rsidRDefault="00A654E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5090" w:type="pct"/>
        <w:tblLayout w:type="fixed"/>
        <w:tblLook w:val="04A0" w:firstRow="1" w:lastRow="0" w:firstColumn="1" w:lastColumn="0" w:noHBand="0" w:noVBand="1"/>
      </w:tblPr>
      <w:tblGrid>
        <w:gridCol w:w="2099"/>
        <w:gridCol w:w="1146"/>
        <w:gridCol w:w="1145"/>
        <w:gridCol w:w="1145"/>
        <w:gridCol w:w="1145"/>
        <w:gridCol w:w="696"/>
        <w:gridCol w:w="696"/>
        <w:gridCol w:w="1250"/>
        <w:gridCol w:w="708"/>
      </w:tblGrid>
      <w:tr w:rsidR="00485734" w:rsidTr="003B54F2">
        <w:tc>
          <w:tcPr>
            <w:tcW w:w="1046" w:type="pct"/>
            <w:vMerge w:val="restar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1142" w:type="pct"/>
            <w:gridSpan w:val="2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142" w:type="pct"/>
            <w:gridSpan w:val="2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694" w:type="pct"/>
            <w:gridSpan w:val="2"/>
          </w:tcPr>
          <w:p w:rsidR="007E32E2" w:rsidRPr="000618F7" w:rsidRDefault="007E32E2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976" w:type="pct"/>
            <w:gridSpan w:val="2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2021 года к 2020 году</w:t>
            </w:r>
          </w:p>
        </w:tc>
      </w:tr>
      <w:tr w:rsidR="003B54F2" w:rsidTr="003B54F2">
        <w:tc>
          <w:tcPr>
            <w:tcW w:w="1046" w:type="pct"/>
            <w:vMerge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571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71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571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47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47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623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53" w:type="pct"/>
          </w:tcPr>
          <w:p w:rsidR="007E32E2" w:rsidRPr="000618F7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6 803 145,81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4 876 439,30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6 630 694,88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4 870 976,53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97,5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99,9</w:t>
            </w:r>
          </w:p>
        </w:tc>
        <w:tc>
          <w:tcPr>
            <w:tcW w:w="623" w:type="pct"/>
            <w:vAlign w:val="center"/>
          </w:tcPr>
          <w:p w:rsidR="007E32E2" w:rsidRPr="003B54F2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 w:rsidRPr="003B54F2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-1 759 718,35</w:t>
            </w:r>
          </w:p>
        </w:tc>
        <w:tc>
          <w:tcPr>
            <w:tcW w:w="35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73,5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Дотации бюджетам бюджетной системы Российской Федерации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4 469 500,00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4 302 000,00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4 469 500,00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4 302 000,00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-167 500,00</w:t>
            </w:r>
          </w:p>
        </w:tc>
        <w:tc>
          <w:tcPr>
            <w:tcW w:w="35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96,3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4 291 000,00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4 302 000,00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4 291 000,00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4 302 000,00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11 000,00</w:t>
            </w:r>
          </w:p>
        </w:tc>
        <w:tc>
          <w:tcPr>
            <w:tcW w:w="35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100,3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дотации бюджетам сельских поселений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178 500,00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178 500,00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7E32E2" w:rsidRPr="00485734" w:rsidRDefault="008350C1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-178 500,00</w:t>
            </w:r>
          </w:p>
        </w:tc>
        <w:tc>
          <w:tcPr>
            <w:tcW w:w="353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</w:tr>
      <w:tr w:rsidR="003B54F2" w:rsidTr="003B54F2">
        <w:tc>
          <w:tcPr>
            <w:tcW w:w="1046" w:type="pct"/>
          </w:tcPr>
          <w:p w:rsidR="008350C1" w:rsidRPr="00485734" w:rsidRDefault="008350C1" w:rsidP="00E53D9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Субсидии бюджетам бюджетной системы Российской Федерации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300 000,00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300 000,00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-300 000,00</w:t>
            </w:r>
          </w:p>
        </w:tc>
        <w:tc>
          <w:tcPr>
            <w:tcW w:w="353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</w:t>
            </w:r>
          </w:p>
        </w:tc>
      </w:tr>
      <w:tr w:rsidR="003B54F2" w:rsidTr="003B54F2">
        <w:tc>
          <w:tcPr>
            <w:tcW w:w="1046" w:type="pct"/>
          </w:tcPr>
          <w:p w:rsidR="008350C1" w:rsidRPr="00485734" w:rsidRDefault="008350C1" w:rsidP="00E53D9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300 000,00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300 000,00</w:t>
            </w:r>
          </w:p>
        </w:tc>
        <w:tc>
          <w:tcPr>
            <w:tcW w:w="571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-300 000,00</w:t>
            </w:r>
          </w:p>
        </w:tc>
        <w:tc>
          <w:tcPr>
            <w:tcW w:w="353" w:type="pct"/>
            <w:vAlign w:val="center"/>
          </w:tcPr>
          <w:p w:rsidR="008350C1" w:rsidRPr="00485734" w:rsidRDefault="008350C1" w:rsidP="00E53D9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Субвенции бюджетам бюджетной системы Российской Федерации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131 934,00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134 637,00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131 934,00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134 637,00</w:t>
            </w:r>
          </w:p>
        </w:tc>
        <w:tc>
          <w:tcPr>
            <w:tcW w:w="347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2 703,00</w:t>
            </w:r>
          </w:p>
        </w:tc>
        <w:tc>
          <w:tcPr>
            <w:tcW w:w="353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102,0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19 234,00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21 985,00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19 234,00</w:t>
            </w:r>
          </w:p>
        </w:tc>
        <w:tc>
          <w:tcPr>
            <w:tcW w:w="571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21 985,00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2 751,00</w:t>
            </w:r>
          </w:p>
        </w:tc>
        <w:tc>
          <w:tcPr>
            <w:tcW w:w="353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114,3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112 700,00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112 652,00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112 700,00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112 652,00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7E32E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-48,00</w:t>
            </w:r>
          </w:p>
        </w:tc>
        <w:tc>
          <w:tcPr>
            <w:tcW w:w="353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1 901 711,81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439 802,30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1 729 260,88</w:t>
            </w:r>
          </w:p>
        </w:tc>
        <w:tc>
          <w:tcPr>
            <w:tcW w:w="571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434 339,53</w:t>
            </w:r>
          </w:p>
        </w:tc>
        <w:tc>
          <w:tcPr>
            <w:tcW w:w="347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90,9</w:t>
            </w:r>
          </w:p>
        </w:tc>
        <w:tc>
          <w:tcPr>
            <w:tcW w:w="347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98,8</w:t>
            </w:r>
          </w:p>
        </w:tc>
        <w:tc>
          <w:tcPr>
            <w:tcW w:w="623" w:type="pct"/>
            <w:vAlign w:val="center"/>
          </w:tcPr>
          <w:p w:rsidR="007E32E2" w:rsidRPr="003B54F2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 w:rsidRPr="003B54F2"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-1 294 921,35</w:t>
            </w:r>
          </w:p>
        </w:tc>
        <w:tc>
          <w:tcPr>
            <w:tcW w:w="353" w:type="pct"/>
            <w:vAlign w:val="center"/>
          </w:tcPr>
          <w:p w:rsidR="007E32E2" w:rsidRPr="00485734" w:rsidRDefault="00236D5B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25,1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360 148,22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176 116,70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195 548,22</w:t>
            </w:r>
          </w:p>
        </w:tc>
        <w:tc>
          <w:tcPr>
            <w:tcW w:w="571" w:type="pct"/>
            <w:vAlign w:val="center"/>
          </w:tcPr>
          <w:p w:rsidR="00E0273D" w:rsidRPr="00485734" w:rsidRDefault="003B54F2" w:rsidP="00E0273D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176 116,70</w:t>
            </w:r>
          </w:p>
        </w:tc>
        <w:tc>
          <w:tcPr>
            <w:tcW w:w="347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54,3</w:t>
            </w:r>
          </w:p>
        </w:tc>
        <w:tc>
          <w:tcPr>
            <w:tcW w:w="347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623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-19 431,52</w:t>
            </w:r>
          </w:p>
        </w:tc>
        <w:tc>
          <w:tcPr>
            <w:tcW w:w="353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90,1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1 541 563,59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263 685,60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1 533 712,66</w:t>
            </w:r>
          </w:p>
        </w:tc>
        <w:tc>
          <w:tcPr>
            <w:tcW w:w="571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258 222,83</w:t>
            </w:r>
          </w:p>
        </w:tc>
        <w:tc>
          <w:tcPr>
            <w:tcW w:w="347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99,5</w:t>
            </w:r>
          </w:p>
        </w:tc>
        <w:tc>
          <w:tcPr>
            <w:tcW w:w="347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97,9</w:t>
            </w:r>
          </w:p>
        </w:tc>
        <w:tc>
          <w:tcPr>
            <w:tcW w:w="623" w:type="pct"/>
            <w:vAlign w:val="center"/>
          </w:tcPr>
          <w:p w:rsidR="007E32E2" w:rsidRPr="003B54F2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B54F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-1 275 489,83</w:t>
            </w:r>
          </w:p>
        </w:tc>
        <w:tc>
          <w:tcPr>
            <w:tcW w:w="353" w:type="pct"/>
            <w:vAlign w:val="center"/>
          </w:tcPr>
          <w:p w:rsidR="007E32E2" w:rsidRPr="00485734" w:rsidRDefault="003B54F2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16,8</w:t>
            </w:r>
          </w:p>
        </w:tc>
      </w:tr>
      <w:tr w:rsidR="003B54F2" w:rsidTr="003B54F2">
        <w:tc>
          <w:tcPr>
            <w:tcW w:w="1046" w:type="pct"/>
          </w:tcPr>
          <w:p w:rsidR="007E32E2" w:rsidRPr="00485734" w:rsidRDefault="00E53D98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 w:rsidRPr="00E53D98"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Прочие безвозмездные поступления</w:t>
            </w:r>
          </w:p>
        </w:tc>
        <w:tc>
          <w:tcPr>
            <w:tcW w:w="571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-7 000,00</w:t>
            </w:r>
          </w:p>
        </w:tc>
        <w:tc>
          <w:tcPr>
            <w:tcW w:w="353" w:type="pct"/>
            <w:vAlign w:val="center"/>
          </w:tcPr>
          <w:p w:rsidR="007E32E2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0,0</w:t>
            </w:r>
          </w:p>
        </w:tc>
      </w:tr>
      <w:tr w:rsidR="00E53D98" w:rsidRPr="00E53D98" w:rsidTr="003B54F2">
        <w:tc>
          <w:tcPr>
            <w:tcW w:w="1046" w:type="pct"/>
          </w:tcPr>
          <w:p w:rsidR="00E53D98" w:rsidRDefault="00E53D98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E53D98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  <w:p w:rsidR="00E53D98" w:rsidRPr="00E53D98" w:rsidRDefault="00E53D98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-7 000,00</w:t>
            </w:r>
          </w:p>
        </w:tc>
        <w:tc>
          <w:tcPr>
            <w:tcW w:w="353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5"/>
                <w:szCs w:val="15"/>
                <w:lang w:eastAsia="ru-RU"/>
              </w:rPr>
              <w:t>0,0</w:t>
            </w:r>
          </w:p>
        </w:tc>
      </w:tr>
      <w:tr w:rsidR="00E53D98" w:rsidRPr="00E53D98" w:rsidTr="003B54F2">
        <w:tc>
          <w:tcPr>
            <w:tcW w:w="1046" w:type="pct"/>
          </w:tcPr>
          <w:p w:rsidR="00E53D98" w:rsidRPr="00E53D98" w:rsidRDefault="00E53D98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E53D98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7 000,00</w:t>
            </w:r>
          </w:p>
        </w:tc>
        <w:tc>
          <w:tcPr>
            <w:tcW w:w="571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347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347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623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-7 000,00</w:t>
            </w:r>
          </w:p>
        </w:tc>
        <w:tc>
          <w:tcPr>
            <w:tcW w:w="353" w:type="pct"/>
            <w:vAlign w:val="center"/>
          </w:tcPr>
          <w:p w:rsidR="00E53D98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</w:tr>
      <w:tr w:rsidR="00E53D98" w:rsidTr="003B54F2">
        <w:tc>
          <w:tcPr>
            <w:tcW w:w="1046" w:type="pct"/>
          </w:tcPr>
          <w:p w:rsidR="00E53D98" w:rsidRPr="00485734" w:rsidRDefault="00E53D98" w:rsidP="00E53D9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безвозмездных поступлений</w:t>
            </w:r>
          </w:p>
        </w:tc>
        <w:tc>
          <w:tcPr>
            <w:tcW w:w="571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6 810 145,81</w:t>
            </w:r>
          </w:p>
        </w:tc>
        <w:tc>
          <w:tcPr>
            <w:tcW w:w="571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4 876 439,30</w:t>
            </w:r>
          </w:p>
        </w:tc>
        <w:tc>
          <w:tcPr>
            <w:tcW w:w="571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6 637 694,88</w:t>
            </w:r>
          </w:p>
        </w:tc>
        <w:tc>
          <w:tcPr>
            <w:tcW w:w="571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4 870 976,53</w:t>
            </w:r>
          </w:p>
        </w:tc>
        <w:tc>
          <w:tcPr>
            <w:tcW w:w="347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97,5</w:t>
            </w:r>
          </w:p>
        </w:tc>
        <w:tc>
          <w:tcPr>
            <w:tcW w:w="347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99,9</w:t>
            </w:r>
          </w:p>
        </w:tc>
        <w:tc>
          <w:tcPr>
            <w:tcW w:w="623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-1 766 718,35</w:t>
            </w:r>
          </w:p>
        </w:tc>
        <w:tc>
          <w:tcPr>
            <w:tcW w:w="353" w:type="pct"/>
            <w:vAlign w:val="center"/>
          </w:tcPr>
          <w:p w:rsid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73,4</w:t>
            </w:r>
          </w:p>
        </w:tc>
      </w:tr>
    </w:tbl>
    <w:p w:rsidR="007E32E2" w:rsidRDefault="007E32E2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BF3" w:rsidRPr="00082BF3" w:rsidRDefault="00082BF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в отчетном году получены в сумме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4 870 976,53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C3DE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1 766 718,35 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4C3D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уточненный годовой план исполнен на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%. В том числе:</w:t>
      </w:r>
    </w:p>
    <w:p w:rsidR="00082BF3" w:rsidRPr="00082BF3" w:rsidRDefault="00A654E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82BF3"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сельских поселений на выравнивание бюджетной обеспеченности</w:t>
      </w:r>
      <w:r w:rsid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бюджетов муниципальных районов –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4 302 000,</w:t>
      </w:r>
      <w:r w:rsidR="00931A9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2BF3"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B482D" w:rsidRDefault="00082BF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субвенции бюджетам сельских поселений на </w:t>
      </w:r>
      <w:r w:rsidR="000B48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передаваемых полномочий субъектов Российской Федерации – 21 985,00 рублей;</w:t>
      </w:r>
    </w:p>
    <w:p w:rsidR="00082BF3" w:rsidRPr="00082BF3" w:rsidRDefault="000B482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субвенции бюджетам сельских поселений на </w:t>
      </w:r>
      <w:r w:rsidR="00082BF3"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112 652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082BF3"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82BF3"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2BF3" w:rsidRPr="00082BF3" w:rsidRDefault="00082BF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иные межбюджетные трансферты </w:t>
      </w:r>
      <w:r w:rsidR="000B4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434 339,53 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E53D9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6141" w:rsidRDefault="00082BF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поступлении </w:t>
      </w:r>
      <w:r w:rsidR="000B4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межбюджетных трансфертов </w:t>
      </w:r>
      <w:r w:rsidR="00160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отражены в таблице 5.</w:t>
      </w:r>
    </w:p>
    <w:p w:rsidR="00160280" w:rsidRDefault="00160280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160280" w:rsidRPr="00BA4ED0" w:rsidRDefault="00160280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r w:rsidR="00CB7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«</w:t>
      </w:r>
      <w:proofErr w:type="spellStart"/>
      <w:r w:rsidR="00E5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2020 – 2021 годы.</w:t>
      </w:r>
    </w:p>
    <w:p w:rsidR="00160280" w:rsidRDefault="00160280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992"/>
        <w:gridCol w:w="1134"/>
        <w:gridCol w:w="1134"/>
        <w:gridCol w:w="709"/>
        <w:gridCol w:w="709"/>
        <w:gridCol w:w="1134"/>
        <w:gridCol w:w="850"/>
      </w:tblGrid>
      <w:tr w:rsidR="00485734" w:rsidTr="00A81F7E">
        <w:tc>
          <w:tcPr>
            <w:tcW w:w="1951" w:type="dxa"/>
            <w:vMerge w:val="restart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gridSpan w:val="2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2268" w:type="dxa"/>
            <w:gridSpan w:val="2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418" w:type="dxa"/>
            <w:gridSpan w:val="2"/>
          </w:tcPr>
          <w:p w:rsidR="00BF792F" w:rsidRPr="00485734" w:rsidRDefault="00BF792F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2021 года к 2020 году</w:t>
            </w:r>
          </w:p>
        </w:tc>
      </w:tr>
      <w:tr w:rsidR="00485734" w:rsidTr="00A81F7E">
        <w:tc>
          <w:tcPr>
            <w:tcW w:w="1951" w:type="dxa"/>
            <w:vMerge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360 148,22</w:t>
            </w:r>
          </w:p>
        </w:tc>
        <w:tc>
          <w:tcPr>
            <w:tcW w:w="992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176 116,70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195 548,22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176 116,70</w:t>
            </w:r>
          </w:p>
        </w:tc>
        <w:tc>
          <w:tcPr>
            <w:tcW w:w="709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54,3</w:t>
            </w:r>
          </w:p>
        </w:tc>
        <w:tc>
          <w:tcPr>
            <w:tcW w:w="709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-19 431,52</w:t>
            </w:r>
          </w:p>
        </w:tc>
        <w:tc>
          <w:tcPr>
            <w:tcW w:w="850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90,1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организация ритуальных услуг и содержание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67 995,00</w:t>
            </w:r>
          </w:p>
        </w:tc>
        <w:tc>
          <w:tcPr>
            <w:tcW w:w="992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68 000,00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67 995,00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68 000,00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5,00</w:t>
            </w:r>
          </w:p>
        </w:tc>
        <w:tc>
          <w:tcPr>
            <w:tcW w:w="850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организация в границах поселения водоснабжения населения, в пределах </w:t>
            </w: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полномочий, установленных законодательством Российской Федерации, за исключением обеспечения электро-, тепло-, газоснабжения населения, водоотведения, снабжения населения топливом и принятия решений о начале и окончании отопительного периода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16 903,22</w:t>
            </w:r>
          </w:p>
        </w:tc>
        <w:tc>
          <w:tcPr>
            <w:tcW w:w="992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16 903,22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-16 903,22</w:t>
            </w:r>
          </w:p>
        </w:tc>
        <w:tc>
          <w:tcPr>
            <w:tcW w:w="850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850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законодательством, на 2021 год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850" w:type="dxa"/>
            <w:vAlign w:val="center"/>
          </w:tcPr>
          <w:p w:rsidR="00BF792F" w:rsidRPr="00485734" w:rsidRDefault="00BF792F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BF792F" w:rsidRPr="00485734" w:rsidRDefault="00BF792F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21 000,00</w:t>
            </w:r>
          </w:p>
        </w:tc>
        <w:tc>
          <w:tcPr>
            <w:tcW w:w="992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6 940,00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21 000,00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6 940,00</w:t>
            </w:r>
          </w:p>
        </w:tc>
        <w:tc>
          <w:tcPr>
            <w:tcW w:w="709" w:type="dxa"/>
            <w:vAlign w:val="center"/>
          </w:tcPr>
          <w:p w:rsidR="00BF792F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BF792F" w:rsidRPr="00485734" w:rsidRDefault="00931A93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BF792F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-14 060,00</w:t>
            </w:r>
          </w:p>
        </w:tc>
        <w:tc>
          <w:tcPr>
            <w:tcW w:w="850" w:type="dxa"/>
            <w:vAlign w:val="center"/>
          </w:tcPr>
          <w:p w:rsidR="00BF792F" w:rsidRPr="00A81F7E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33,0</w:t>
            </w:r>
          </w:p>
        </w:tc>
      </w:tr>
      <w:tr w:rsidR="00485734" w:rsidTr="00A81F7E">
        <w:tc>
          <w:tcPr>
            <w:tcW w:w="1951" w:type="dxa"/>
          </w:tcPr>
          <w:p w:rsidR="005519CD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утверждение генеральных планов поселения, правил землепользования и застройки</w:t>
            </w:r>
          </w:p>
          <w:p w:rsidR="002E1A31" w:rsidRPr="00485734" w:rsidRDefault="002E1A31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992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-250,00</w:t>
            </w:r>
          </w:p>
        </w:tc>
        <w:tc>
          <w:tcPr>
            <w:tcW w:w="850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утверждение генеральных планов поселения, правил землепользования и застройки, за исключением </w:t>
            </w: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850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дорожная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</w:t>
            </w:r>
            <w:proofErr w:type="gramEnd"/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контроля за</w:t>
            </w:r>
            <w:proofErr w:type="gramEnd"/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сохранностью автомобильных дорог местного значения, обеспечению безопасности дорожного движения на них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250 000,00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90 526,70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85 400,00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90 526,70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709" w:type="dxa"/>
            <w:vAlign w:val="center"/>
          </w:tcPr>
          <w:p w:rsidR="005519CD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5 126,70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предупреждение чрезвычайных ситуаций в границах поселения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3 500,00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9 900,00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3 500,00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9 900,00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6 400,00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282,9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-250,00</w:t>
            </w:r>
          </w:p>
        </w:tc>
        <w:tc>
          <w:tcPr>
            <w:tcW w:w="850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создание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-250,00</w:t>
            </w:r>
          </w:p>
        </w:tc>
        <w:tc>
          <w:tcPr>
            <w:tcW w:w="850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1 541 563,59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263 685,60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1 533 712,66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258 222,83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99,5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1134" w:type="dxa"/>
            <w:vAlign w:val="center"/>
          </w:tcPr>
          <w:p w:rsidR="005519CD" w:rsidRPr="00E53D98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3"/>
                <w:szCs w:val="13"/>
                <w:lang w:eastAsia="ru-RU"/>
              </w:rPr>
            </w:pPr>
            <w:r w:rsidRPr="00E53D98">
              <w:rPr>
                <w:rFonts w:ascii="Times New Roman" w:eastAsia="Times New Roman" w:hAnsi="Times New Roman" w:cs="Times New Roman"/>
                <w:b/>
                <w:i/>
                <w:sz w:val="13"/>
                <w:szCs w:val="13"/>
                <w:lang w:eastAsia="ru-RU"/>
              </w:rPr>
              <w:t>-1 275 489,83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16,8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модернизация сетей уличного освещения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273 846,52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151 302,30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273 846,39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151 302,30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-122 544,09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55,3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9 532,50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9 532,50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9 532,50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139 617,07</w:t>
            </w:r>
          </w:p>
        </w:tc>
        <w:tc>
          <w:tcPr>
            <w:tcW w:w="992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102 850,80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131 766,27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97 388,03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94,4</w:t>
            </w:r>
          </w:p>
        </w:tc>
        <w:tc>
          <w:tcPr>
            <w:tcW w:w="709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94,7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-34 378,24</w:t>
            </w:r>
          </w:p>
        </w:tc>
        <w:tc>
          <w:tcPr>
            <w:tcW w:w="850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73,9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Грант на поощрение МО в РК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865 000,00</w:t>
            </w:r>
          </w:p>
        </w:tc>
        <w:tc>
          <w:tcPr>
            <w:tcW w:w="992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865 000,00</w:t>
            </w:r>
          </w:p>
        </w:tc>
        <w:tc>
          <w:tcPr>
            <w:tcW w:w="1134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519CD" w:rsidRPr="00485734" w:rsidRDefault="00E53D98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-865 000,00</w:t>
            </w:r>
          </w:p>
        </w:tc>
        <w:tc>
          <w:tcPr>
            <w:tcW w:w="850" w:type="dxa"/>
            <w:vAlign w:val="center"/>
          </w:tcPr>
          <w:p w:rsidR="005519CD" w:rsidRPr="00485734" w:rsidRDefault="005519CD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A81F7E" w:rsidTr="00A81F7E">
        <w:tc>
          <w:tcPr>
            <w:tcW w:w="1951" w:type="dxa"/>
          </w:tcPr>
          <w:p w:rsidR="00A81F7E" w:rsidRPr="00485734" w:rsidRDefault="00A81F7E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платежеспособности</w:t>
            </w:r>
          </w:p>
        </w:tc>
        <w:tc>
          <w:tcPr>
            <w:tcW w:w="1134" w:type="dxa"/>
            <w:vAlign w:val="center"/>
          </w:tcPr>
          <w:p w:rsidR="00A81F7E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263 100,00</w:t>
            </w:r>
          </w:p>
        </w:tc>
        <w:tc>
          <w:tcPr>
            <w:tcW w:w="992" w:type="dxa"/>
            <w:vAlign w:val="center"/>
          </w:tcPr>
          <w:p w:rsidR="00A81F7E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A81F7E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263 100,00</w:t>
            </w:r>
          </w:p>
        </w:tc>
        <w:tc>
          <w:tcPr>
            <w:tcW w:w="1134" w:type="dxa"/>
            <w:vAlign w:val="center"/>
          </w:tcPr>
          <w:p w:rsidR="00A81F7E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A81F7E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A81F7E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81F7E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-263 100,00</w:t>
            </w:r>
          </w:p>
        </w:tc>
        <w:tc>
          <w:tcPr>
            <w:tcW w:w="850" w:type="dxa"/>
            <w:vAlign w:val="center"/>
          </w:tcPr>
          <w:p w:rsidR="00A81F7E" w:rsidRPr="00485734" w:rsidRDefault="00A81F7E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485734" w:rsidTr="00A81F7E">
        <w:tc>
          <w:tcPr>
            <w:tcW w:w="1951" w:type="dxa"/>
          </w:tcPr>
          <w:p w:rsidR="005519CD" w:rsidRPr="00485734" w:rsidRDefault="005519CD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48573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lastRenderedPageBreak/>
              <w:t>Итого иных межбюджетных трансфертов</w:t>
            </w:r>
          </w:p>
        </w:tc>
        <w:tc>
          <w:tcPr>
            <w:tcW w:w="1134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1 901 711,81</w:t>
            </w:r>
          </w:p>
        </w:tc>
        <w:tc>
          <w:tcPr>
            <w:tcW w:w="992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439 802,30</w:t>
            </w:r>
          </w:p>
        </w:tc>
        <w:tc>
          <w:tcPr>
            <w:tcW w:w="1134" w:type="dxa"/>
            <w:vAlign w:val="center"/>
          </w:tcPr>
          <w:p w:rsidR="005519CD" w:rsidRPr="00485734" w:rsidRDefault="00D03329" w:rsidP="00077489">
            <w:pPr>
              <w:tabs>
                <w:tab w:val="left" w:pos="1593"/>
              </w:tabs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1 729 260,88</w:t>
            </w:r>
          </w:p>
        </w:tc>
        <w:tc>
          <w:tcPr>
            <w:tcW w:w="1134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434 339,53</w:t>
            </w:r>
          </w:p>
        </w:tc>
        <w:tc>
          <w:tcPr>
            <w:tcW w:w="709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90,9</w:t>
            </w:r>
          </w:p>
        </w:tc>
        <w:tc>
          <w:tcPr>
            <w:tcW w:w="709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1134" w:type="dxa"/>
            <w:vAlign w:val="center"/>
          </w:tcPr>
          <w:p w:rsidR="005519CD" w:rsidRPr="00D03329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3"/>
                <w:szCs w:val="13"/>
                <w:lang w:eastAsia="ru-RU"/>
              </w:rPr>
            </w:pPr>
            <w:r w:rsidRPr="00D03329">
              <w:rPr>
                <w:rFonts w:ascii="Times New Roman" w:eastAsia="Times New Roman" w:hAnsi="Times New Roman" w:cs="Times New Roman"/>
                <w:b/>
                <w:i/>
                <w:sz w:val="13"/>
                <w:szCs w:val="13"/>
                <w:lang w:eastAsia="ru-RU"/>
              </w:rPr>
              <w:t>-1 294 921,35</w:t>
            </w:r>
          </w:p>
        </w:tc>
        <w:tc>
          <w:tcPr>
            <w:tcW w:w="850" w:type="dxa"/>
            <w:vAlign w:val="center"/>
          </w:tcPr>
          <w:p w:rsidR="005519CD" w:rsidRPr="00485734" w:rsidRDefault="00D03329" w:rsidP="00077489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ru-RU"/>
              </w:rPr>
              <w:t>25,1</w:t>
            </w:r>
          </w:p>
        </w:tc>
      </w:tr>
    </w:tbl>
    <w:p w:rsidR="00BF792F" w:rsidRDefault="00BF792F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A54230" w:rsidRPr="00A54230" w:rsidRDefault="00A54230" w:rsidP="00077489">
      <w:pPr>
        <w:overflowPunct w:val="0"/>
        <w:autoSpaceDE w:val="0"/>
        <w:autoSpaceDN w:val="0"/>
        <w:adjustRightInd w:val="0"/>
        <w:spacing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расходов за 202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1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D033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5 080 538,37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D033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5 103 118,07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D033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</w:t>
      </w:r>
      <w:r w:rsidR="00D033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9,6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Pr="00A54230" w:rsidRDefault="00A54230" w:rsidP="0007748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 отражены в таблице 6.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417"/>
        <w:gridCol w:w="1418"/>
        <w:gridCol w:w="1275"/>
      </w:tblGrid>
      <w:tr w:rsidR="002976CE" w:rsidRPr="002976CE" w:rsidTr="00782CA5">
        <w:tc>
          <w:tcPr>
            <w:tcW w:w="817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3260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 xml:space="preserve">Главные распорядители </w:t>
            </w:r>
          </w:p>
        </w:tc>
        <w:tc>
          <w:tcPr>
            <w:tcW w:w="1560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Уточненный план</w:t>
            </w:r>
          </w:p>
        </w:tc>
        <w:tc>
          <w:tcPr>
            <w:tcW w:w="1417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</w:t>
            </w:r>
          </w:p>
        </w:tc>
        <w:tc>
          <w:tcPr>
            <w:tcW w:w="1418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  <w:tc>
          <w:tcPr>
            <w:tcW w:w="1275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Удельный вес в общей сумме</w:t>
            </w:r>
          </w:p>
        </w:tc>
      </w:tr>
      <w:tr w:rsidR="002976CE" w:rsidRPr="002976CE" w:rsidTr="00782CA5">
        <w:tc>
          <w:tcPr>
            <w:tcW w:w="817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3260" w:type="dxa"/>
          </w:tcPr>
          <w:p w:rsidR="002976CE" w:rsidRPr="00485734" w:rsidRDefault="002976CE" w:rsidP="00D0332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proofErr w:type="spellStart"/>
            <w:r w:rsidR="00D03329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485734" w:rsidRDefault="00D03329" w:rsidP="00122DB8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10 300,00</w:t>
            </w:r>
          </w:p>
        </w:tc>
        <w:tc>
          <w:tcPr>
            <w:tcW w:w="1417" w:type="dxa"/>
          </w:tcPr>
          <w:p w:rsidR="002976CE" w:rsidRPr="00485734" w:rsidRDefault="00D03329" w:rsidP="00122DB8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10 300,00</w:t>
            </w:r>
          </w:p>
        </w:tc>
        <w:tc>
          <w:tcPr>
            <w:tcW w:w="1418" w:type="dxa"/>
          </w:tcPr>
          <w:p w:rsidR="002976CE" w:rsidRPr="00485734" w:rsidRDefault="002976CE" w:rsidP="000774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2976CE" w:rsidRPr="00485734" w:rsidRDefault="00D03329" w:rsidP="00122DB8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2976CE" w:rsidRPr="002976CE" w:rsidTr="00782CA5">
        <w:tc>
          <w:tcPr>
            <w:tcW w:w="817" w:type="dxa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3260" w:type="dxa"/>
          </w:tcPr>
          <w:p w:rsidR="002976CE" w:rsidRPr="00485734" w:rsidRDefault="002976CE" w:rsidP="00D0332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="00D03329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48573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5 092 818,07</w:t>
            </w:r>
          </w:p>
        </w:tc>
        <w:tc>
          <w:tcPr>
            <w:tcW w:w="1417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5 070 238,37</w:t>
            </w:r>
          </w:p>
        </w:tc>
        <w:tc>
          <w:tcPr>
            <w:tcW w:w="1418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1275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2976CE" w:rsidRPr="002976CE" w:rsidTr="00782CA5">
        <w:tc>
          <w:tcPr>
            <w:tcW w:w="4077" w:type="dxa"/>
            <w:gridSpan w:val="2"/>
          </w:tcPr>
          <w:p w:rsidR="002976CE" w:rsidRPr="00485734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560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5 103 118,07</w:t>
            </w:r>
          </w:p>
        </w:tc>
        <w:tc>
          <w:tcPr>
            <w:tcW w:w="1417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5 080 538,37</w:t>
            </w:r>
          </w:p>
        </w:tc>
        <w:tc>
          <w:tcPr>
            <w:tcW w:w="1418" w:type="dxa"/>
          </w:tcPr>
          <w:p w:rsidR="002976CE" w:rsidRPr="00485734" w:rsidRDefault="00D03329" w:rsidP="00077489">
            <w:pPr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99,6</w:t>
            </w:r>
          </w:p>
        </w:tc>
        <w:tc>
          <w:tcPr>
            <w:tcW w:w="1275" w:type="dxa"/>
          </w:tcPr>
          <w:p w:rsidR="002976CE" w:rsidRPr="00485734" w:rsidRDefault="002976CE" w:rsidP="00077489">
            <w:pPr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5734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proofErr w:type="spellStart"/>
      <w:r w:rsidR="00734AB2">
        <w:rPr>
          <w:rFonts w:ascii="Times New Roman" w:eastAsia="Times New Roman" w:hAnsi="Times New Roman" w:cs="Times New Roman"/>
          <w:sz w:val="24"/>
          <w:szCs w:val="20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 годы представлена в таблице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7</w:t>
      </w:r>
    </w:p>
    <w:p w:rsidR="000E3868" w:rsidRPr="00D03329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033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Исполнение расходной части бюджета по разделам за 2020 – 2021 годы</w:t>
      </w:r>
    </w:p>
    <w:p w:rsidR="000E3868" w:rsidRP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1276"/>
        <w:gridCol w:w="1276"/>
        <w:gridCol w:w="709"/>
        <w:gridCol w:w="708"/>
        <w:gridCol w:w="1134"/>
      </w:tblGrid>
      <w:tr w:rsidR="00F55B9F" w:rsidTr="00782CA5">
        <w:tc>
          <w:tcPr>
            <w:tcW w:w="2093" w:type="dxa"/>
            <w:vMerge w:val="restart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2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552" w:type="dxa"/>
            <w:gridSpan w:val="2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</w:t>
            </w:r>
          </w:p>
        </w:tc>
        <w:tc>
          <w:tcPr>
            <w:tcW w:w="1417" w:type="dxa"/>
            <w:gridSpan w:val="2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плана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вес в общей сумме расходов 2021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0E3868" w:rsidTr="00782CA5">
        <w:tc>
          <w:tcPr>
            <w:tcW w:w="2093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3868" w:rsidRPr="00F55B9F" w:rsidTr="00782CA5">
        <w:tc>
          <w:tcPr>
            <w:tcW w:w="2093" w:type="dxa"/>
          </w:tcPr>
          <w:p w:rsidR="000E3868" w:rsidRPr="00122DB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22DB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расходы (01)</w:t>
            </w:r>
          </w:p>
        </w:tc>
        <w:tc>
          <w:tcPr>
            <w:tcW w:w="1276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4 803 971,72</w:t>
            </w:r>
          </w:p>
        </w:tc>
        <w:tc>
          <w:tcPr>
            <w:tcW w:w="1275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4 291 103,84</w:t>
            </w:r>
          </w:p>
        </w:tc>
        <w:tc>
          <w:tcPr>
            <w:tcW w:w="1276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4 721 258,37</w:t>
            </w:r>
          </w:p>
        </w:tc>
        <w:tc>
          <w:tcPr>
            <w:tcW w:w="1276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4 274 597,95</w:t>
            </w:r>
          </w:p>
        </w:tc>
        <w:tc>
          <w:tcPr>
            <w:tcW w:w="709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8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34" w:type="dxa"/>
          </w:tcPr>
          <w:p w:rsidR="000E3868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</w:tr>
      <w:tr w:rsidR="00F55B9F" w:rsidRPr="00F55B9F" w:rsidTr="00782CA5">
        <w:tc>
          <w:tcPr>
            <w:tcW w:w="2093" w:type="dxa"/>
            <w:vAlign w:val="center"/>
          </w:tcPr>
          <w:p w:rsidR="00F55B9F" w:rsidRPr="00122DB8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122D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76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1275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9 900,00</w:t>
            </w:r>
          </w:p>
        </w:tc>
        <w:tc>
          <w:tcPr>
            <w:tcW w:w="1276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1276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9 900,00</w:t>
            </w:r>
          </w:p>
        </w:tc>
        <w:tc>
          <w:tcPr>
            <w:tcW w:w="709" w:type="dxa"/>
          </w:tcPr>
          <w:p w:rsidR="00F55B9F" w:rsidRPr="00F55B9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</w:tcPr>
          <w:p w:rsidR="00F55B9F" w:rsidRPr="00F55B9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F55B9F" w:rsidRPr="00F55B9F" w:rsidTr="00782CA5">
        <w:tc>
          <w:tcPr>
            <w:tcW w:w="2093" w:type="dxa"/>
            <w:vAlign w:val="center"/>
          </w:tcPr>
          <w:p w:rsidR="00F55B9F" w:rsidRPr="00122DB8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122D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Национальная экономика (04)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250 250,00</w:t>
            </w:r>
          </w:p>
        </w:tc>
        <w:tc>
          <w:tcPr>
            <w:tcW w:w="1275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90 776,70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85 650,00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90 776,70</w:t>
            </w:r>
          </w:p>
        </w:tc>
        <w:tc>
          <w:tcPr>
            <w:tcW w:w="709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708" w:type="dxa"/>
          </w:tcPr>
          <w:p w:rsidR="00F55B9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F55B9F" w:rsidRP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F55B9F" w:rsidRPr="00F55B9F" w:rsidTr="00782CA5">
        <w:tc>
          <w:tcPr>
            <w:tcW w:w="2093" w:type="dxa"/>
            <w:vAlign w:val="center"/>
          </w:tcPr>
          <w:p w:rsidR="00F55B9F" w:rsidRPr="00122DB8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122D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Жилищно-коммунальное хозяйство (05)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1 840 809,81</w:t>
            </w:r>
          </w:p>
        </w:tc>
        <w:tc>
          <w:tcPr>
            <w:tcW w:w="1275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570 287,03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1 823 301,26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564 213,22</w:t>
            </w:r>
          </w:p>
        </w:tc>
        <w:tc>
          <w:tcPr>
            <w:tcW w:w="709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08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134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F55B9F" w:rsidRPr="00F55B9F" w:rsidTr="00782CA5">
        <w:tc>
          <w:tcPr>
            <w:tcW w:w="2093" w:type="dxa"/>
            <w:vAlign w:val="center"/>
          </w:tcPr>
          <w:p w:rsidR="00F55B9F" w:rsidRPr="00122DB8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122D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Социальная политика (10)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57 030,33</w:t>
            </w:r>
          </w:p>
        </w:tc>
        <w:tc>
          <w:tcPr>
            <w:tcW w:w="1275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141 050,50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57 030,33</w:t>
            </w:r>
          </w:p>
        </w:tc>
        <w:tc>
          <w:tcPr>
            <w:tcW w:w="1276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141 050,50</w:t>
            </w:r>
          </w:p>
        </w:tc>
        <w:tc>
          <w:tcPr>
            <w:tcW w:w="709" w:type="dxa"/>
          </w:tcPr>
          <w:p w:rsidR="00F55B9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</w:tcPr>
          <w:p w:rsidR="00F55B9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F55B9F" w:rsidRDefault="00D03329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55B9F" w:rsidRPr="00F55B9F" w:rsidTr="00782CA5">
        <w:tc>
          <w:tcPr>
            <w:tcW w:w="2093" w:type="dxa"/>
            <w:vAlign w:val="center"/>
          </w:tcPr>
          <w:p w:rsidR="00F55B9F" w:rsidRPr="00782CA5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2C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76" w:type="dxa"/>
          </w:tcPr>
          <w:p w:rsidR="00F55B9F" w:rsidRPr="00782CA5" w:rsidRDefault="00B929E6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6 956 061,86</w:t>
            </w:r>
          </w:p>
        </w:tc>
        <w:tc>
          <w:tcPr>
            <w:tcW w:w="1275" w:type="dxa"/>
          </w:tcPr>
          <w:p w:rsidR="00F55B9F" w:rsidRPr="00782CA5" w:rsidRDefault="003010A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5 103 118,07</w:t>
            </w:r>
          </w:p>
        </w:tc>
        <w:tc>
          <w:tcPr>
            <w:tcW w:w="1276" w:type="dxa"/>
          </w:tcPr>
          <w:p w:rsidR="00F55B9F" w:rsidRPr="00782CA5" w:rsidRDefault="00B929E6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6 691 239,96</w:t>
            </w:r>
          </w:p>
        </w:tc>
        <w:tc>
          <w:tcPr>
            <w:tcW w:w="1276" w:type="dxa"/>
          </w:tcPr>
          <w:p w:rsidR="00F55B9F" w:rsidRPr="00782CA5" w:rsidRDefault="003010A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5 080 538,37</w:t>
            </w:r>
          </w:p>
        </w:tc>
        <w:tc>
          <w:tcPr>
            <w:tcW w:w="709" w:type="dxa"/>
          </w:tcPr>
          <w:p w:rsidR="00F55B9F" w:rsidRPr="00782CA5" w:rsidRDefault="00B929E6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08" w:type="dxa"/>
          </w:tcPr>
          <w:p w:rsidR="00F55B9F" w:rsidRPr="00782CA5" w:rsidRDefault="00B929E6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34" w:type="dxa"/>
          </w:tcPr>
          <w:p w:rsidR="00F55B9F" w:rsidRPr="00782CA5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C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0E3868" w:rsidRPr="002976CE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976CE" w:rsidRP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видно из таблицы </w:t>
      </w: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разделу 01 «Общегосударственные вопросы»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составило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4 274 597,95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4573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уточненном плане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4 291 103,84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9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9,6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 За 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 план </w:t>
      </w:r>
      <w:r w:rsidR="00226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увеличился 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утвержденного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98 103,84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Удельный вес данного раздела составил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84,1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 По сравнению с аналогичным периодом прошлого года (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4 721 258,37 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26F1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расходы в 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году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снизились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446 660,42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D03329">
        <w:rPr>
          <w:rFonts w:ascii="Times New Roman" w:eastAsia="Times New Roman" w:hAnsi="Times New Roman" w:cs="Times New Roman"/>
          <w:sz w:val="24"/>
          <w:szCs w:val="24"/>
          <w:lang w:eastAsia="ru-RU"/>
        </w:rPr>
        <w:t>9,5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30751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Кассовые расходы по </w:t>
      </w:r>
      <w:r w:rsidRPr="004D5BD9">
        <w:rPr>
          <w:rFonts w:ascii="Times New Roman" w:eastAsia="Calibri" w:hAnsi="Times New Roman" w:cs="Times New Roman"/>
          <w:i/>
          <w:sz w:val="24"/>
          <w:szCs w:val="24"/>
        </w:rPr>
        <w:t>подразделу 0102 «Функционирование высшего должностного лица субъекта Российской Федерации и муниципального образования»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D03329">
        <w:rPr>
          <w:rFonts w:ascii="Times New Roman" w:eastAsia="Calibri" w:hAnsi="Times New Roman" w:cs="Times New Roman"/>
          <w:sz w:val="24"/>
          <w:szCs w:val="24"/>
        </w:rPr>
        <w:t>867 748,49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226F17">
        <w:rPr>
          <w:rFonts w:ascii="Times New Roman" w:eastAsia="Calibri" w:hAnsi="Times New Roman" w:cs="Times New Roman"/>
          <w:sz w:val="24"/>
          <w:szCs w:val="24"/>
        </w:rPr>
        <w:t>ей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226F17">
        <w:rPr>
          <w:rFonts w:ascii="Times New Roman" w:eastAsia="Calibri" w:hAnsi="Times New Roman" w:cs="Times New Roman"/>
          <w:sz w:val="24"/>
          <w:szCs w:val="24"/>
        </w:rPr>
        <w:t>100,0</w:t>
      </w:r>
      <w:r w:rsidR="006810A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По сравнению с аналогичным периодом прошлого года (</w:t>
      </w:r>
      <w:r w:rsidR="00D03329">
        <w:rPr>
          <w:rFonts w:ascii="Times New Roman" w:eastAsia="Calibri" w:hAnsi="Times New Roman" w:cs="Times New Roman"/>
          <w:sz w:val="24"/>
          <w:szCs w:val="24"/>
        </w:rPr>
        <w:t>781 945,24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рублей) расходы в 2021 году увеличились на </w:t>
      </w:r>
      <w:r w:rsidR="00D03329">
        <w:rPr>
          <w:rFonts w:ascii="Times New Roman" w:eastAsia="Calibri" w:hAnsi="Times New Roman" w:cs="Times New Roman"/>
          <w:sz w:val="24"/>
          <w:szCs w:val="24"/>
        </w:rPr>
        <w:t>85 803,25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D03329">
        <w:rPr>
          <w:rFonts w:ascii="Times New Roman" w:eastAsia="Calibri" w:hAnsi="Times New Roman" w:cs="Times New Roman"/>
          <w:sz w:val="24"/>
          <w:szCs w:val="24"/>
        </w:rPr>
        <w:t>я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или на </w:t>
      </w:r>
      <w:r w:rsidR="00226F17">
        <w:rPr>
          <w:rFonts w:ascii="Times New Roman" w:eastAsia="Calibri" w:hAnsi="Times New Roman" w:cs="Times New Roman"/>
          <w:sz w:val="24"/>
          <w:szCs w:val="24"/>
        </w:rPr>
        <w:t>1</w:t>
      </w:r>
      <w:r w:rsidR="00D03329">
        <w:rPr>
          <w:rFonts w:ascii="Times New Roman" w:eastAsia="Calibri" w:hAnsi="Times New Roman" w:cs="Times New Roman"/>
          <w:sz w:val="24"/>
          <w:szCs w:val="24"/>
        </w:rPr>
        <w:t>1,0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%. </w:t>
      </w:r>
    </w:p>
    <w:p w:rsidR="00B2129B" w:rsidRDefault="006810A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составе данного подраздела денежные средства направлены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B212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2129B" w:rsidRDefault="00B2129B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расходы по оплате труда и взносы по обязательному страхованию главы сельского поселения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D03329">
        <w:rPr>
          <w:rFonts w:ascii="Times New Roman" w:eastAsia="Calibri" w:hAnsi="Times New Roman" w:cs="Times New Roman"/>
          <w:sz w:val="24"/>
          <w:szCs w:val="24"/>
        </w:rPr>
        <w:t>802 182,48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D03329" w:rsidRDefault="00D0332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3329">
        <w:rPr>
          <w:rFonts w:ascii="Times New Roman" w:eastAsia="Calibri" w:hAnsi="Times New Roman" w:cs="Times New Roman"/>
          <w:sz w:val="24"/>
          <w:szCs w:val="24"/>
        </w:rPr>
        <w:t>- осуществление воинского учета на территориях, где отсутствуют военные комиссариаты – 4</w:t>
      </w:r>
      <w:r>
        <w:rPr>
          <w:rFonts w:ascii="Times New Roman" w:eastAsia="Calibri" w:hAnsi="Times New Roman" w:cs="Times New Roman"/>
          <w:sz w:val="24"/>
          <w:szCs w:val="24"/>
        </w:rPr>
        <w:t xml:space="preserve">9 581,01 </w:t>
      </w:r>
      <w:r w:rsidRPr="00D03329">
        <w:rPr>
          <w:rFonts w:ascii="Times New Roman" w:eastAsia="Calibri" w:hAnsi="Times New Roman" w:cs="Times New Roman"/>
          <w:sz w:val="24"/>
          <w:szCs w:val="24"/>
        </w:rPr>
        <w:t>рубл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D0332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810A0" w:rsidRDefault="00B2129B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29B">
        <w:rPr>
          <w:rFonts w:ascii="Times New Roman" w:eastAsia="Calibri" w:hAnsi="Times New Roman" w:cs="Times New Roman"/>
          <w:sz w:val="24"/>
          <w:szCs w:val="24"/>
        </w:rPr>
        <w:t>- 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- 15 985,00 </w:t>
      </w:r>
      <w:r w:rsidRPr="00B2129B">
        <w:rPr>
          <w:rFonts w:ascii="Times New Roman" w:eastAsia="Calibri" w:hAnsi="Times New Roman" w:cs="Times New Roman"/>
          <w:sz w:val="24"/>
          <w:szCs w:val="24"/>
        </w:rPr>
        <w:t>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4D5BD9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B00847">
        <w:rPr>
          <w:rFonts w:ascii="Times New Roman" w:eastAsia="Calibri" w:hAnsi="Times New Roman" w:cs="Times New Roman"/>
          <w:sz w:val="24"/>
          <w:szCs w:val="24"/>
        </w:rPr>
        <w:t xml:space="preserve">3 053 172,97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B00847">
        <w:rPr>
          <w:rFonts w:ascii="Times New Roman" w:eastAsia="Calibri" w:hAnsi="Times New Roman" w:cs="Times New Roman"/>
          <w:sz w:val="24"/>
          <w:szCs w:val="24"/>
        </w:rPr>
        <w:t>я</w:t>
      </w:r>
      <w:r w:rsidRPr="004228B0">
        <w:rPr>
          <w:rFonts w:ascii="Times New Roman" w:eastAsia="Calibri" w:hAnsi="Times New Roman" w:cs="Times New Roman"/>
          <w:sz w:val="24"/>
          <w:szCs w:val="24"/>
        </w:rPr>
        <w:t>, что составляет 9</w:t>
      </w:r>
      <w:r w:rsidR="00B2129B">
        <w:rPr>
          <w:rFonts w:ascii="Times New Roman" w:eastAsia="Calibri" w:hAnsi="Times New Roman" w:cs="Times New Roman"/>
          <w:sz w:val="24"/>
          <w:szCs w:val="24"/>
        </w:rPr>
        <w:t>9</w:t>
      </w:r>
      <w:r w:rsidR="00B00847">
        <w:rPr>
          <w:rFonts w:ascii="Times New Roman" w:eastAsia="Calibri" w:hAnsi="Times New Roman" w:cs="Times New Roman"/>
          <w:sz w:val="24"/>
          <w:szCs w:val="24"/>
        </w:rPr>
        <w:t>,5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По сравнению с аналогичным периодом прошлого года (</w:t>
      </w:r>
      <w:r w:rsidR="00B00847">
        <w:rPr>
          <w:rFonts w:ascii="Times New Roman" w:eastAsia="Calibri" w:hAnsi="Times New Roman" w:cs="Times New Roman"/>
          <w:sz w:val="24"/>
          <w:szCs w:val="24"/>
        </w:rPr>
        <w:t>3 768 837,12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рублей) расходы в 2021 году </w:t>
      </w:r>
      <w:r w:rsidR="00266013">
        <w:rPr>
          <w:rFonts w:ascii="Times New Roman" w:eastAsia="Calibri" w:hAnsi="Times New Roman" w:cs="Times New Roman"/>
          <w:sz w:val="24"/>
          <w:szCs w:val="24"/>
        </w:rPr>
        <w:t xml:space="preserve">сократились 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00847">
        <w:rPr>
          <w:rFonts w:ascii="Times New Roman" w:eastAsia="Calibri" w:hAnsi="Times New Roman" w:cs="Times New Roman"/>
          <w:sz w:val="24"/>
          <w:szCs w:val="24"/>
        </w:rPr>
        <w:t xml:space="preserve">715 664,15 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рублей или на </w:t>
      </w:r>
      <w:r w:rsidR="00B00847">
        <w:rPr>
          <w:rFonts w:ascii="Times New Roman" w:eastAsia="Calibri" w:hAnsi="Times New Roman" w:cs="Times New Roman"/>
          <w:sz w:val="24"/>
          <w:szCs w:val="24"/>
        </w:rPr>
        <w:t>19,0</w:t>
      </w:r>
      <w:r w:rsidR="00B01648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782CA5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4228B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228B0" w:rsidRPr="00B01648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648">
        <w:rPr>
          <w:rFonts w:ascii="Times New Roman" w:eastAsia="Calibri" w:hAnsi="Times New Roman" w:cs="Times New Roman"/>
          <w:sz w:val="24"/>
          <w:szCs w:val="24"/>
        </w:rPr>
        <w:t xml:space="preserve">- расходы по оплате труда и взносы по обязательному страхованию служащих – </w:t>
      </w:r>
      <w:r w:rsidR="00B00847">
        <w:rPr>
          <w:rFonts w:ascii="Times New Roman" w:eastAsia="Calibri" w:hAnsi="Times New Roman" w:cs="Times New Roman"/>
          <w:sz w:val="24"/>
          <w:szCs w:val="24"/>
        </w:rPr>
        <w:t>2 657 070,01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B016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01648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648">
        <w:rPr>
          <w:rFonts w:ascii="Times New Roman" w:eastAsia="Calibri" w:hAnsi="Times New Roman" w:cs="Times New Roman"/>
          <w:sz w:val="24"/>
          <w:szCs w:val="24"/>
        </w:rPr>
        <w:t>- содержание администрации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B00847">
        <w:rPr>
          <w:rFonts w:ascii="Times New Roman" w:eastAsia="Calibri" w:hAnsi="Times New Roman" w:cs="Times New Roman"/>
          <w:sz w:val="24"/>
          <w:szCs w:val="24"/>
        </w:rPr>
        <w:t>325 156,97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1648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B016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228B0" w:rsidRDefault="00B0164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оплату налогов и сборов – </w:t>
      </w:r>
      <w:r w:rsidR="00B00847">
        <w:rPr>
          <w:rFonts w:ascii="Times New Roman" w:eastAsia="Calibri" w:hAnsi="Times New Roman" w:cs="Times New Roman"/>
          <w:sz w:val="24"/>
          <w:szCs w:val="24"/>
        </w:rPr>
        <w:t>1 875,00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B2129B">
        <w:rPr>
          <w:rFonts w:ascii="Times New Roman" w:eastAsia="Calibri" w:hAnsi="Times New Roman" w:cs="Times New Roman"/>
          <w:sz w:val="24"/>
          <w:szCs w:val="24"/>
        </w:rPr>
        <w:t>ь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01648" w:rsidRDefault="00B0164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осуществление воинского учета на территориях, где отсутствуют военные комиссариаты – </w:t>
      </w:r>
      <w:r w:rsidR="00B00847">
        <w:rPr>
          <w:rFonts w:ascii="Times New Roman" w:eastAsia="Calibri" w:hAnsi="Times New Roman" w:cs="Times New Roman"/>
          <w:sz w:val="24"/>
          <w:szCs w:val="24"/>
        </w:rPr>
        <w:t>63 070,99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B2129B">
        <w:rPr>
          <w:rFonts w:ascii="Times New Roman" w:eastAsia="Calibri" w:hAnsi="Times New Roman" w:cs="Times New Roman"/>
          <w:sz w:val="24"/>
          <w:szCs w:val="24"/>
        </w:rPr>
        <w:t>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04D8C" w:rsidRDefault="00D04D8C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полномочиями»</w:t>
      </w:r>
      <w:r w:rsidR="00B2129B">
        <w:rPr>
          <w:rFonts w:ascii="Times New Roman" w:eastAsia="Calibri" w:hAnsi="Times New Roman" w:cs="Times New Roman"/>
          <w:sz w:val="24"/>
          <w:szCs w:val="24"/>
        </w:rPr>
        <w:t xml:space="preserve"> - 6 000,00 р</w:t>
      </w:r>
      <w:r>
        <w:rPr>
          <w:rFonts w:ascii="Times New Roman" w:eastAsia="Calibri" w:hAnsi="Times New Roman" w:cs="Times New Roman"/>
          <w:sz w:val="24"/>
          <w:szCs w:val="24"/>
        </w:rPr>
        <w:t>ублей.</w:t>
      </w:r>
    </w:p>
    <w:p w:rsidR="00586C0D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4D5BD9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4D5BD9" w:rsidRPr="004D5BD9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260 400,00 рублей</w:t>
      </w:r>
      <w:r w:rsidR="00586C0D">
        <w:rPr>
          <w:rFonts w:ascii="Times New Roman" w:eastAsia="Calibri" w:hAnsi="Times New Roman" w:cs="Times New Roman"/>
          <w:sz w:val="24"/>
          <w:szCs w:val="24"/>
        </w:rPr>
        <w:t>, что составляет 100%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 По сравнению с аналогичным периодом прошлого года (150 000,00 рублей) расходы в 2021 году увеличились на 110 400,00 рублей или на 73,6%. Это связано с тем, что в 2020 году полномочия по осуществлению внешнего муниципального финансового контроля не передавались сельским поселением «</w:t>
      </w:r>
      <w:proofErr w:type="spellStart"/>
      <w:r w:rsidR="00B00847">
        <w:rPr>
          <w:rFonts w:ascii="Times New Roman" w:eastAsia="Calibri" w:hAnsi="Times New Roman" w:cs="Times New Roman"/>
          <w:sz w:val="24"/>
          <w:szCs w:val="24"/>
        </w:rPr>
        <w:t>Гагшор</w:t>
      </w:r>
      <w:proofErr w:type="spellEnd"/>
      <w:r w:rsidR="00586C0D">
        <w:rPr>
          <w:rFonts w:ascii="Times New Roman" w:eastAsia="Calibri" w:hAnsi="Times New Roman" w:cs="Times New Roman"/>
          <w:sz w:val="24"/>
          <w:szCs w:val="24"/>
        </w:rPr>
        <w:t>» муниципальному району «</w:t>
      </w:r>
      <w:proofErr w:type="spellStart"/>
      <w:r w:rsidR="00586C0D">
        <w:rPr>
          <w:rFonts w:ascii="Times New Roman" w:eastAsia="Calibri" w:hAnsi="Times New Roman" w:cs="Times New Roman"/>
          <w:sz w:val="24"/>
          <w:szCs w:val="24"/>
        </w:rPr>
        <w:t>Сысольский</w:t>
      </w:r>
      <w:proofErr w:type="spellEnd"/>
      <w:r w:rsidR="00586C0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B2129B" w:rsidRDefault="00534D6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proofErr w:type="spellStart"/>
      <w:r w:rsidR="00B00847">
        <w:rPr>
          <w:rFonts w:ascii="Times New Roman" w:eastAsia="Calibri" w:hAnsi="Times New Roman" w:cs="Times New Roman"/>
          <w:sz w:val="24"/>
          <w:szCs w:val="24"/>
        </w:rPr>
        <w:t>Гагшор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Сысольский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B212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2129B" w:rsidRDefault="00B2129B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534D68">
        <w:rPr>
          <w:rFonts w:ascii="Times New Roman" w:eastAsia="Calibri" w:hAnsi="Times New Roman" w:cs="Times New Roman"/>
          <w:sz w:val="24"/>
          <w:szCs w:val="24"/>
        </w:rPr>
        <w:t xml:space="preserve"> по составлению проекта бюджета поселения, исполнению бюджета поселения, осуществлению </w:t>
      </w:r>
      <w:proofErr w:type="gramStart"/>
      <w:r w:rsidR="00534D68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="00534D68">
        <w:rPr>
          <w:rFonts w:ascii="Times New Roman" w:eastAsia="Calibri" w:hAnsi="Times New Roman" w:cs="Times New Roman"/>
          <w:sz w:val="24"/>
          <w:szCs w:val="24"/>
        </w:rPr>
        <w:t xml:space="preserve"> его исполнением, составлению отчета об исполнении бюджета поселения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200 000,00 рублей;</w:t>
      </w:r>
    </w:p>
    <w:p w:rsidR="003A5C36" w:rsidRDefault="00B2129B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34D68">
        <w:rPr>
          <w:rFonts w:ascii="Times New Roman" w:eastAsia="Calibri" w:hAnsi="Times New Roman" w:cs="Times New Roman"/>
          <w:sz w:val="24"/>
          <w:szCs w:val="24"/>
        </w:rPr>
        <w:t>осуществление внешнего муниципального финансового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60 400,00 рублей</w:t>
      </w:r>
      <w:r w:rsidR="00534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4D5BD9">
        <w:rPr>
          <w:rFonts w:ascii="Times New Roman" w:eastAsia="Calibri" w:hAnsi="Times New Roman" w:cs="Times New Roman"/>
          <w:i/>
          <w:sz w:val="24"/>
          <w:szCs w:val="24"/>
        </w:rPr>
        <w:t>0107 «Обеспечение проведения выборов и референдумов»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129B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расходы </w:t>
      </w:r>
      <w:r w:rsidR="00B2129B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B00847">
        <w:rPr>
          <w:rFonts w:ascii="Times New Roman" w:eastAsia="Calibri" w:hAnsi="Times New Roman" w:cs="Times New Roman"/>
          <w:sz w:val="24"/>
          <w:szCs w:val="24"/>
        </w:rPr>
        <w:t xml:space="preserve">72 976,49 </w:t>
      </w:r>
      <w:r w:rsidR="00586C0D">
        <w:rPr>
          <w:rFonts w:ascii="Times New Roman" w:eastAsia="Calibri" w:hAnsi="Times New Roman" w:cs="Times New Roman"/>
          <w:sz w:val="24"/>
          <w:szCs w:val="24"/>
        </w:rPr>
        <w:t>р</w:t>
      </w:r>
      <w:r w:rsidRPr="00586C0D">
        <w:rPr>
          <w:rFonts w:ascii="Times New Roman" w:eastAsia="Calibri" w:hAnsi="Times New Roman" w:cs="Times New Roman"/>
          <w:sz w:val="24"/>
          <w:szCs w:val="24"/>
        </w:rPr>
        <w:t>ублей и исполнены на 100%. Средства были направлены на возмещение расходов, связанных с подготовкой и проведение выборов в 202</w:t>
      </w:r>
      <w:r w:rsidR="00586C0D">
        <w:rPr>
          <w:rFonts w:ascii="Times New Roman" w:eastAsia="Calibri" w:hAnsi="Times New Roman" w:cs="Times New Roman"/>
          <w:sz w:val="24"/>
          <w:szCs w:val="24"/>
        </w:rPr>
        <w:t>1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</w:p>
    <w:p w:rsidR="00B2129B" w:rsidRDefault="004D5BD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</w:t>
      </w:r>
      <w:r w:rsidR="00B2129B">
        <w:rPr>
          <w:rFonts w:ascii="Times New Roman" w:eastAsia="Calibri" w:hAnsi="Times New Roman" w:cs="Times New Roman"/>
          <w:sz w:val="24"/>
          <w:szCs w:val="24"/>
        </w:rPr>
        <w:t xml:space="preserve">подразделу </w:t>
      </w:r>
      <w:r w:rsidR="00B2129B" w:rsidRPr="004D5BD9">
        <w:rPr>
          <w:rFonts w:ascii="Times New Roman" w:eastAsia="Calibri" w:hAnsi="Times New Roman" w:cs="Times New Roman"/>
          <w:i/>
          <w:sz w:val="24"/>
          <w:szCs w:val="24"/>
        </w:rPr>
        <w:t>0113 «Другие общегосударственные вопросы»</w:t>
      </w:r>
      <w:r w:rsidRPr="004D5BD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сложились в сумме </w:t>
      </w:r>
      <w:r w:rsidR="00B00847">
        <w:rPr>
          <w:rFonts w:ascii="Times New Roman" w:eastAsia="Calibri" w:hAnsi="Times New Roman" w:cs="Times New Roman"/>
          <w:sz w:val="24"/>
          <w:szCs w:val="24"/>
        </w:rPr>
        <w:t>20 300,00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ублей и исполнены на 100%. Средства были направлены на реализацию функций Совета сельского поселения – 10 </w:t>
      </w:r>
      <w:r w:rsidR="00B00847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00,00 рублей и на приобретение ценных подарков и проведения мероприятий – </w:t>
      </w:r>
      <w:r w:rsidR="00B00847">
        <w:rPr>
          <w:rFonts w:ascii="Times New Roman" w:eastAsia="Calibri" w:hAnsi="Times New Roman" w:cs="Times New Roman"/>
          <w:sz w:val="24"/>
          <w:szCs w:val="24"/>
        </w:rPr>
        <w:t xml:space="preserve">10 000,00 </w:t>
      </w:r>
      <w:r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061BA6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разделу 03 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0847" w:rsidRP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удельный вес оставил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0,2</w:t>
      </w:r>
      <w:r w:rsidR="00B00847" w:rsidRP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общего объема расходов.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точненный план –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9 900,00 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исполнение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9 900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,00 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100%. 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прошлого года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(4 000,00 рублей) 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увеличились на 5 900,00 рублей или на 147,5%.</w:t>
      </w:r>
    </w:p>
    <w:p w:rsidR="00061BA6" w:rsidRDefault="00061BA6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Кассовые расходы по подразделу </w:t>
      </w:r>
      <w:r w:rsidRPr="005370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0310 «Защита населения и территории от чрезвычайных ситуаций природного и техногенного характера, пожарная безопасность»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межбюджетных трансфертов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направлены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осуществление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61BA6" w:rsidRDefault="00061BA6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предупреждению чрезвычайных ситуаций в границах поселений, за исключением ликвидации последствий чрезвычайных ситуаций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9 900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 рублей</w:t>
      </w:r>
      <w:r w:rsidR="00B00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разделу 04 «Национальная экономика»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удельный вес оставил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1,8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расходов. Уточненный бюджет на 20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 составил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90 776,70 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исполнено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90 776,70 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аналогичный период прошлого года п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исполнения по данному разделу составил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34,2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85 650,00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53707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увеличился на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5 126,70 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6,0</w:t>
      </w: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993C38" w:rsidRDefault="00993C3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5370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0409 «Дорожное хозяйство (дорожные фонды)»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 направлены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 в сумме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90 526,70</w:t>
      </w:r>
      <w:r w:rsidR="00537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B42953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исполнены на 100%.</w:t>
      </w:r>
    </w:p>
    <w:p w:rsidR="00B42953" w:rsidRDefault="00B4295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5370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0412 «Другие вопросы в области национальной экономики» кассовые расходы </w:t>
      </w:r>
      <w:r w:rsidRPr="0053707F">
        <w:rPr>
          <w:rFonts w:ascii="Times New Roman" w:hAnsi="Times New Roman" w:cs="Times New Roman"/>
          <w:i/>
          <w:sz w:val="24"/>
          <w:szCs w:val="24"/>
        </w:rPr>
        <w:t>за счет межбюджетных трансфертов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</w:r>
      <w:r w:rsidR="0053707F" w:rsidRPr="0053707F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250,00 рублей или 100,0%.</w:t>
      </w:r>
    </w:p>
    <w:p w:rsidR="00B42953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разделу 05 «Жилищно-коммунальное хозяйство»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удельный вес составил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11,1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расходов. Уточненный план составил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570 287,03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исполнено 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564 213,22</w:t>
      </w:r>
      <w:r w:rsidR="00537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9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3707F">
        <w:rPr>
          <w:rFonts w:ascii="Times New Roman" w:eastAsia="Times New Roman" w:hAnsi="Times New Roman" w:cs="Times New Roman"/>
          <w:sz w:val="24"/>
          <w:szCs w:val="24"/>
          <w:lang w:eastAsia="ru-RU"/>
        </w:rPr>
        <w:t>,9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плану. За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аналогичный период прошлого года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исполнения по данному разделу составил 9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1 823 301,26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</w:t>
      </w:r>
      <w:r w:rsidR="002660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сократился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> 259 08</w:t>
      </w:r>
      <w:bookmarkStart w:id="0" w:name="_GoBack"/>
      <w:bookmarkEnd w:id="0"/>
      <w:r w:rsidR="00B00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8,04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на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69,1</w:t>
      </w:r>
      <w:r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976CE" w:rsidRDefault="00B4295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5370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0501 «Жилищное хозяйство»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ассовые расходы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6 940,00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53707F"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годового плана и 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за исключением осуществления</w:t>
      </w:r>
      <w:proofErr w:type="gramEnd"/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жилищного контроля</w:t>
      </w:r>
      <w:r w:rsid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E4A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межбюджетных трансфертов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510D" w:rsidRDefault="00E8510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5370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557 273,22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или 9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8,9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годового плана и направлены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3707F" w:rsidRDefault="00E8510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510D">
        <w:t xml:space="preserve"> </w:t>
      </w:r>
      <w:r w:rsidR="0053707F">
        <w:rPr>
          <w:rFonts w:ascii="Times New Roman" w:hAnsi="Times New Roman" w:cs="Times New Roman"/>
          <w:sz w:val="24"/>
          <w:szCs w:val="24"/>
        </w:rPr>
        <w:t xml:space="preserve">уличное освещение – </w:t>
      </w:r>
      <w:r w:rsidR="000329B5">
        <w:rPr>
          <w:rFonts w:ascii="Times New Roman" w:hAnsi="Times New Roman" w:cs="Times New Roman"/>
          <w:sz w:val="24"/>
          <w:szCs w:val="24"/>
        </w:rPr>
        <w:t>9 488,96</w:t>
      </w:r>
      <w:r w:rsidR="0053707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329B5" w:rsidRDefault="000329B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содержание автомобильных дорог и инженерных сооружений на них в границах сельских поселений в рамках благоустройства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99 900,00 </w:t>
      </w: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510D" w:rsidRDefault="00E8510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кадастровых работ по формированию земельных участков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5 659,08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E8510D" w:rsidRDefault="00E8510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мероприятия по благоустройству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115 502,35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510D" w:rsidRDefault="00E8510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60C78" w:rsidRDefault="00060C7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0,00 рублей;</w:t>
      </w:r>
    </w:p>
    <w:p w:rsidR="000329B5" w:rsidRPr="000329B5" w:rsidRDefault="000329B5" w:rsidP="000329B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модернизацию сетей уличного освещения в границах поселения за счет межбюджетных трансфертов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151 302,30</w:t>
      </w: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0C78" w:rsidRDefault="00060C7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ремонт и содержание сетей уличного освещения в границах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9 532,50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0C78" w:rsidRDefault="00060C7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договоров энергоснабжения сетей уличного освещения в границах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97 388,03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0C78" w:rsidRPr="00B42953" w:rsidRDefault="00060C7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250,00 рублей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CA5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разделу 10 «Социальная политика»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удельный вес расходов составил 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расходов. Уточненный план 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141 050,50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исполнено –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141 050,50 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плану. По сравнению с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57 030,33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увеличились 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84 020,17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на 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29B5">
        <w:rPr>
          <w:rFonts w:ascii="Times New Roman" w:eastAsia="Times New Roman" w:hAnsi="Times New Roman" w:cs="Times New Roman"/>
          <w:sz w:val="24"/>
          <w:szCs w:val="24"/>
          <w:lang w:eastAsia="ru-RU"/>
        </w:rPr>
        <w:t>47,3%</w:t>
      </w:r>
      <w:r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связано с увеличением количества получателей пенсии.</w:t>
      </w:r>
    </w:p>
    <w:p w:rsidR="002976CE" w:rsidRPr="00704F04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D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76CE" w:rsidRPr="00266013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Таким образом, по всем разделам функциональной классификации расходов бюджета 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сельского поселения «</w:t>
      </w:r>
      <w:proofErr w:type="spellStart"/>
      <w:r w:rsidR="000329B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Гагшор</w:t>
      </w:r>
      <w:proofErr w:type="spellEnd"/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20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 году утвержденные бюджетные назначения не исполнены на </w:t>
      </w:r>
      <w:r w:rsidR="000329B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22 579,70 </w:t>
      </w: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руб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</w:t>
      </w:r>
      <w:r w:rsidR="001D66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ей</w:t>
      </w: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или на </w:t>
      </w:r>
      <w:r w:rsidR="000329B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0,4</w:t>
      </w:r>
      <w:r w:rsidRPr="002660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%.</w:t>
      </w:r>
    </w:p>
    <w:p w:rsidR="00F37FD3" w:rsidRDefault="00F37FD3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счет бюджетных ассигнований резервного фонда в 2021 году не производились.</w:t>
      </w:r>
    </w:p>
    <w:p w:rsidR="006F134E" w:rsidRDefault="006F134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6F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неиспользованны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F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остатк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F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межбюджетных трансфертов, предоставленных в форме субвенций, субсидий, иных межбюджетных трансфертов, имеющих целевое назначение, 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нет.</w:t>
      </w:r>
    </w:p>
    <w:p w:rsidR="00100CCE" w:rsidRPr="00EF54E2" w:rsidRDefault="00100CCE" w:rsidP="00100CC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 году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proofErr w:type="spellEnd"/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100CCE" w:rsidRPr="006F134E" w:rsidRDefault="00100CC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A0" w:rsidRPr="00C04017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04017" w:rsidRP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>По итогам исполнения бюджета сельского поселения за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сложился деф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цит в размере </w:t>
      </w:r>
      <w:r w:rsidR="001D6651">
        <w:rPr>
          <w:rFonts w:ascii="Times New Roman" w:eastAsia="Calibri" w:hAnsi="Times New Roman" w:cs="Times New Roman"/>
          <w:sz w:val="24"/>
          <w:szCs w:val="24"/>
        </w:rPr>
        <w:t>8</w:t>
      </w:r>
      <w:r w:rsidR="000329B5">
        <w:rPr>
          <w:rFonts w:ascii="Times New Roman" w:eastAsia="Calibri" w:hAnsi="Times New Roman" w:cs="Times New Roman"/>
          <w:sz w:val="24"/>
          <w:szCs w:val="24"/>
        </w:rPr>
        <w:t xml:space="preserve">2 286,31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0329B5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при плановом дефиците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0329B5">
        <w:rPr>
          <w:rFonts w:ascii="Times New Roman" w:eastAsia="Calibri" w:hAnsi="Times New Roman" w:cs="Times New Roman"/>
          <w:sz w:val="24"/>
          <w:szCs w:val="24"/>
        </w:rPr>
        <w:t xml:space="preserve">96 298,77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>По состоянию на 1 января 202</w:t>
      </w:r>
      <w:r w:rsidR="000913A2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proofErr w:type="spellStart"/>
      <w:r w:rsidR="00734AB2">
        <w:rPr>
          <w:rFonts w:ascii="Times New Roman" w:eastAsia="Calibri" w:hAnsi="Times New Roman" w:cs="Times New Roman"/>
          <w:sz w:val="24"/>
          <w:szCs w:val="24"/>
        </w:rPr>
        <w:t>Гагшор</w:t>
      </w:r>
      <w:proofErr w:type="spellEnd"/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329B5">
        <w:rPr>
          <w:rFonts w:ascii="Times New Roman" w:eastAsia="Calibri" w:hAnsi="Times New Roman" w:cs="Times New Roman"/>
          <w:sz w:val="24"/>
          <w:szCs w:val="24"/>
        </w:rPr>
        <w:t xml:space="preserve">4 012,46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</w:t>
      </w:r>
    </w:p>
    <w:sectPr w:rsidR="00077489" w:rsidSect="00782CA5">
      <w:footerReference w:type="default" r:id="rId9"/>
      <w:pgSz w:w="11906" w:h="16838"/>
      <w:pgMar w:top="567" w:right="851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9C" w:rsidRDefault="003E499C" w:rsidP="00B929E6">
      <w:pPr>
        <w:spacing w:after="0" w:line="240" w:lineRule="auto"/>
      </w:pPr>
      <w:r>
        <w:separator/>
      </w:r>
    </w:p>
  </w:endnote>
  <w:endnote w:type="continuationSeparator" w:id="0">
    <w:p w:rsidR="003E499C" w:rsidRDefault="003E499C" w:rsidP="00B9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952790"/>
      <w:docPartObj>
        <w:docPartGallery w:val="Page Numbers (Bottom of Page)"/>
        <w:docPartUnique/>
      </w:docPartObj>
    </w:sdtPr>
    <w:sdtContent>
      <w:p w:rsidR="00B929E6" w:rsidRDefault="00B929E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B3B">
          <w:rPr>
            <w:noProof/>
          </w:rPr>
          <w:t>11</w:t>
        </w:r>
        <w:r>
          <w:fldChar w:fldCharType="end"/>
        </w:r>
      </w:p>
    </w:sdtContent>
  </w:sdt>
  <w:p w:rsidR="00B929E6" w:rsidRDefault="00B929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9C" w:rsidRDefault="003E499C" w:rsidP="00B929E6">
      <w:pPr>
        <w:spacing w:after="0" w:line="240" w:lineRule="auto"/>
      </w:pPr>
      <w:r>
        <w:separator/>
      </w:r>
    </w:p>
  </w:footnote>
  <w:footnote w:type="continuationSeparator" w:id="0">
    <w:p w:rsidR="003E499C" w:rsidRDefault="003E499C" w:rsidP="00B92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329B5"/>
    <w:rsid w:val="00060C78"/>
    <w:rsid w:val="000618F7"/>
    <w:rsid w:val="00061BA6"/>
    <w:rsid w:val="00063CA0"/>
    <w:rsid w:val="00064760"/>
    <w:rsid w:val="00077489"/>
    <w:rsid w:val="00082BF3"/>
    <w:rsid w:val="000913A2"/>
    <w:rsid w:val="000A25AF"/>
    <w:rsid w:val="000B2D24"/>
    <w:rsid w:val="000B482D"/>
    <w:rsid w:val="000E3868"/>
    <w:rsid w:val="000E6F1F"/>
    <w:rsid w:val="00100CCE"/>
    <w:rsid w:val="00111899"/>
    <w:rsid w:val="00112B95"/>
    <w:rsid w:val="00122DB8"/>
    <w:rsid w:val="001374D1"/>
    <w:rsid w:val="00160280"/>
    <w:rsid w:val="00177A0D"/>
    <w:rsid w:val="001931E1"/>
    <w:rsid w:val="001A3155"/>
    <w:rsid w:val="001C5C39"/>
    <w:rsid w:val="001D620E"/>
    <w:rsid w:val="001D6651"/>
    <w:rsid w:val="001E72BA"/>
    <w:rsid w:val="0022302B"/>
    <w:rsid w:val="00223C84"/>
    <w:rsid w:val="00226F17"/>
    <w:rsid w:val="00236D5B"/>
    <w:rsid w:val="00242A5B"/>
    <w:rsid w:val="002448B3"/>
    <w:rsid w:val="00252B07"/>
    <w:rsid w:val="00266013"/>
    <w:rsid w:val="0027709A"/>
    <w:rsid w:val="002976CE"/>
    <w:rsid w:val="002A729F"/>
    <w:rsid w:val="002E1A31"/>
    <w:rsid w:val="003010A4"/>
    <w:rsid w:val="00384559"/>
    <w:rsid w:val="003A5C36"/>
    <w:rsid w:val="003B54F2"/>
    <w:rsid w:val="003E499C"/>
    <w:rsid w:val="004148EA"/>
    <w:rsid w:val="004228B0"/>
    <w:rsid w:val="00424EC7"/>
    <w:rsid w:val="00430751"/>
    <w:rsid w:val="0044358C"/>
    <w:rsid w:val="0044573B"/>
    <w:rsid w:val="00461436"/>
    <w:rsid w:val="0048179B"/>
    <w:rsid w:val="00485734"/>
    <w:rsid w:val="004C3DE6"/>
    <w:rsid w:val="004D4BA7"/>
    <w:rsid w:val="004D5BD9"/>
    <w:rsid w:val="005176AF"/>
    <w:rsid w:val="00534D68"/>
    <w:rsid w:val="0053707F"/>
    <w:rsid w:val="00550887"/>
    <w:rsid w:val="005519CD"/>
    <w:rsid w:val="00586C0D"/>
    <w:rsid w:val="005F7BCA"/>
    <w:rsid w:val="00607471"/>
    <w:rsid w:val="0064430F"/>
    <w:rsid w:val="006810A0"/>
    <w:rsid w:val="00696F24"/>
    <w:rsid w:val="006F134E"/>
    <w:rsid w:val="00704F04"/>
    <w:rsid w:val="00732708"/>
    <w:rsid w:val="00734AB2"/>
    <w:rsid w:val="00782CA5"/>
    <w:rsid w:val="00786AD0"/>
    <w:rsid w:val="007B427C"/>
    <w:rsid w:val="007E32E2"/>
    <w:rsid w:val="00801EC8"/>
    <w:rsid w:val="00822350"/>
    <w:rsid w:val="008350C1"/>
    <w:rsid w:val="0086544D"/>
    <w:rsid w:val="0089572D"/>
    <w:rsid w:val="00901FE1"/>
    <w:rsid w:val="00907445"/>
    <w:rsid w:val="00910E4A"/>
    <w:rsid w:val="00931A93"/>
    <w:rsid w:val="009458F9"/>
    <w:rsid w:val="00993C38"/>
    <w:rsid w:val="009A494C"/>
    <w:rsid w:val="009A5471"/>
    <w:rsid w:val="009F594A"/>
    <w:rsid w:val="00A01556"/>
    <w:rsid w:val="00A15EFA"/>
    <w:rsid w:val="00A24F27"/>
    <w:rsid w:val="00A54230"/>
    <w:rsid w:val="00A617D9"/>
    <w:rsid w:val="00A654E3"/>
    <w:rsid w:val="00A81F7E"/>
    <w:rsid w:val="00A8221C"/>
    <w:rsid w:val="00AA3EF8"/>
    <w:rsid w:val="00AB6404"/>
    <w:rsid w:val="00AB7341"/>
    <w:rsid w:val="00AE289C"/>
    <w:rsid w:val="00B00847"/>
    <w:rsid w:val="00B01648"/>
    <w:rsid w:val="00B2129B"/>
    <w:rsid w:val="00B246A0"/>
    <w:rsid w:val="00B42953"/>
    <w:rsid w:val="00B47DF2"/>
    <w:rsid w:val="00B70305"/>
    <w:rsid w:val="00B929E6"/>
    <w:rsid w:val="00BA4ED0"/>
    <w:rsid w:val="00BA60A4"/>
    <w:rsid w:val="00BF792F"/>
    <w:rsid w:val="00C04017"/>
    <w:rsid w:val="00C054C2"/>
    <w:rsid w:val="00C17389"/>
    <w:rsid w:val="00C96229"/>
    <w:rsid w:val="00CB71A7"/>
    <w:rsid w:val="00CD1C15"/>
    <w:rsid w:val="00CF4A05"/>
    <w:rsid w:val="00D03329"/>
    <w:rsid w:val="00D04D8C"/>
    <w:rsid w:val="00D072B4"/>
    <w:rsid w:val="00D437E4"/>
    <w:rsid w:val="00D46FD7"/>
    <w:rsid w:val="00D75802"/>
    <w:rsid w:val="00D86141"/>
    <w:rsid w:val="00DD2C7B"/>
    <w:rsid w:val="00DF55B4"/>
    <w:rsid w:val="00E0273D"/>
    <w:rsid w:val="00E04608"/>
    <w:rsid w:val="00E0549E"/>
    <w:rsid w:val="00E53D98"/>
    <w:rsid w:val="00E80463"/>
    <w:rsid w:val="00E8510D"/>
    <w:rsid w:val="00F025D6"/>
    <w:rsid w:val="00F26B3B"/>
    <w:rsid w:val="00F37FD3"/>
    <w:rsid w:val="00F55B9F"/>
    <w:rsid w:val="00F67A60"/>
    <w:rsid w:val="00F90B0D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2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9E6"/>
  </w:style>
  <w:style w:type="paragraph" w:styleId="aa">
    <w:name w:val="footer"/>
    <w:basedOn w:val="a"/>
    <w:link w:val="ab"/>
    <w:uiPriority w:val="99"/>
    <w:unhideWhenUsed/>
    <w:rsid w:val="00B92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2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9E6"/>
  </w:style>
  <w:style w:type="paragraph" w:styleId="aa">
    <w:name w:val="footer"/>
    <w:basedOn w:val="a"/>
    <w:link w:val="ab"/>
    <w:uiPriority w:val="99"/>
    <w:unhideWhenUsed/>
    <w:rsid w:val="00B92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A913-BDAC-43BA-8AD2-8A13B77C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11</Pages>
  <Words>4419</Words>
  <Characters>25194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44</cp:revision>
  <cp:lastPrinted>2022-03-01T12:31:00Z</cp:lastPrinted>
  <dcterms:created xsi:type="dcterms:W3CDTF">2022-02-21T05:49:00Z</dcterms:created>
  <dcterms:modified xsi:type="dcterms:W3CDTF">2022-04-14T07:49:00Z</dcterms:modified>
</cp:coreProperties>
</file>