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tblGrid>
      <w:tr w:rsidR="0032572D" w:rsidRPr="003629B5" w:rsidTr="00131931">
        <w:trPr>
          <w:trHeight w:val="10480"/>
        </w:trPr>
        <w:tc>
          <w:tcPr>
            <w:tcW w:w="7225" w:type="dxa"/>
            <w:shd w:val="clear" w:color="auto" w:fill="auto"/>
          </w:tcPr>
          <w:p w:rsidR="0032572D" w:rsidRPr="003629B5" w:rsidRDefault="0032572D" w:rsidP="003629B5">
            <w:pPr>
              <w:pStyle w:val="ConsPlusNormal"/>
              <w:tabs>
                <w:tab w:val="num" w:pos="360"/>
              </w:tabs>
              <w:jc w:val="both"/>
              <w:rPr>
                <w:rFonts w:ascii="Times New Roman" w:hAnsi="Times New Roman" w:cs="Times New Roman"/>
                <w:sz w:val="24"/>
                <w:szCs w:val="24"/>
              </w:rPr>
            </w:pPr>
          </w:p>
          <w:p w:rsidR="0032572D" w:rsidRPr="003629B5" w:rsidRDefault="0032572D" w:rsidP="003629B5">
            <w:pPr>
              <w:jc w:val="center"/>
              <w:rPr>
                <w:rFonts w:ascii="Times New Roman" w:hAnsi="Times New Roman" w:cs="Times New Roman"/>
                <w:b/>
                <w:caps/>
                <w:color w:val="000000"/>
                <w:sz w:val="56"/>
                <w:szCs w:val="20"/>
                <w:lang w:eastAsia="ru-RU"/>
              </w:rPr>
            </w:pPr>
          </w:p>
          <w:p w:rsidR="0032572D" w:rsidRPr="003629B5" w:rsidRDefault="0032572D" w:rsidP="003629B5">
            <w:pPr>
              <w:jc w:val="center"/>
              <w:rPr>
                <w:rFonts w:ascii="Times New Roman" w:hAnsi="Times New Roman" w:cs="Times New Roman"/>
                <w:b/>
                <w:caps/>
                <w:color w:val="000000"/>
                <w:sz w:val="56"/>
                <w:szCs w:val="20"/>
                <w:lang w:eastAsia="ru-RU"/>
              </w:rPr>
            </w:pPr>
          </w:p>
          <w:p w:rsidR="0032572D" w:rsidRPr="00BB4809" w:rsidRDefault="000450BB" w:rsidP="003629B5">
            <w:pPr>
              <w:jc w:val="center"/>
              <w:rPr>
                <w:rFonts w:ascii="Times New Roman" w:hAnsi="Times New Roman" w:cs="Times New Roman"/>
                <w:b/>
                <w:caps/>
                <w:color w:val="000000"/>
                <w:sz w:val="52"/>
                <w:szCs w:val="52"/>
                <w:lang w:eastAsia="ru-RU"/>
              </w:rPr>
            </w:pPr>
            <w:r>
              <w:rPr>
                <w:rFonts w:ascii="Times New Roman" w:hAnsi="Times New Roman" w:cs="Times New Roman"/>
                <w:b/>
                <w:caps/>
                <w:color w:val="000000"/>
                <w:sz w:val="52"/>
                <w:szCs w:val="52"/>
                <w:lang w:eastAsia="ru-RU"/>
              </w:rPr>
              <w:t>ИНФОРМАЦИОННЫЙ</w:t>
            </w:r>
          </w:p>
          <w:p w:rsidR="0032572D" w:rsidRDefault="000450BB" w:rsidP="003629B5">
            <w:pPr>
              <w:jc w:val="center"/>
              <w:rPr>
                <w:rFonts w:ascii="Times New Roman" w:hAnsi="Times New Roman" w:cs="Times New Roman"/>
                <w:b/>
                <w:caps/>
                <w:color w:val="000000"/>
                <w:sz w:val="52"/>
                <w:szCs w:val="52"/>
                <w:lang w:eastAsia="ru-RU"/>
              </w:rPr>
            </w:pPr>
            <w:r>
              <w:rPr>
                <w:rFonts w:ascii="Times New Roman" w:hAnsi="Times New Roman" w:cs="Times New Roman"/>
                <w:b/>
                <w:caps/>
                <w:color w:val="000000"/>
                <w:sz w:val="52"/>
                <w:szCs w:val="52"/>
                <w:lang w:eastAsia="ru-RU"/>
              </w:rPr>
              <w:t>БЮЛЛЕТЕНЬ</w:t>
            </w:r>
          </w:p>
          <w:p w:rsidR="000450BB" w:rsidRPr="000450BB" w:rsidRDefault="000450BB" w:rsidP="003629B5">
            <w:pPr>
              <w:jc w:val="center"/>
              <w:rPr>
                <w:rFonts w:ascii="Times New Roman" w:hAnsi="Times New Roman" w:cs="Times New Roman"/>
                <w:b/>
                <w:caps/>
                <w:color w:val="000000"/>
                <w:sz w:val="52"/>
                <w:szCs w:val="52"/>
                <w:lang w:eastAsia="ru-RU"/>
              </w:rPr>
            </w:pPr>
          </w:p>
          <w:p w:rsidR="0032572D" w:rsidRPr="003629B5" w:rsidRDefault="0032572D" w:rsidP="00065F0E">
            <w:pPr>
              <w:spacing w:after="0" w:line="240" w:lineRule="auto"/>
              <w:jc w:val="center"/>
              <w:rPr>
                <w:rFonts w:ascii="Times New Roman" w:hAnsi="Times New Roman" w:cs="Times New Roman"/>
                <w:b/>
                <w:color w:val="000000"/>
                <w:sz w:val="48"/>
                <w:szCs w:val="20"/>
                <w:lang w:eastAsia="ru-RU"/>
              </w:rPr>
            </w:pPr>
            <w:r w:rsidRPr="003629B5">
              <w:rPr>
                <w:rFonts w:ascii="Times New Roman" w:hAnsi="Times New Roman" w:cs="Times New Roman"/>
                <w:b/>
                <w:color w:val="000000"/>
                <w:sz w:val="48"/>
                <w:szCs w:val="20"/>
                <w:lang w:eastAsia="ru-RU"/>
              </w:rPr>
              <w:t xml:space="preserve">муниципального образования </w:t>
            </w:r>
          </w:p>
          <w:p w:rsidR="0032572D" w:rsidRPr="003629B5" w:rsidRDefault="0032572D" w:rsidP="00065F0E">
            <w:pPr>
              <w:spacing w:after="0" w:line="240" w:lineRule="auto"/>
              <w:jc w:val="center"/>
              <w:rPr>
                <w:rFonts w:ascii="Times New Roman" w:hAnsi="Times New Roman" w:cs="Times New Roman"/>
                <w:b/>
                <w:color w:val="000000"/>
                <w:sz w:val="48"/>
                <w:szCs w:val="20"/>
                <w:lang w:eastAsia="ru-RU"/>
              </w:rPr>
            </w:pPr>
            <w:r w:rsidRPr="003629B5">
              <w:rPr>
                <w:rFonts w:ascii="Times New Roman" w:hAnsi="Times New Roman" w:cs="Times New Roman"/>
                <w:b/>
                <w:color w:val="000000"/>
                <w:sz w:val="48"/>
                <w:szCs w:val="20"/>
                <w:lang w:eastAsia="ru-RU"/>
              </w:rPr>
              <w:t>сельского поселения «</w:t>
            </w:r>
            <w:proofErr w:type="spellStart"/>
            <w:r w:rsidR="000450BB">
              <w:rPr>
                <w:rFonts w:ascii="Times New Roman" w:hAnsi="Times New Roman" w:cs="Times New Roman"/>
                <w:b/>
                <w:color w:val="000000"/>
                <w:sz w:val="48"/>
                <w:szCs w:val="20"/>
                <w:lang w:eastAsia="ru-RU"/>
              </w:rPr>
              <w:t>Гагшор</w:t>
            </w:r>
            <w:proofErr w:type="spellEnd"/>
            <w:r w:rsidRPr="003629B5">
              <w:rPr>
                <w:rFonts w:ascii="Times New Roman" w:hAnsi="Times New Roman" w:cs="Times New Roman"/>
                <w:b/>
                <w:color w:val="000000"/>
                <w:sz w:val="48"/>
                <w:szCs w:val="20"/>
                <w:lang w:eastAsia="ru-RU"/>
              </w:rPr>
              <w:t>»</w:t>
            </w:r>
          </w:p>
          <w:p w:rsidR="0032572D" w:rsidRDefault="0032572D" w:rsidP="003629B5">
            <w:pPr>
              <w:jc w:val="center"/>
              <w:rPr>
                <w:rFonts w:ascii="Times New Roman" w:hAnsi="Times New Roman" w:cs="Times New Roman"/>
                <w:b/>
                <w:color w:val="000000"/>
                <w:sz w:val="32"/>
                <w:szCs w:val="20"/>
                <w:lang w:eastAsia="ru-RU"/>
              </w:rPr>
            </w:pPr>
          </w:p>
          <w:p w:rsidR="00131931" w:rsidRDefault="00131931" w:rsidP="003629B5">
            <w:pPr>
              <w:jc w:val="center"/>
              <w:rPr>
                <w:rFonts w:ascii="Times New Roman" w:hAnsi="Times New Roman" w:cs="Times New Roman"/>
                <w:b/>
                <w:color w:val="000000"/>
                <w:sz w:val="32"/>
                <w:szCs w:val="20"/>
                <w:lang w:eastAsia="ru-RU"/>
              </w:rPr>
            </w:pPr>
          </w:p>
          <w:p w:rsidR="00131931" w:rsidRDefault="00131931" w:rsidP="003629B5">
            <w:pPr>
              <w:jc w:val="center"/>
              <w:rPr>
                <w:rFonts w:ascii="Times New Roman" w:hAnsi="Times New Roman" w:cs="Times New Roman"/>
                <w:b/>
                <w:color w:val="000000"/>
                <w:sz w:val="32"/>
                <w:szCs w:val="20"/>
                <w:lang w:eastAsia="ru-RU"/>
              </w:rPr>
            </w:pPr>
          </w:p>
          <w:p w:rsidR="00131931" w:rsidRPr="003629B5" w:rsidRDefault="00131931" w:rsidP="003629B5">
            <w:pPr>
              <w:jc w:val="center"/>
              <w:rPr>
                <w:rFonts w:ascii="Times New Roman" w:hAnsi="Times New Roman" w:cs="Times New Roman"/>
                <w:b/>
                <w:color w:val="000000"/>
                <w:sz w:val="32"/>
                <w:szCs w:val="20"/>
                <w:lang w:eastAsia="ru-RU"/>
              </w:rPr>
            </w:pPr>
          </w:p>
          <w:p w:rsidR="00011A92" w:rsidRPr="009E1B03" w:rsidRDefault="0032572D" w:rsidP="00BB4809">
            <w:pPr>
              <w:spacing w:line="240" w:lineRule="auto"/>
              <w:jc w:val="center"/>
              <w:rPr>
                <w:rFonts w:ascii="Times New Roman" w:hAnsi="Times New Roman" w:cs="Times New Roman"/>
                <w:b/>
                <w:color w:val="000000"/>
                <w:sz w:val="28"/>
                <w:szCs w:val="28"/>
                <w:lang w:eastAsia="ru-RU"/>
              </w:rPr>
            </w:pPr>
            <w:r w:rsidRPr="009E1B03">
              <w:rPr>
                <w:rFonts w:ascii="Times New Roman" w:hAnsi="Times New Roman" w:cs="Times New Roman"/>
                <w:b/>
                <w:color w:val="000000"/>
                <w:sz w:val="28"/>
                <w:szCs w:val="28"/>
                <w:lang w:eastAsia="ru-RU"/>
              </w:rPr>
              <w:t xml:space="preserve">№ </w:t>
            </w:r>
            <w:r w:rsidR="005F1A69">
              <w:rPr>
                <w:rFonts w:ascii="Times New Roman" w:hAnsi="Times New Roman" w:cs="Times New Roman"/>
                <w:b/>
                <w:color w:val="000000"/>
                <w:sz w:val="28"/>
                <w:szCs w:val="28"/>
                <w:lang w:eastAsia="ru-RU"/>
              </w:rPr>
              <w:t>9</w:t>
            </w:r>
          </w:p>
          <w:p w:rsidR="0032572D" w:rsidRPr="009E1B03" w:rsidRDefault="005F1A69" w:rsidP="00BB4809">
            <w:pPr>
              <w:spacing w:line="240" w:lineRule="auto"/>
              <w:jc w:val="cente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04 октября</w:t>
            </w:r>
            <w:r w:rsidR="00DE68C9" w:rsidRPr="009E1B03">
              <w:rPr>
                <w:rFonts w:ascii="Times New Roman" w:hAnsi="Times New Roman" w:cs="Times New Roman"/>
                <w:b/>
                <w:color w:val="000000"/>
                <w:sz w:val="28"/>
                <w:szCs w:val="28"/>
                <w:lang w:eastAsia="ru-RU"/>
              </w:rPr>
              <w:t xml:space="preserve"> 2024</w:t>
            </w:r>
            <w:r w:rsidR="0032572D" w:rsidRPr="009E1B03">
              <w:rPr>
                <w:rFonts w:ascii="Times New Roman" w:hAnsi="Times New Roman" w:cs="Times New Roman"/>
                <w:b/>
                <w:color w:val="000000"/>
                <w:sz w:val="28"/>
                <w:szCs w:val="28"/>
                <w:lang w:eastAsia="ru-RU"/>
              </w:rPr>
              <w:t xml:space="preserve"> года</w:t>
            </w:r>
          </w:p>
          <w:p w:rsidR="0032572D" w:rsidRPr="009E1B03" w:rsidRDefault="0032572D" w:rsidP="00BB4809">
            <w:pPr>
              <w:spacing w:line="240" w:lineRule="auto"/>
              <w:jc w:val="center"/>
              <w:rPr>
                <w:rFonts w:ascii="Times New Roman" w:hAnsi="Times New Roman" w:cs="Times New Roman"/>
                <w:b/>
                <w:color w:val="000000"/>
                <w:sz w:val="28"/>
                <w:szCs w:val="28"/>
                <w:lang w:eastAsia="ru-RU"/>
              </w:rPr>
            </w:pPr>
            <w:r w:rsidRPr="009E1B03">
              <w:rPr>
                <w:rFonts w:ascii="Times New Roman" w:hAnsi="Times New Roman" w:cs="Times New Roman"/>
                <w:b/>
                <w:color w:val="000000"/>
                <w:sz w:val="28"/>
                <w:szCs w:val="28"/>
                <w:lang w:eastAsia="ru-RU"/>
              </w:rPr>
              <w:t xml:space="preserve">с. </w:t>
            </w:r>
            <w:proofErr w:type="spellStart"/>
            <w:r w:rsidR="008D564A">
              <w:rPr>
                <w:rFonts w:ascii="Times New Roman" w:hAnsi="Times New Roman" w:cs="Times New Roman"/>
                <w:b/>
                <w:color w:val="000000"/>
                <w:sz w:val="28"/>
                <w:szCs w:val="28"/>
                <w:lang w:eastAsia="ru-RU"/>
              </w:rPr>
              <w:t>Гагшор</w:t>
            </w:r>
            <w:proofErr w:type="spellEnd"/>
          </w:p>
          <w:p w:rsidR="0032572D" w:rsidRPr="003629B5" w:rsidRDefault="0032572D" w:rsidP="003629B5">
            <w:pPr>
              <w:pStyle w:val="ConsPlusNormal"/>
              <w:tabs>
                <w:tab w:val="num" w:pos="360"/>
              </w:tabs>
              <w:jc w:val="both"/>
              <w:rPr>
                <w:rFonts w:ascii="Times New Roman" w:hAnsi="Times New Roman" w:cs="Times New Roman"/>
                <w:sz w:val="24"/>
                <w:szCs w:val="24"/>
              </w:rPr>
            </w:pPr>
          </w:p>
          <w:p w:rsidR="0032572D" w:rsidRDefault="0032572D" w:rsidP="003629B5">
            <w:pPr>
              <w:pStyle w:val="ConsPlusNormal"/>
              <w:tabs>
                <w:tab w:val="num" w:pos="360"/>
              </w:tabs>
              <w:jc w:val="both"/>
              <w:rPr>
                <w:rFonts w:ascii="Times New Roman" w:hAnsi="Times New Roman" w:cs="Times New Roman"/>
                <w:sz w:val="24"/>
                <w:szCs w:val="24"/>
              </w:rPr>
            </w:pPr>
          </w:p>
          <w:p w:rsidR="006534B4" w:rsidRPr="003629B5" w:rsidRDefault="006534B4" w:rsidP="003629B5">
            <w:pPr>
              <w:pStyle w:val="ConsPlusNormal"/>
              <w:tabs>
                <w:tab w:val="num" w:pos="360"/>
              </w:tabs>
              <w:jc w:val="both"/>
              <w:rPr>
                <w:rFonts w:ascii="Times New Roman" w:hAnsi="Times New Roman" w:cs="Times New Roman"/>
                <w:sz w:val="24"/>
                <w:szCs w:val="24"/>
              </w:rPr>
            </w:pPr>
          </w:p>
        </w:tc>
      </w:tr>
    </w:tbl>
    <w:p w:rsidR="00842C92" w:rsidRDefault="00842C92" w:rsidP="00DA73ED">
      <w:pPr>
        <w:tabs>
          <w:tab w:val="left" w:pos="426"/>
          <w:tab w:val="left" w:pos="5205"/>
        </w:tabs>
        <w:autoSpaceDE w:val="0"/>
        <w:autoSpaceDN w:val="0"/>
        <w:spacing w:after="0" w:line="240" w:lineRule="auto"/>
        <w:jc w:val="center"/>
        <w:rPr>
          <w:rFonts w:ascii="Times New Roman" w:hAnsi="Times New Roman" w:cs="Times New Roman"/>
          <w:b/>
          <w:bCs/>
          <w:sz w:val="20"/>
          <w:szCs w:val="20"/>
        </w:rPr>
      </w:pPr>
      <w:r w:rsidRPr="00842C92">
        <w:rPr>
          <w:rFonts w:ascii="Times New Roman" w:hAnsi="Times New Roman" w:cs="Times New Roman"/>
          <w:b/>
          <w:bCs/>
          <w:sz w:val="20"/>
          <w:szCs w:val="20"/>
        </w:rPr>
        <w:t xml:space="preserve">       </w:t>
      </w:r>
    </w:p>
    <w:p w:rsidR="00842C92" w:rsidRDefault="00842C92" w:rsidP="00DA73ED">
      <w:pPr>
        <w:tabs>
          <w:tab w:val="left" w:pos="426"/>
          <w:tab w:val="left" w:pos="5205"/>
        </w:tabs>
        <w:autoSpaceDE w:val="0"/>
        <w:autoSpaceDN w:val="0"/>
        <w:spacing w:after="0" w:line="240" w:lineRule="auto"/>
        <w:jc w:val="center"/>
        <w:rPr>
          <w:rFonts w:ascii="Times New Roman" w:hAnsi="Times New Roman" w:cs="Times New Roman"/>
          <w:b/>
          <w:bCs/>
          <w:sz w:val="20"/>
          <w:szCs w:val="20"/>
        </w:rPr>
      </w:pPr>
    </w:p>
    <w:p w:rsidR="0032572D" w:rsidRPr="00BF3792" w:rsidRDefault="0032572D" w:rsidP="00065F0E">
      <w:pPr>
        <w:tabs>
          <w:tab w:val="left" w:pos="426"/>
          <w:tab w:val="left" w:pos="5205"/>
        </w:tabs>
        <w:autoSpaceDE w:val="0"/>
        <w:autoSpaceDN w:val="0"/>
        <w:spacing w:after="0" w:line="240" w:lineRule="auto"/>
        <w:jc w:val="center"/>
        <w:rPr>
          <w:rFonts w:ascii="Times New Roman" w:hAnsi="Times New Roman" w:cs="Times New Roman"/>
          <w:b/>
          <w:bCs/>
          <w:sz w:val="20"/>
          <w:szCs w:val="20"/>
          <w:u w:val="single"/>
        </w:rPr>
      </w:pPr>
      <w:r w:rsidRPr="00BF3792">
        <w:rPr>
          <w:rFonts w:ascii="Times New Roman" w:hAnsi="Times New Roman" w:cs="Times New Roman"/>
          <w:b/>
          <w:bCs/>
          <w:sz w:val="20"/>
          <w:szCs w:val="20"/>
          <w:u w:val="single"/>
        </w:rPr>
        <w:lastRenderedPageBreak/>
        <w:t>СОДЕРЖАНИЕ</w:t>
      </w:r>
    </w:p>
    <w:p w:rsidR="0032572D" w:rsidRPr="00BF3792" w:rsidRDefault="0032572D" w:rsidP="00065F0E">
      <w:pPr>
        <w:spacing w:after="0" w:line="240" w:lineRule="auto"/>
        <w:jc w:val="center"/>
        <w:rPr>
          <w:rFonts w:ascii="Times New Roman" w:hAnsi="Times New Roman" w:cs="Times New Roman"/>
          <w:b/>
          <w:bCs/>
          <w:sz w:val="20"/>
          <w:szCs w:val="20"/>
        </w:rPr>
      </w:pPr>
    </w:p>
    <w:p w:rsidR="0032572D" w:rsidRPr="00BF3792" w:rsidRDefault="0032572D" w:rsidP="00065F0E">
      <w:pPr>
        <w:spacing w:after="0" w:line="240" w:lineRule="auto"/>
        <w:jc w:val="center"/>
        <w:rPr>
          <w:rFonts w:ascii="Times New Roman" w:hAnsi="Times New Roman" w:cs="Times New Roman"/>
          <w:b/>
          <w:bCs/>
          <w:sz w:val="20"/>
          <w:szCs w:val="20"/>
        </w:rPr>
      </w:pPr>
      <w:r w:rsidRPr="00BF3792">
        <w:rPr>
          <w:rFonts w:ascii="Times New Roman" w:hAnsi="Times New Roman" w:cs="Times New Roman"/>
          <w:b/>
          <w:bCs/>
          <w:sz w:val="20"/>
          <w:szCs w:val="20"/>
        </w:rPr>
        <w:t>РАЗДЕЛ ПЕРВЫЙ:</w:t>
      </w:r>
    </w:p>
    <w:p w:rsidR="0032572D" w:rsidRPr="00BF3792" w:rsidRDefault="0032572D" w:rsidP="00065F0E">
      <w:pPr>
        <w:spacing w:after="0" w:line="240" w:lineRule="auto"/>
        <w:jc w:val="center"/>
        <w:rPr>
          <w:rFonts w:ascii="Times New Roman" w:hAnsi="Times New Roman" w:cs="Times New Roman"/>
          <w:b/>
          <w:sz w:val="20"/>
          <w:szCs w:val="20"/>
        </w:rPr>
      </w:pPr>
      <w:r w:rsidRPr="00BF3792">
        <w:rPr>
          <w:rFonts w:ascii="Times New Roman" w:hAnsi="Times New Roman" w:cs="Times New Roman"/>
          <w:b/>
          <w:sz w:val="20"/>
          <w:szCs w:val="20"/>
        </w:rPr>
        <w:t>нормативные правовые акты</w:t>
      </w:r>
      <w:r w:rsidR="00842C92">
        <w:rPr>
          <w:rFonts w:ascii="Times New Roman" w:hAnsi="Times New Roman" w:cs="Times New Roman"/>
          <w:b/>
          <w:sz w:val="20"/>
          <w:szCs w:val="20"/>
        </w:rPr>
        <w:t xml:space="preserve"> </w:t>
      </w:r>
      <w:r w:rsidRPr="00BF3792">
        <w:rPr>
          <w:rFonts w:ascii="Times New Roman" w:hAnsi="Times New Roman" w:cs="Times New Roman"/>
          <w:b/>
          <w:sz w:val="20"/>
          <w:szCs w:val="20"/>
        </w:rPr>
        <w:t>Совета сельского поселения «</w:t>
      </w:r>
      <w:proofErr w:type="spellStart"/>
      <w:r w:rsidR="00227BEE">
        <w:rPr>
          <w:rFonts w:ascii="Times New Roman" w:hAnsi="Times New Roman" w:cs="Times New Roman"/>
          <w:b/>
          <w:sz w:val="20"/>
          <w:szCs w:val="20"/>
        </w:rPr>
        <w:t>Гагшор</w:t>
      </w:r>
      <w:proofErr w:type="spellEnd"/>
      <w:r w:rsidRPr="00BF3792">
        <w:rPr>
          <w:rFonts w:ascii="Times New Roman" w:hAnsi="Times New Roman" w:cs="Times New Roman"/>
          <w:b/>
          <w:sz w:val="20"/>
          <w:szCs w:val="20"/>
        </w:rPr>
        <w:t>»</w:t>
      </w:r>
    </w:p>
    <w:p w:rsidR="00094BA3" w:rsidRPr="00BF3792" w:rsidRDefault="00094BA3" w:rsidP="00EC2665">
      <w:pPr>
        <w:spacing w:after="0" w:line="240" w:lineRule="auto"/>
        <w:ind w:right="-569" w:firstLine="284"/>
        <w:jc w:val="both"/>
        <w:rPr>
          <w:rFonts w:ascii="Times New Roman" w:hAnsi="Times New Roman" w:cs="Times New Roman"/>
          <w:b/>
          <w:sz w:val="20"/>
          <w:szCs w:val="20"/>
        </w:rPr>
      </w:pPr>
    </w:p>
    <w:p w:rsidR="005F1A69" w:rsidRDefault="00B3735E" w:rsidP="005F1A69">
      <w:pPr>
        <w:jc w:val="both"/>
        <w:rPr>
          <w:rFonts w:ascii="Times New Roman" w:hAnsi="Times New Roman" w:cs="Times New Roman"/>
          <w:sz w:val="20"/>
          <w:szCs w:val="20"/>
          <w:lang w:eastAsia="ja-JP"/>
        </w:rPr>
      </w:pPr>
      <w:r w:rsidRPr="00B3735E">
        <w:rPr>
          <w:rFonts w:ascii="Times New Roman" w:hAnsi="Times New Roman" w:cs="Times New Roman"/>
          <w:color w:val="000000"/>
          <w:sz w:val="20"/>
          <w:szCs w:val="20"/>
          <w:lang w:eastAsia="ru-RU"/>
        </w:rPr>
        <w:t>1.</w:t>
      </w:r>
      <w:r w:rsidRPr="00B3735E">
        <w:rPr>
          <w:rFonts w:ascii="Times New Roman" w:hAnsi="Times New Roman" w:cs="Times New Roman"/>
          <w:color w:val="000000"/>
          <w:sz w:val="20"/>
          <w:szCs w:val="20"/>
        </w:rPr>
        <w:t xml:space="preserve"> Решение Совета сельского поселения «</w:t>
      </w:r>
      <w:proofErr w:type="spellStart"/>
      <w:r w:rsidRPr="00B3735E">
        <w:rPr>
          <w:rFonts w:ascii="Times New Roman" w:hAnsi="Times New Roman" w:cs="Times New Roman"/>
          <w:color w:val="000000"/>
          <w:sz w:val="20"/>
          <w:szCs w:val="20"/>
        </w:rPr>
        <w:t>Гагшор</w:t>
      </w:r>
      <w:proofErr w:type="spellEnd"/>
      <w:r w:rsidRPr="00B3735E">
        <w:rPr>
          <w:rFonts w:ascii="Times New Roman" w:hAnsi="Times New Roman" w:cs="Times New Roman"/>
          <w:color w:val="000000"/>
          <w:sz w:val="20"/>
          <w:szCs w:val="20"/>
        </w:rPr>
        <w:t xml:space="preserve">» от </w:t>
      </w:r>
      <w:r w:rsidR="005F1A69">
        <w:rPr>
          <w:rFonts w:ascii="Times New Roman" w:hAnsi="Times New Roman" w:cs="Times New Roman"/>
          <w:color w:val="000000"/>
          <w:sz w:val="20"/>
          <w:szCs w:val="20"/>
        </w:rPr>
        <w:t>26</w:t>
      </w:r>
      <w:r w:rsidRPr="00B3735E">
        <w:rPr>
          <w:rFonts w:ascii="Times New Roman" w:hAnsi="Times New Roman" w:cs="Times New Roman"/>
          <w:color w:val="000000"/>
          <w:sz w:val="20"/>
          <w:szCs w:val="20"/>
        </w:rPr>
        <w:t xml:space="preserve">.08.2024 г № </w:t>
      </w:r>
      <w:r w:rsidRPr="00B3735E">
        <w:rPr>
          <w:rFonts w:ascii="Times New Roman" w:hAnsi="Times New Roman" w:cs="Times New Roman"/>
          <w:color w:val="000000"/>
          <w:sz w:val="20"/>
          <w:szCs w:val="20"/>
          <w:lang w:val="en-US"/>
        </w:rPr>
        <w:t>V</w:t>
      </w:r>
      <w:r w:rsidRPr="00B3735E">
        <w:rPr>
          <w:rFonts w:ascii="Times New Roman" w:hAnsi="Times New Roman" w:cs="Times New Roman"/>
          <w:color w:val="000000"/>
          <w:sz w:val="20"/>
          <w:szCs w:val="20"/>
        </w:rPr>
        <w:t xml:space="preserve"> – 3</w:t>
      </w:r>
      <w:r w:rsidR="005F1A69">
        <w:rPr>
          <w:rFonts w:ascii="Times New Roman" w:hAnsi="Times New Roman" w:cs="Times New Roman"/>
          <w:color w:val="000000"/>
          <w:sz w:val="20"/>
          <w:szCs w:val="20"/>
        </w:rPr>
        <w:t>0</w:t>
      </w:r>
      <w:r w:rsidRPr="00B3735E">
        <w:rPr>
          <w:rFonts w:ascii="Times New Roman" w:hAnsi="Times New Roman" w:cs="Times New Roman"/>
          <w:color w:val="000000"/>
          <w:sz w:val="20"/>
          <w:szCs w:val="20"/>
        </w:rPr>
        <w:t>/1 «</w:t>
      </w:r>
      <w:r w:rsidR="005F1A69" w:rsidRPr="005F1A69">
        <w:rPr>
          <w:rFonts w:ascii="Times New Roman" w:eastAsia="Times New Roman" w:hAnsi="Times New Roman" w:cs="Times New Roman"/>
          <w:sz w:val="20"/>
          <w:szCs w:val="20"/>
          <w:lang w:eastAsia="ja-JP"/>
        </w:rPr>
        <w:t xml:space="preserve">О внесении изменений в Устав муниципального образования </w:t>
      </w:r>
      <w:r w:rsidR="005F1A69" w:rsidRPr="005F1A69">
        <w:rPr>
          <w:rFonts w:ascii="Times New Roman" w:hAnsi="Times New Roman" w:cs="Times New Roman"/>
          <w:sz w:val="20"/>
          <w:szCs w:val="20"/>
          <w:lang w:eastAsia="ja-JP"/>
        </w:rPr>
        <w:t>сельского поселения «Гагшор»</w:t>
      </w:r>
    </w:p>
    <w:p w:rsidR="00B3735E" w:rsidRPr="00B3735E" w:rsidRDefault="00B3735E" w:rsidP="00B3735E">
      <w:pPr>
        <w:pStyle w:val="a7"/>
        <w:jc w:val="both"/>
        <w:rPr>
          <w:rStyle w:val="a8"/>
          <w:rFonts w:ascii="Times New Roman" w:hAnsi="Times New Roman" w:cs="Times New Roman"/>
          <w:sz w:val="20"/>
          <w:szCs w:val="20"/>
        </w:rPr>
      </w:pPr>
    </w:p>
    <w:p w:rsidR="00B42E53" w:rsidRPr="00BF3792" w:rsidRDefault="00227BEE" w:rsidP="00FE3D93">
      <w:pPr>
        <w:spacing w:after="0" w:line="240" w:lineRule="auto"/>
        <w:ind w:right="-569"/>
        <w:jc w:val="center"/>
        <w:rPr>
          <w:rFonts w:ascii="Times New Roman" w:hAnsi="Times New Roman" w:cs="Times New Roman"/>
          <w:b/>
          <w:bCs/>
          <w:sz w:val="20"/>
          <w:szCs w:val="20"/>
        </w:rPr>
      </w:pPr>
      <w:r>
        <w:rPr>
          <w:rFonts w:ascii="Times New Roman" w:hAnsi="Times New Roman" w:cs="Times New Roman"/>
          <w:b/>
          <w:bCs/>
          <w:sz w:val="20"/>
          <w:szCs w:val="20"/>
        </w:rPr>
        <w:t>Р</w:t>
      </w:r>
      <w:r w:rsidR="00B42E53" w:rsidRPr="00BF3792">
        <w:rPr>
          <w:rFonts w:ascii="Times New Roman" w:hAnsi="Times New Roman" w:cs="Times New Roman"/>
          <w:b/>
          <w:bCs/>
          <w:sz w:val="20"/>
          <w:szCs w:val="20"/>
        </w:rPr>
        <w:t>АЗДЕЛ ПЕРВЫЙ:</w:t>
      </w:r>
    </w:p>
    <w:p w:rsidR="00B42E53" w:rsidRPr="00BF3792" w:rsidRDefault="00B42E53" w:rsidP="00FE3D93">
      <w:pPr>
        <w:spacing w:after="0" w:line="240" w:lineRule="auto"/>
        <w:ind w:right="-569"/>
        <w:jc w:val="center"/>
        <w:rPr>
          <w:rFonts w:ascii="Times New Roman" w:hAnsi="Times New Roman" w:cs="Times New Roman"/>
          <w:b/>
          <w:sz w:val="20"/>
          <w:szCs w:val="20"/>
        </w:rPr>
      </w:pPr>
      <w:r w:rsidRPr="00BF3792">
        <w:rPr>
          <w:rFonts w:ascii="Times New Roman" w:hAnsi="Times New Roman" w:cs="Times New Roman"/>
          <w:b/>
          <w:sz w:val="20"/>
          <w:szCs w:val="20"/>
        </w:rPr>
        <w:t>нормативные правовые акты</w:t>
      </w:r>
      <w:r w:rsidR="00842C92">
        <w:rPr>
          <w:rFonts w:ascii="Times New Roman" w:hAnsi="Times New Roman" w:cs="Times New Roman"/>
          <w:b/>
          <w:sz w:val="20"/>
          <w:szCs w:val="20"/>
        </w:rPr>
        <w:t xml:space="preserve"> </w:t>
      </w:r>
      <w:r w:rsidRPr="00BF3792">
        <w:rPr>
          <w:rFonts w:ascii="Times New Roman" w:hAnsi="Times New Roman" w:cs="Times New Roman"/>
          <w:b/>
          <w:sz w:val="20"/>
          <w:szCs w:val="20"/>
        </w:rPr>
        <w:t>Совета сельского поселения «</w:t>
      </w:r>
      <w:proofErr w:type="spellStart"/>
      <w:r w:rsidR="008D564A">
        <w:rPr>
          <w:rFonts w:ascii="Times New Roman" w:hAnsi="Times New Roman" w:cs="Times New Roman"/>
          <w:b/>
          <w:sz w:val="20"/>
          <w:szCs w:val="20"/>
        </w:rPr>
        <w:t>Гагшор</w:t>
      </w:r>
      <w:proofErr w:type="spellEnd"/>
      <w:r w:rsidRPr="00BF3792">
        <w:rPr>
          <w:rFonts w:ascii="Times New Roman" w:hAnsi="Times New Roman" w:cs="Times New Roman"/>
          <w:b/>
          <w:sz w:val="20"/>
          <w:szCs w:val="20"/>
        </w:rPr>
        <w:t>»</w:t>
      </w:r>
    </w:p>
    <w:p w:rsidR="008D564A" w:rsidRPr="008D564A" w:rsidRDefault="008D564A" w:rsidP="008D564A">
      <w:pPr>
        <w:spacing w:line="240" w:lineRule="auto"/>
        <w:rPr>
          <w:rFonts w:ascii="Times New Roman" w:hAnsi="Times New Roman" w:cs="Times New Roman"/>
          <w:sz w:val="20"/>
          <w:szCs w:val="20"/>
        </w:rPr>
      </w:pPr>
    </w:p>
    <w:p w:rsidR="008D564A" w:rsidRPr="008D564A" w:rsidRDefault="008D564A" w:rsidP="008D564A">
      <w:pPr>
        <w:tabs>
          <w:tab w:val="left" w:pos="6270"/>
          <w:tab w:val="left" w:pos="7660"/>
          <w:tab w:val="center" w:pos="8362"/>
        </w:tabs>
        <w:spacing w:after="0" w:line="240" w:lineRule="auto"/>
        <w:jc w:val="center"/>
        <w:outlineLvl w:val="6"/>
        <w:rPr>
          <w:rFonts w:ascii="Times New Roman" w:eastAsia="Times New Roman" w:hAnsi="Times New Roman" w:cs="Times New Roman"/>
          <w:b/>
          <w:sz w:val="20"/>
          <w:szCs w:val="20"/>
          <w:lang w:eastAsia="ja-JP"/>
        </w:rPr>
      </w:pPr>
      <w:r w:rsidRPr="008D564A">
        <w:rPr>
          <w:rFonts w:ascii="Times New Roman" w:eastAsia="Times New Roman" w:hAnsi="Times New Roman" w:cs="Times New Roman"/>
          <w:b/>
          <w:sz w:val="20"/>
          <w:szCs w:val="20"/>
          <w:lang w:eastAsia="ja-JP"/>
        </w:rPr>
        <w:t>РЕШЕНИЕ</w:t>
      </w:r>
    </w:p>
    <w:p w:rsidR="008D564A" w:rsidRPr="008D564A" w:rsidRDefault="008D564A" w:rsidP="008D564A">
      <w:pPr>
        <w:keepNext/>
        <w:spacing w:after="0" w:line="240" w:lineRule="auto"/>
        <w:jc w:val="center"/>
        <w:outlineLvl w:val="1"/>
        <w:rPr>
          <w:rFonts w:ascii="Times New Roman" w:eastAsia="Calibri" w:hAnsi="Times New Roman" w:cs="Times New Roman"/>
          <w:b/>
          <w:bCs/>
          <w:i/>
          <w:sz w:val="20"/>
          <w:szCs w:val="20"/>
          <w:lang w:eastAsia="ja-JP"/>
        </w:rPr>
      </w:pPr>
      <w:r w:rsidRPr="008D564A">
        <w:rPr>
          <w:rFonts w:ascii="Times New Roman" w:eastAsia="Calibri" w:hAnsi="Times New Roman" w:cs="Times New Roman"/>
          <w:b/>
          <w:bCs/>
          <w:sz w:val="20"/>
          <w:szCs w:val="20"/>
          <w:lang w:eastAsia="ja-JP"/>
        </w:rPr>
        <w:t>КЫВКÖРТÖД</w:t>
      </w:r>
    </w:p>
    <w:p w:rsidR="000D2BD8" w:rsidRPr="000D2BD8" w:rsidRDefault="000D2BD8" w:rsidP="00B3735E">
      <w:pPr>
        <w:keepNext/>
        <w:spacing w:after="0" w:line="240" w:lineRule="auto"/>
        <w:ind w:left="2408" w:firstLine="424"/>
        <w:outlineLvl w:val="1"/>
        <w:rPr>
          <w:rFonts w:ascii="Times New Roman" w:eastAsia="Times New Roman" w:hAnsi="Times New Roman" w:cs="Times New Roman"/>
          <w:sz w:val="20"/>
          <w:szCs w:val="20"/>
          <w:lang w:eastAsia="ja-JP"/>
        </w:rPr>
      </w:pPr>
      <w:r w:rsidRPr="000D2BD8">
        <w:rPr>
          <w:rFonts w:ascii="Times New Roman" w:eastAsia="Times New Roman" w:hAnsi="Times New Roman" w:cs="Times New Roman"/>
          <w:b/>
          <w:sz w:val="20"/>
          <w:szCs w:val="20"/>
          <w:lang w:eastAsia="ja-JP"/>
        </w:rPr>
        <w:t xml:space="preserve">            </w:t>
      </w:r>
    </w:p>
    <w:p w:rsidR="005F1A69" w:rsidRPr="005F1A69" w:rsidRDefault="005F1A69" w:rsidP="005F1A69">
      <w:pPr>
        <w:keepNext/>
        <w:tabs>
          <w:tab w:val="left" w:pos="708"/>
          <w:tab w:val="left" w:pos="1416"/>
          <w:tab w:val="left" w:pos="2124"/>
          <w:tab w:val="left" w:pos="2832"/>
          <w:tab w:val="left" w:pos="3540"/>
          <w:tab w:val="left" w:pos="4248"/>
          <w:tab w:val="left" w:pos="7460"/>
        </w:tabs>
        <w:spacing w:after="0" w:line="240" w:lineRule="auto"/>
        <w:ind w:right="-1"/>
        <w:outlineLvl w:val="2"/>
        <w:rPr>
          <w:rFonts w:ascii="Times New Roman" w:eastAsia="Times New Roman" w:hAnsi="Times New Roman" w:cs="Times New Roman"/>
          <w:sz w:val="20"/>
          <w:szCs w:val="20"/>
          <w:u w:val="single"/>
          <w:lang w:eastAsia="ja-JP"/>
        </w:rPr>
      </w:pPr>
      <w:r w:rsidRPr="005F1A69">
        <w:rPr>
          <w:rFonts w:ascii="Times New Roman" w:eastAsia="Times New Roman" w:hAnsi="Times New Roman" w:cs="Times New Roman"/>
          <w:sz w:val="20"/>
          <w:szCs w:val="20"/>
          <w:lang w:eastAsia="ja-JP"/>
        </w:rPr>
        <w:t xml:space="preserve">от 26 августа 2024 года                                                   </w:t>
      </w:r>
      <w:r w:rsidRPr="005F1A69">
        <w:rPr>
          <w:rFonts w:ascii="Times New Roman" w:eastAsia="Times New Roman" w:hAnsi="Times New Roman" w:cs="Times New Roman"/>
          <w:sz w:val="20"/>
          <w:szCs w:val="20"/>
          <w:lang w:eastAsia="ja-JP"/>
        </w:rPr>
        <w:tab/>
        <w:t xml:space="preserve">            № </w:t>
      </w:r>
      <w:r w:rsidRPr="005F1A69">
        <w:rPr>
          <w:rFonts w:ascii="Times New Roman" w:eastAsia="Times New Roman" w:hAnsi="Times New Roman" w:cs="Times New Roman"/>
          <w:sz w:val="20"/>
          <w:szCs w:val="20"/>
          <w:lang w:val="en-US" w:eastAsia="ja-JP"/>
        </w:rPr>
        <w:t>V</w:t>
      </w:r>
      <w:r w:rsidRPr="005F1A69">
        <w:rPr>
          <w:rFonts w:ascii="Times New Roman" w:eastAsia="Times New Roman" w:hAnsi="Times New Roman" w:cs="Times New Roman"/>
          <w:sz w:val="20"/>
          <w:szCs w:val="20"/>
          <w:lang w:eastAsia="ja-JP"/>
        </w:rPr>
        <w:t xml:space="preserve"> – 30/1</w:t>
      </w:r>
    </w:p>
    <w:p w:rsidR="005F1A69" w:rsidRPr="005F1A69" w:rsidRDefault="005F1A69" w:rsidP="005F1A69">
      <w:pPr>
        <w:keepNext/>
        <w:tabs>
          <w:tab w:val="left" w:pos="708"/>
          <w:tab w:val="left" w:pos="1416"/>
          <w:tab w:val="left" w:pos="2124"/>
          <w:tab w:val="left" w:pos="2832"/>
          <w:tab w:val="left" w:pos="3540"/>
          <w:tab w:val="left" w:pos="4248"/>
          <w:tab w:val="left" w:pos="7460"/>
        </w:tabs>
        <w:spacing w:after="0" w:line="240" w:lineRule="auto"/>
        <w:ind w:right="-1"/>
        <w:outlineLvl w:val="2"/>
        <w:rPr>
          <w:rFonts w:ascii="Times New Roman" w:eastAsia="Times New Roman" w:hAnsi="Times New Roman" w:cs="Times New Roman"/>
          <w:sz w:val="20"/>
          <w:szCs w:val="20"/>
          <w:lang w:eastAsia="ja-JP"/>
        </w:rPr>
      </w:pPr>
      <w:r w:rsidRPr="005F1A69">
        <w:rPr>
          <w:rFonts w:ascii="Times New Roman" w:eastAsia="Times New Roman" w:hAnsi="Times New Roman" w:cs="Times New Roman"/>
          <w:sz w:val="20"/>
          <w:szCs w:val="20"/>
          <w:lang w:eastAsia="ja-JP"/>
        </w:rPr>
        <w:t xml:space="preserve">                         с. </w:t>
      </w:r>
      <w:proofErr w:type="spellStart"/>
      <w:r w:rsidRPr="005F1A69">
        <w:rPr>
          <w:rFonts w:ascii="Times New Roman" w:eastAsia="Times New Roman" w:hAnsi="Times New Roman" w:cs="Times New Roman"/>
          <w:sz w:val="20"/>
          <w:szCs w:val="20"/>
          <w:lang w:eastAsia="ja-JP"/>
        </w:rPr>
        <w:t>Гагшор</w:t>
      </w:r>
      <w:proofErr w:type="spellEnd"/>
      <w:r w:rsidRPr="005F1A69">
        <w:rPr>
          <w:rFonts w:ascii="Times New Roman" w:eastAsia="Times New Roman" w:hAnsi="Times New Roman" w:cs="Times New Roman"/>
          <w:sz w:val="20"/>
          <w:szCs w:val="20"/>
          <w:lang w:eastAsia="ja-JP"/>
        </w:rPr>
        <w:t xml:space="preserve">, </w:t>
      </w:r>
      <w:proofErr w:type="spellStart"/>
      <w:r w:rsidRPr="005F1A69">
        <w:rPr>
          <w:rFonts w:ascii="Times New Roman" w:eastAsia="Times New Roman" w:hAnsi="Times New Roman" w:cs="Times New Roman"/>
          <w:sz w:val="20"/>
          <w:szCs w:val="20"/>
          <w:lang w:eastAsia="ja-JP"/>
        </w:rPr>
        <w:t>Сысольский</w:t>
      </w:r>
      <w:proofErr w:type="spellEnd"/>
      <w:r w:rsidRPr="005F1A69">
        <w:rPr>
          <w:rFonts w:ascii="Times New Roman" w:eastAsia="Times New Roman" w:hAnsi="Times New Roman" w:cs="Times New Roman"/>
          <w:sz w:val="20"/>
          <w:szCs w:val="20"/>
          <w:lang w:eastAsia="ja-JP"/>
        </w:rPr>
        <w:t xml:space="preserve"> район, Республика Коми</w:t>
      </w:r>
      <w:r w:rsidRPr="005F1A6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-2286000</wp:posOffset>
                </wp:positionH>
                <wp:positionV relativeFrom="paragraph">
                  <wp:posOffset>102235</wp:posOffset>
                </wp:positionV>
                <wp:extent cx="571500" cy="571500"/>
                <wp:effectExtent l="13335" t="5080" r="5715" b="139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68916" id="Прямоугольник 1" o:spid="_x0000_s1026" style="position:absolute;margin-left:-180pt;margin-top:8.05pt;width:4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"/>
            </w:pict>
          </mc:Fallback>
        </mc:AlternateContent>
      </w:r>
      <w:r w:rsidRPr="005F1A69">
        <w:rPr>
          <w:rFonts w:ascii="Times New Roman" w:eastAsia="Times New Roman" w:hAnsi="Times New Roman" w:cs="Times New Roman"/>
          <w:sz w:val="20"/>
          <w:szCs w:val="20"/>
          <w:lang w:eastAsia="ja-JP"/>
        </w:rPr>
        <w:t xml:space="preserve">      </w:t>
      </w:r>
    </w:p>
    <w:p w:rsidR="005F1A69" w:rsidRPr="005F1A69" w:rsidRDefault="005F1A69" w:rsidP="005F1A69">
      <w:pPr>
        <w:spacing w:after="0" w:line="240" w:lineRule="auto"/>
        <w:jc w:val="both"/>
        <w:rPr>
          <w:rFonts w:ascii="Times New Roman" w:eastAsia="Times New Roman" w:hAnsi="Times New Roman" w:cs="Times New Roman"/>
          <w:sz w:val="20"/>
          <w:szCs w:val="20"/>
          <w:lang w:eastAsia="ja-JP"/>
        </w:rPr>
      </w:pPr>
    </w:p>
    <w:p w:rsidR="005F1A69" w:rsidRPr="005F1A69" w:rsidRDefault="005F1A69" w:rsidP="005F1A69">
      <w:pPr>
        <w:spacing w:after="0" w:line="240" w:lineRule="auto"/>
        <w:jc w:val="center"/>
        <w:rPr>
          <w:rFonts w:ascii="Times New Roman" w:eastAsia="Times New Roman" w:hAnsi="Times New Roman" w:cs="Times New Roman"/>
          <w:b/>
          <w:sz w:val="20"/>
          <w:szCs w:val="20"/>
          <w:lang w:eastAsia="ja-JP"/>
        </w:rPr>
      </w:pPr>
      <w:r w:rsidRPr="005F1A69">
        <w:rPr>
          <w:rFonts w:ascii="Times New Roman" w:eastAsia="Times New Roman" w:hAnsi="Times New Roman" w:cs="Times New Roman"/>
          <w:b/>
          <w:sz w:val="20"/>
          <w:szCs w:val="20"/>
          <w:lang w:eastAsia="ja-JP"/>
        </w:rPr>
        <w:t xml:space="preserve">О внесении изменений в Устав муниципального образования </w:t>
      </w:r>
    </w:p>
    <w:p w:rsidR="005F1A69" w:rsidRPr="005F1A69" w:rsidRDefault="005F1A69" w:rsidP="005F1A69">
      <w:pPr>
        <w:spacing w:after="0" w:line="240" w:lineRule="auto"/>
        <w:jc w:val="center"/>
        <w:rPr>
          <w:rFonts w:ascii="Times New Roman" w:eastAsia="Times New Roman" w:hAnsi="Times New Roman" w:cs="Times New Roman"/>
          <w:b/>
          <w:sz w:val="20"/>
          <w:szCs w:val="20"/>
          <w:lang w:eastAsia="ja-JP"/>
        </w:rPr>
      </w:pPr>
      <w:r w:rsidRPr="005F1A69">
        <w:rPr>
          <w:rFonts w:ascii="Times New Roman" w:eastAsia="Times New Roman" w:hAnsi="Times New Roman" w:cs="Times New Roman"/>
          <w:b/>
          <w:sz w:val="20"/>
          <w:szCs w:val="20"/>
          <w:lang w:eastAsia="ja-JP"/>
        </w:rPr>
        <w:t>сельского поселения «</w:t>
      </w:r>
      <w:proofErr w:type="spellStart"/>
      <w:r w:rsidRPr="005F1A69">
        <w:rPr>
          <w:rFonts w:ascii="Times New Roman" w:eastAsia="Times New Roman" w:hAnsi="Times New Roman" w:cs="Times New Roman"/>
          <w:b/>
          <w:sz w:val="20"/>
          <w:szCs w:val="20"/>
          <w:lang w:eastAsia="ja-JP"/>
        </w:rPr>
        <w:t>Гагшор</w:t>
      </w:r>
      <w:proofErr w:type="spellEnd"/>
      <w:r w:rsidRPr="005F1A69">
        <w:rPr>
          <w:rFonts w:ascii="Times New Roman" w:eastAsia="Times New Roman" w:hAnsi="Times New Roman" w:cs="Times New Roman"/>
          <w:b/>
          <w:sz w:val="20"/>
          <w:szCs w:val="20"/>
          <w:lang w:eastAsia="ja-JP"/>
        </w:rPr>
        <w:t>»</w:t>
      </w:r>
    </w:p>
    <w:p w:rsidR="005F1A69" w:rsidRPr="005F1A69" w:rsidRDefault="005F1A69" w:rsidP="005F1A69">
      <w:pPr>
        <w:spacing w:after="0" w:line="240" w:lineRule="auto"/>
        <w:jc w:val="both"/>
        <w:rPr>
          <w:rFonts w:ascii="Times New Roman" w:eastAsia="Times New Roman" w:hAnsi="Times New Roman" w:cs="Times New Roman"/>
          <w:sz w:val="20"/>
          <w:szCs w:val="20"/>
          <w:lang w:eastAsia="ja-JP"/>
        </w:rPr>
      </w:pPr>
      <w:r w:rsidRPr="005F1A69">
        <w:rPr>
          <w:rFonts w:ascii="Times New Roman" w:eastAsia="Times New Roman" w:hAnsi="Times New Roman" w:cs="Times New Roman"/>
          <w:sz w:val="20"/>
          <w:szCs w:val="20"/>
          <w:lang w:eastAsia="ja-JP"/>
        </w:rPr>
        <w:t xml:space="preserve">      </w:t>
      </w:r>
    </w:p>
    <w:p w:rsidR="005F1A69" w:rsidRPr="005F1A69" w:rsidRDefault="005F1A69" w:rsidP="005F1A69">
      <w:pPr>
        <w:spacing w:after="0" w:line="240" w:lineRule="auto"/>
        <w:jc w:val="both"/>
        <w:rPr>
          <w:rFonts w:ascii="Times New Roman" w:eastAsia="Times New Roman" w:hAnsi="Times New Roman" w:cs="Times New Roman"/>
          <w:sz w:val="20"/>
          <w:szCs w:val="20"/>
          <w:lang w:eastAsia="ja-JP"/>
        </w:rPr>
      </w:pPr>
      <w:r w:rsidRPr="005F1A69">
        <w:rPr>
          <w:rFonts w:ascii="Times New Roman" w:eastAsia="Times New Roman" w:hAnsi="Times New Roman" w:cs="Times New Roman"/>
          <w:sz w:val="20"/>
          <w:szCs w:val="20"/>
          <w:lang w:eastAsia="ja-JP"/>
        </w:rPr>
        <w:t xml:space="preserve">        Руководствуясь Федеральным законом от 6 октября </w:t>
      </w:r>
      <w:smartTag w:uri="urn:schemas-microsoft-com:office:smarttags" w:element="metricconverter">
        <w:smartTagPr>
          <w:attr w:name="ProductID" w:val="2003 г"/>
        </w:smartTagPr>
        <w:r w:rsidRPr="005F1A69">
          <w:rPr>
            <w:rFonts w:ascii="Times New Roman" w:eastAsia="Times New Roman" w:hAnsi="Times New Roman" w:cs="Times New Roman"/>
            <w:sz w:val="20"/>
            <w:szCs w:val="20"/>
            <w:lang w:eastAsia="ja-JP"/>
          </w:rPr>
          <w:t>2003 г</w:t>
        </w:r>
      </w:smartTag>
      <w:r w:rsidRPr="005F1A69">
        <w:rPr>
          <w:rFonts w:ascii="Times New Roman" w:eastAsia="Times New Roman" w:hAnsi="Times New Roman" w:cs="Times New Roman"/>
          <w:sz w:val="20"/>
          <w:szCs w:val="20"/>
          <w:lang w:eastAsia="ja-JP"/>
        </w:rPr>
        <w:t>. № 131-ФЗ «Об общих принципах организации местного самоуправления в Российской Федерации», статьей 72 Устава муниципального образования сельского поселения «</w:t>
      </w:r>
      <w:proofErr w:type="spellStart"/>
      <w:r w:rsidRPr="005F1A69">
        <w:rPr>
          <w:rFonts w:ascii="Times New Roman" w:eastAsia="Times New Roman" w:hAnsi="Times New Roman" w:cs="Times New Roman"/>
          <w:sz w:val="20"/>
          <w:szCs w:val="20"/>
          <w:lang w:eastAsia="ja-JP"/>
        </w:rPr>
        <w:t>Гагшор</w:t>
      </w:r>
      <w:proofErr w:type="spellEnd"/>
      <w:r w:rsidRPr="005F1A69">
        <w:rPr>
          <w:rFonts w:ascii="Times New Roman" w:eastAsia="Times New Roman" w:hAnsi="Times New Roman" w:cs="Times New Roman"/>
          <w:sz w:val="20"/>
          <w:szCs w:val="20"/>
          <w:lang w:eastAsia="ja-JP"/>
        </w:rPr>
        <w:t xml:space="preserve">», </w:t>
      </w:r>
    </w:p>
    <w:p w:rsidR="005F1A69" w:rsidRPr="005F1A69" w:rsidRDefault="005F1A69" w:rsidP="005F1A69">
      <w:pPr>
        <w:spacing w:after="0" w:line="240" w:lineRule="auto"/>
        <w:jc w:val="both"/>
        <w:rPr>
          <w:rFonts w:ascii="Times New Roman" w:eastAsia="Times New Roman" w:hAnsi="Times New Roman" w:cs="Times New Roman"/>
          <w:sz w:val="20"/>
          <w:szCs w:val="20"/>
          <w:lang w:eastAsia="ja-JP"/>
        </w:rPr>
      </w:pPr>
    </w:p>
    <w:p w:rsidR="005F1A69" w:rsidRPr="005F1A69" w:rsidRDefault="005F1A69" w:rsidP="005F1A69">
      <w:pPr>
        <w:spacing w:after="0" w:line="240" w:lineRule="auto"/>
        <w:jc w:val="center"/>
        <w:rPr>
          <w:rFonts w:ascii="Times New Roman" w:eastAsia="Times New Roman" w:hAnsi="Times New Roman" w:cs="Times New Roman"/>
          <w:b/>
          <w:sz w:val="20"/>
          <w:szCs w:val="20"/>
          <w:lang w:eastAsia="ja-JP"/>
        </w:rPr>
      </w:pPr>
      <w:r w:rsidRPr="005F1A69">
        <w:rPr>
          <w:rFonts w:ascii="Times New Roman" w:eastAsia="Times New Roman" w:hAnsi="Times New Roman" w:cs="Times New Roman"/>
          <w:sz w:val="20"/>
          <w:szCs w:val="20"/>
          <w:lang w:eastAsia="ja-JP"/>
        </w:rPr>
        <w:t>Совет сельского поселения «</w:t>
      </w:r>
      <w:proofErr w:type="spellStart"/>
      <w:r w:rsidRPr="005F1A69">
        <w:rPr>
          <w:rFonts w:ascii="Times New Roman" w:eastAsia="Times New Roman" w:hAnsi="Times New Roman" w:cs="Times New Roman"/>
          <w:sz w:val="20"/>
          <w:szCs w:val="20"/>
          <w:lang w:eastAsia="ja-JP"/>
        </w:rPr>
        <w:t>Гагшор</w:t>
      </w:r>
      <w:proofErr w:type="spellEnd"/>
      <w:r w:rsidRPr="005F1A69">
        <w:rPr>
          <w:rFonts w:ascii="Times New Roman" w:eastAsia="Times New Roman" w:hAnsi="Times New Roman" w:cs="Times New Roman"/>
          <w:sz w:val="20"/>
          <w:szCs w:val="20"/>
          <w:lang w:eastAsia="ja-JP"/>
        </w:rPr>
        <w:t>»</w:t>
      </w:r>
      <w:r w:rsidRPr="005F1A69">
        <w:rPr>
          <w:rFonts w:ascii="Times New Roman" w:eastAsia="Times New Roman" w:hAnsi="Times New Roman" w:cs="Times New Roman"/>
          <w:b/>
          <w:sz w:val="20"/>
          <w:szCs w:val="20"/>
          <w:lang w:eastAsia="ja-JP"/>
        </w:rPr>
        <w:t xml:space="preserve"> РЕШИЛ:</w:t>
      </w:r>
    </w:p>
    <w:p w:rsidR="005F1A69" w:rsidRPr="005F1A69" w:rsidRDefault="005F1A69" w:rsidP="005F1A69">
      <w:pPr>
        <w:spacing w:after="0" w:line="240" w:lineRule="auto"/>
        <w:ind w:left="735"/>
        <w:jc w:val="center"/>
        <w:rPr>
          <w:rFonts w:ascii="Times New Roman" w:eastAsia="Times New Roman" w:hAnsi="Times New Roman" w:cs="Times New Roman"/>
          <w:b/>
          <w:sz w:val="20"/>
          <w:szCs w:val="20"/>
          <w:lang w:eastAsia="ja-JP"/>
        </w:rPr>
      </w:pPr>
    </w:p>
    <w:p w:rsidR="005F1A69" w:rsidRPr="005F1A69" w:rsidRDefault="005F1A69" w:rsidP="005F1A69">
      <w:pPr>
        <w:spacing w:after="0" w:line="240" w:lineRule="auto"/>
        <w:ind w:firstLine="540"/>
        <w:jc w:val="both"/>
        <w:rPr>
          <w:rFonts w:ascii="Times New Roman" w:eastAsia="Times New Roman" w:hAnsi="Times New Roman" w:cs="Times New Roman"/>
          <w:sz w:val="20"/>
          <w:szCs w:val="20"/>
          <w:lang w:eastAsia="ja-JP"/>
        </w:rPr>
      </w:pPr>
      <w:r w:rsidRPr="005F1A69">
        <w:rPr>
          <w:rFonts w:ascii="Times New Roman" w:eastAsia="Times New Roman" w:hAnsi="Times New Roman" w:cs="Times New Roman"/>
          <w:sz w:val="20"/>
          <w:szCs w:val="20"/>
          <w:lang w:eastAsia="ja-JP"/>
        </w:rPr>
        <w:t>1. Внести в Устав муниципального образования сельского поселения «</w:t>
      </w:r>
      <w:proofErr w:type="spellStart"/>
      <w:r w:rsidRPr="005F1A69">
        <w:rPr>
          <w:rFonts w:ascii="Times New Roman" w:eastAsia="Times New Roman" w:hAnsi="Times New Roman" w:cs="Times New Roman"/>
          <w:sz w:val="20"/>
          <w:szCs w:val="20"/>
          <w:lang w:eastAsia="ja-JP"/>
        </w:rPr>
        <w:t>Гагшор</w:t>
      </w:r>
      <w:proofErr w:type="spellEnd"/>
      <w:r w:rsidRPr="005F1A69">
        <w:rPr>
          <w:rFonts w:ascii="Times New Roman" w:eastAsia="Times New Roman" w:hAnsi="Times New Roman" w:cs="Times New Roman"/>
          <w:sz w:val="20"/>
          <w:szCs w:val="20"/>
          <w:lang w:eastAsia="ja-JP"/>
        </w:rPr>
        <w:t>» следующие изменения:</w:t>
      </w:r>
    </w:p>
    <w:p w:rsidR="005F1A69" w:rsidRPr="005F1A69" w:rsidRDefault="005F1A69" w:rsidP="005F1A69">
      <w:pPr>
        <w:spacing w:after="0" w:line="240" w:lineRule="auto"/>
        <w:ind w:firstLine="540"/>
        <w:jc w:val="both"/>
        <w:rPr>
          <w:rFonts w:ascii="Times New Roman" w:eastAsia="Times New Roman" w:hAnsi="Times New Roman" w:cs="Times New Roman"/>
          <w:sz w:val="20"/>
          <w:szCs w:val="20"/>
          <w:lang w:eastAsia="ja-JP"/>
        </w:rPr>
      </w:pPr>
    </w:p>
    <w:p w:rsidR="005F1A69" w:rsidRPr="005F1A69" w:rsidRDefault="005F1A69" w:rsidP="005F1A69">
      <w:pPr>
        <w:spacing w:after="0" w:line="240" w:lineRule="auto"/>
        <w:ind w:firstLine="567"/>
        <w:rPr>
          <w:rFonts w:ascii="Times New Roman" w:eastAsia="Calibri" w:hAnsi="Times New Roman" w:cs="Times New Roman"/>
          <w:sz w:val="20"/>
          <w:szCs w:val="20"/>
          <w:lang w:eastAsia="ru-RU"/>
        </w:rPr>
      </w:pPr>
      <w:r w:rsidRPr="005F1A69">
        <w:rPr>
          <w:rFonts w:ascii="Times New Roman" w:eastAsia="Calibri" w:hAnsi="Times New Roman" w:cs="Times New Roman"/>
          <w:sz w:val="20"/>
          <w:szCs w:val="20"/>
          <w:lang w:eastAsia="ru-RU"/>
        </w:rPr>
        <w:t>1) Статью 9 Устава изложить в новой редакции:</w:t>
      </w:r>
    </w:p>
    <w:p w:rsidR="005F1A69" w:rsidRPr="005F1A69" w:rsidRDefault="005F1A69" w:rsidP="005F1A69">
      <w:pPr>
        <w:spacing w:after="0" w:line="240" w:lineRule="auto"/>
        <w:ind w:firstLine="567"/>
        <w:rPr>
          <w:rFonts w:ascii="Calibri" w:eastAsia="Calibri" w:hAnsi="Calibri" w:cs="Times New Roman"/>
          <w:b/>
          <w:sz w:val="20"/>
          <w:szCs w:val="20"/>
          <w:lang w:eastAsia="ru-RU"/>
        </w:rPr>
      </w:pPr>
      <w:r w:rsidRPr="005F1A69">
        <w:rPr>
          <w:rFonts w:ascii="Times New Roman" w:eastAsia="Calibri" w:hAnsi="Times New Roman" w:cs="Times New Roman"/>
          <w:b/>
          <w:sz w:val="20"/>
          <w:szCs w:val="20"/>
          <w:lang w:eastAsia="ru-RU"/>
        </w:rPr>
        <w:t>«Статья 9. Муниципальные правовые акты сельского поселения</w:t>
      </w:r>
    </w:p>
    <w:p w:rsidR="005F1A69" w:rsidRPr="005F1A69" w:rsidRDefault="005F1A69" w:rsidP="005F1A69">
      <w:pPr>
        <w:spacing w:after="0" w:line="240" w:lineRule="auto"/>
        <w:ind w:firstLine="567"/>
        <w:jc w:val="both"/>
        <w:rPr>
          <w:rFonts w:ascii="Times New Roman" w:eastAsia="Times New Roman" w:hAnsi="Times New Roman" w:cs="Times New Roman"/>
          <w:bCs/>
          <w:sz w:val="20"/>
          <w:szCs w:val="20"/>
          <w:lang w:eastAsia="ar-SA"/>
        </w:rPr>
      </w:pPr>
      <w:r w:rsidRPr="005F1A69">
        <w:rPr>
          <w:rFonts w:ascii="Times New Roman" w:eastAsia="Times New Roman" w:hAnsi="Times New Roman" w:cs="Times New Roman"/>
          <w:sz w:val="20"/>
          <w:szCs w:val="20"/>
          <w:lang w:eastAsia="ar-SA"/>
        </w:rPr>
        <w:t>1. В систему муниципальных правовых актов сельского поселения входят:</w:t>
      </w:r>
    </w:p>
    <w:p w:rsidR="005F1A69" w:rsidRPr="005F1A69" w:rsidRDefault="005F1A69" w:rsidP="005F1A69">
      <w:pPr>
        <w:spacing w:after="0" w:line="240" w:lineRule="auto"/>
        <w:ind w:firstLine="567"/>
        <w:jc w:val="both"/>
        <w:rPr>
          <w:rFonts w:ascii="Times New Roman" w:eastAsia="Times New Roman" w:hAnsi="Times New Roman" w:cs="Times New Roman"/>
          <w:bCs/>
          <w:sz w:val="20"/>
          <w:szCs w:val="20"/>
          <w:lang w:eastAsia="ar-SA"/>
        </w:rPr>
      </w:pPr>
      <w:r w:rsidRPr="005F1A69">
        <w:rPr>
          <w:rFonts w:ascii="Times New Roman" w:eastAsia="Times New Roman" w:hAnsi="Times New Roman" w:cs="Times New Roman"/>
          <w:bCs/>
          <w:sz w:val="20"/>
          <w:szCs w:val="20"/>
          <w:lang w:eastAsia="ar-SA"/>
        </w:rPr>
        <w:t xml:space="preserve">1) устав </w:t>
      </w:r>
      <w:r w:rsidRPr="005F1A69">
        <w:rPr>
          <w:rFonts w:ascii="Times New Roman" w:eastAsia="Times New Roman" w:hAnsi="Times New Roman" w:cs="Times New Roman"/>
          <w:sz w:val="20"/>
          <w:szCs w:val="20"/>
          <w:lang w:eastAsia="ar-SA"/>
        </w:rPr>
        <w:t>сельского поселения</w:t>
      </w:r>
      <w:r w:rsidRPr="005F1A69">
        <w:rPr>
          <w:rFonts w:ascii="Times New Roman" w:eastAsia="Times New Roman" w:hAnsi="Times New Roman" w:cs="Times New Roman"/>
          <w:bCs/>
          <w:sz w:val="20"/>
          <w:szCs w:val="20"/>
          <w:lang w:eastAsia="ar-SA"/>
        </w:rPr>
        <w:t>, правовые акты, принятые на местном референдуме;</w:t>
      </w:r>
    </w:p>
    <w:p w:rsidR="005F1A69" w:rsidRPr="005F1A69" w:rsidRDefault="005F1A69" w:rsidP="005F1A69">
      <w:pPr>
        <w:spacing w:after="0" w:line="240" w:lineRule="auto"/>
        <w:ind w:firstLine="567"/>
        <w:jc w:val="both"/>
        <w:rPr>
          <w:rFonts w:ascii="Times New Roman" w:eastAsia="Times New Roman" w:hAnsi="Times New Roman" w:cs="Times New Roman"/>
          <w:bCs/>
          <w:sz w:val="20"/>
          <w:szCs w:val="20"/>
          <w:lang w:eastAsia="ar-SA"/>
        </w:rPr>
      </w:pPr>
      <w:r w:rsidRPr="005F1A69">
        <w:rPr>
          <w:rFonts w:ascii="Times New Roman" w:eastAsia="Times New Roman" w:hAnsi="Times New Roman" w:cs="Times New Roman"/>
          <w:bCs/>
          <w:sz w:val="20"/>
          <w:szCs w:val="20"/>
          <w:lang w:eastAsia="ar-SA"/>
        </w:rPr>
        <w:t xml:space="preserve">2) нормативные и иные правовые акты Совета </w:t>
      </w:r>
      <w:r w:rsidRPr="005F1A69">
        <w:rPr>
          <w:rFonts w:ascii="Times New Roman" w:eastAsia="Times New Roman" w:hAnsi="Times New Roman" w:cs="Times New Roman"/>
          <w:sz w:val="20"/>
          <w:szCs w:val="20"/>
          <w:lang w:eastAsia="ar-SA"/>
        </w:rPr>
        <w:t>сельского поселения</w:t>
      </w:r>
      <w:r w:rsidRPr="005F1A69">
        <w:rPr>
          <w:rFonts w:ascii="Times New Roman" w:eastAsia="Times New Roman" w:hAnsi="Times New Roman" w:cs="Times New Roman"/>
          <w:bCs/>
          <w:sz w:val="20"/>
          <w:szCs w:val="20"/>
          <w:lang w:eastAsia="ar-SA"/>
        </w:rPr>
        <w:t>;</w:t>
      </w:r>
    </w:p>
    <w:p w:rsidR="005F1A69" w:rsidRPr="005F1A69" w:rsidRDefault="005F1A69" w:rsidP="005F1A69">
      <w:pPr>
        <w:spacing w:after="0" w:line="240" w:lineRule="auto"/>
        <w:ind w:firstLine="567"/>
        <w:jc w:val="both"/>
        <w:rPr>
          <w:rFonts w:ascii="Times New Roman" w:eastAsia="Times New Roman" w:hAnsi="Times New Roman" w:cs="Times New Roman"/>
          <w:sz w:val="20"/>
          <w:szCs w:val="20"/>
          <w:lang w:eastAsia="ar-SA"/>
        </w:rPr>
      </w:pPr>
      <w:r w:rsidRPr="005F1A69">
        <w:rPr>
          <w:rFonts w:ascii="Times New Roman" w:eastAsia="Times New Roman" w:hAnsi="Times New Roman" w:cs="Times New Roman"/>
          <w:bCs/>
          <w:sz w:val="20"/>
          <w:szCs w:val="20"/>
          <w:lang w:eastAsia="ar-SA"/>
        </w:rPr>
        <w:t xml:space="preserve">3) правовые акты главы </w:t>
      </w:r>
      <w:r w:rsidRPr="005F1A69">
        <w:rPr>
          <w:rFonts w:ascii="Times New Roman" w:eastAsia="Times New Roman" w:hAnsi="Times New Roman" w:cs="Times New Roman"/>
          <w:sz w:val="20"/>
          <w:szCs w:val="20"/>
          <w:lang w:eastAsia="ar-SA"/>
        </w:rPr>
        <w:t>сельского поселения</w:t>
      </w:r>
      <w:r w:rsidRPr="005F1A69">
        <w:rPr>
          <w:rFonts w:ascii="Times New Roman" w:eastAsia="Times New Roman" w:hAnsi="Times New Roman" w:cs="Times New Roman"/>
          <w:bCs/>
          <w:sz w:val="20"/>
          <w:szCs w:val="20"/>
          <w:lang w:eastAsia="ar-SA"/>
        </w:rPr>
        <w:t xml:space="preserve">, администрации сельского поселения и иных органов местного самоуправления и должностных лиц местного самоуправления, предусмотренных Уставом </w:t>
      </w:r>
      <w:r w:rsidRPr="005F1A69">
        <w:rPr>
          <w:rFonts w:ascii="Times New Roman" w:eastAsia="Times New Roman" w:hAnsi="Times New Roman" w:cs="Times New Roman"/>
          <w:sz w:val="20"/>
          <w:szCs w:val="20"/>
          <w:lang w:eastAsia="ar-SA"/>
        </w:rPr>
        <w:t>сельского поселения</w:t>
      </w:r>
      <w:r w:rsidRPr="005F1A69">
        <w:rPr>
          <w:rFonts w:ascii="Times New Roman" w:eastAsia="Times New Roman" w:hAnsi="Times New Roman" w:cs="Times New Roman"/>
          <w:bCs/>
          <w:sz w:val="20"/>
          <w:szCs w:val="20"/>
          <w:lang w:eastAsia="ar-SA"/>
        </w:rPr>
        <w:t>.</w:t>
      </w:r>
    </w:p>
    <w:p w:rsidR="005F1A69" w:rsidRPr="005F1A69" w:rsidRDefault="005F1A69" w:rsidP="005F1A69">
      <w:pPr>
        <w:tabs>
          <w:tab w:val="left" w:pos="993"/>
        </w:tabs>
        <w:spacing w:after="0" w:line="240" w:lineRule="auto"/>
        <w:ind w:firstLine="567"/>
        <w:jc w:val="both"/>
        <w:rPr>
          <w:rFonts w:ascii="Times New Roman" w:eastAsia="Times New Roman" w:hAnsi="Times New Roman" w:cs="Times New Roman"/>
          <w:sz w:val="20"/>
          <w:szCs w:val="20"/>
          <w:lang w:eastAsia="ar-SA"/>
        </w:rPr>
      </w:pPr>
      <w:r w:rsidRPr="005F1A69">
        <w:rPr>
          <w:rFonts w:ascii="Times New Roman" w:eastAsia="Times New Roman" w:hAnsi="Times New Roman" w:cs="Times New Roman"/>
          <w:sz w:val="20"/>
          <w:szCs w:val="20"/>
          <w:lang w:eastAsia="ar-SA"/>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5F1A69" w:rsidRPr="005F1A69" w:rsidRDefault="005F1A69" w:rsidP="005F1A69">
      <w:pPr>
        <w:tabs>
          <w:tab w:val="left" w:pos="993"/>
        </w:tabs>
        <w:spacing w:after="0" w:line="240" w:lineRule="auto"/>
        <w:ind w:firstLine="567"/>
        <w:jc w:val="both"/>
        <w:rPr>
          <w:rFonts w:ascii="Times New Roman" w:eastAsia="Times New Roman" w:hAnsi="Times New Roman" w:cs="Times New Roman"/>
          <w:sz w:val="20"/>
          <w:szCs w:val="20"/>
          <w:lang w:eastAsia="ar-SA"/>
        </w:rPr>
      </w:pPr>
      <w:r w:rsidRPr="005F1A69">
        <w:rPr>
          <w:rFonts w:ascii="Times New Roman" w:eastAsia="Times New Roman" w:hAnsi="Times New Roman" w:cs="Times New Roman"/>
          <w:sz w:val="20"/>
          <w:szCs w:val="20"/>
          <w:lang w:eastAsia="ar-SA"/>
        </w:rPr>
        <w:lastRenderedPageBreak/>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5F1A69" w:rsidRPr="005F1A69" w:rsidRDefault="005F1A69" w:rsidP="005F1A69">
      <w:pPr>
        <w:tabs>
          <w:tab w:val="left" w:pos="993"/>
        </w:tabs>
        <w:spacing w:after="0" w:line="240" w:lineRule="auto"/>
        <w:ind w:firstLine="567"/>
        <w:jc w:val="both"/>
        <w:rPr>
          <w:rFonts w:ascii="Times New Roman" w:eastAsia="Times New Roman" w:hAnsi="Times New Roman" w:cs="Times New Roman"/>
          <w:sz w:val="20"/>
          <w:szCs w:val="20"/>
          <w:lang w:eastAsia="ar-SA"/>
        </w:rPr>
      </w:pPr>
      <w:r w:rsidRPr="005F1A69">
        <w:rPr>
          <w:rFonts w:ascii="Times New Roman" w:eastAsia="Times New Roman" w:hAnsi="Times New Roman" w:cs="Times New Roman"/>
          <w:sz w:val="20"/>
          <w:szCs w:val="20"/>
          <w:lang w:eastAsia="ar-SA"/>
        </w:rPr>
        <w:t>3. Уставом сельского поселения регулируются вопросы организации местного самоуправления на территории сельского поселения.</w:t>
      </w:r>
    </w:p>
    <w:p w:rsidR="005F1A69" w:rsidRPr="005F1A69" w:rsidRDefault="005F1A69" w:rsidP="005F1A69">
      <w:pPr>
        <w:tabs>
          <w:tab w:val="left" w:pos="993"/>
        </w:tabs>
        <w:spacing w:after="0" w:line="240" w:lineRule="auto"/>
        <w:ind w:firstLine="567"/>
        <w:jc w:val="both"/>
        <w:rPr>
          <w:rFonts w:ascii="Times New Roman" w:eastAsia="Times New Roman" w:hAnsi="Times New Roman" w:cs="Times New Roman"/>
          <w:sz w:val="20"/>
          <w:szCs w:val="20"/>
          <w:lang w:eastAsia="ar-SA"/>
        </w:rPr>
      </w:pPr>
      <w:r w:rsidRPr="005F1A69">
        <w:rPr>
          <w:rFonts w:ascii="Times New Roman" w:eastAsia="Times New Roman" w:hAnsi="Times New Roman" w:cs="Times New Roman"/>
          <w:sz w:val="20"/>
          <w:szCs w:val="20"/>
          <w:lang w:eastAsia="ar-SA"/>
        </w:rPr>
        <w:t>4. 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rsidR="005F1A69" w:rsidRPr="005F1A69" w:rsidRDefault="005F1A69" w:rsidP="005F1A69">
      <w:pPr>
        <w:spacing w:after="0" w:line="240" w:lineRule="auto"/>
        <w:ind w:firstLine="567"/>
        <w:jc w:val="both"/>
        <w:rPr>
          <w:rFonts w:ascii="Times New Roman" w:eastAsia="Times New Roman" w:hAnsi="Times New Roman" w:cs="Times New Roman"/>
          <w:sz w:val="20"/>
          <w:szCs w:val="20"/>
          <w:lang w:eastAsia="ar-SA"/>
        </w:rPr>
      </w:pPr>
      <w:r w:rsidRPr="005F1A69">
        <w:rPr>
          <w:rFonts w:ascii="Times New Roman" w:eastAsia="Times New Roman" w:hAnsi="Times New Roman" w:cs="Times New Roman"/>
          <w:sz w:val="20"/>
          <w:szCs w:val="20"/>
          <w:lang w:eastAsia="ar-SA"/>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rsidR="005F1A69" w:rsidRPr="005F1A69" w:rsidRDefault="005F1A69" w:rsidP="005F1A69">
      <w:pPr>
        <w:spacing w:after="0" w:line="240" w:lineRule="auto"/>
        <w:ind w:firstLine="567"/>
        <w:jc w:val="both"/>
        <w:rPr>
          <w:rFonts w:ascii="Times New Roman" w:eastAsia="Times New Roman" w:hAnsi="Times New Roman" w:cs="Times New Roman"/>
          <w:sz w:val="20"/>
          <w:szCs w:val="20"/>
          <w:lang w:eastAsia="ar-SA"/>
        </w:rPr>
      </w:pPr>
      <w:r w:rsidRPr="005F1A69">
        <w:rPr>
          <w:rFonts w:ascii="Times New Roman" w:eastAsia="Times New Roman" w:hAnsi="Times New Roman" w:cs="Times New Roman"/>
          <w:sz w:val="20"/>
          <w:szCs w:val="20"/>
          <w:lang w:eastAsia="ar-SA"/>
        </w:rPr>
        <w:t xml:space="preserve">5. </w:t>
      </w:r>
      <w:r w:rsidRPr="005F1A69">
        <w:rPr>
          <w:rFonts w:ascii="Times New Roman" w:eastAsia="Times New Roman" w:hAnsi="Times New Roman" w:cs="Times New Roman"/>
          <w:iCs/>
          <w:sz w:val="20"/>
          <w:szCs w:val="20"/>
          <w:lang w:eastAsia="ar-SA"/>
        </w:rPr>
        <w:t xml:space="preserve">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rsidR="005F1A69" w:rsidRPr="005F1A69" w:rsidRDefault="005F1A69" w:rsidP="005F1A69">
      <w:pPr>
        <w:tabs>
          <w:tab w:val="left" w:pos="993"/>
        </w:tabs>
        <w:spacing w:after="0" w:line="240" w:lineRule="auto"/>
        <w:ind w:firstLine="567"/>
        <w:jc w:val="both"/>
        <w:rPr>
          <w:rFonts w:ascii="Times New Roman" w:eastAsia="Times New Roman" w:hAnsi="Times New Roman" w:cs="Times New Roman"/>
          <w:sz w:val="20"/>
          <w:szCs w:val="20"/>
          <w:lang w:eastAsia="ar-SA"/>
        </w:rPr>
      </w:pPr>
      <w:r w:rsidRPr="005F1A69">
        <w:rPr>
          <w:rFonts w:ascii="Times New Roman" w:eastAsia="Times New Roman" w:hAnsi="Times New Roman" w:cs="Times New Roman"/>
          <w:sz w:val="20"/>
          <w:szCs w:val="20"/>
          <w:lang w:eastAsia="ar-SA"/>
        </w:rPr>
        <w:t xml:space="preserve">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(далее также – депутат), инициативные группы граждан, общественные объединения, органы территориального общественного самоуправления, прокурор </w:t>
      </w:r>
      <w:proofErr w:type="spellStart"/>
      <w:r w:rsidRPr="005F1A69">
        <w:rPr>
          <w:rFonts w:ascii="Times New Roman" w:eastAsia="Times New Roman" w:hAnsi="Times New Roman" w:cs="Times New Roman"/>
          <w:sz w:val="20"/>
          <w:szCs w:val="20"/>
          <w:lang w:eastAsia="ar-SA"/>
        </w:rPr>
        <w:t>Сысольского</w:t>
      </w:r>
      <w:proofErr w:type="spellEnd"/>
      <w:r w:rsidRPr="005F1A69">
        <w:rPr>
          <w:rFonts w:ascii="Times New Roman" w:eastAsia="Times New Roman" w:hAnsi="Times New Roman" w:cs="Times New Roman"/>
          <w:sz w:val="20"/>
          <w:szCs w:val="20"/>
          <w:lang w:eastAsia="ar-SA"/>
        </w:rPr>
        <w:t xml:space="preserve"> района.</w:t>
      </w:r>
    </w:p>
    <w:p w:rsidR="005F1A69" w:rsidRPr="005F1A69" w:rsidRDefault="005F1A69" w:rsidP="005F1A69">
      <w:pPr>
        <w:shd w:val="clear" w:color="auto" w:fill="FFFFFF"/>
        <w:tabs>
          <w:tab w:val="left" w:pos="0"/>
          <w:tab w:val="left" w:pos="993"/>
        </w:tabs>
        <w:spacing w:after="0" w:line="240" w:lineRule="auto"/>
        <w:ind w:firstLine="567"/>
        <w:jc w:val="both"/>
        <w:rPr>
          <w:rFonts w:ascii="Times New Roman" w:eastAsia="Times New Roman" w:hAnsi="Times New Roman" w:cs="Times New Roman"/>
          <w:sz w:val="20"/>
          <w:szCs w:val="20"/>
          <w:lang w:eastAsia="ar-SA"/>
        </w:rPr>
      </w:pPr>
      <w:r w:rsidRPr="005F1A69">
        <w:rPr>
          <w:rFonts w:ascii="Times New Roman" w:eastAsia="Times New Roman" w:hAnsi="Times New Roman" w:cs="Times New Roman"/>
          <w:sz w:val="20"/>
          <w:szCs w:val="20"/>
          <w:lang w:eastAsia="ar-SA"/>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5F1A69" w:rsidRPr="005F1A69" w:rsidRDefault="005F1A69" w:rsidP="005F1A69">
      <w:pPr>
        <w:tabs>
          <w:tab w:val="left" w:pos="0"/>
          <w:tab w:val="left" w:pos="993"/>
        </w:tabs>
        <w:spacing w:after="0" w:line="240" w:lineRule="auto"/>
        <w:ind w:firstLine="567"/>
        <w:jc w:val="both"/>
        <w:rPr>
          <w:rFonts w:ascii="Times New Roman" w:eastAsia="Times New Roman" w:hAnsi="Times New Roman" w:cs="Times New Roman"/>
          <w:sz w:val="20"/>
          <w:szCs w:val="20"/>
          <w:lang w:eastAsia="ar-SA"/>
        </w:rPr>
      </w:pPr>
      <w:r w:rsidRPr="005F1A69">
        <w:rPr>
          <w:rFonts w:ascii="Times New Roman" w:eastAsia="Times New Roman" w:hAnsi="Times New Roman" w:cs="Times New Roman"/>
          <w:sz w:val="20"/>
          <w:szCs w:val="20"/>
          <w:lang w:eastAsia="ar-SA"/>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F1A69" w:rsidRPr="005F1A69" w:rsidRDefault="005F1A69" w:rsidP="005F1A69">
      <w:pPr>
        <w:spacing w:after="0" w:line="240" w:lineRule="auto"/>
        <w:ind w:firstLine="567"/>
        <w:jc w:val="both"/>
        <w:rPr>
          <w:rFonts w:ascii="Times New Roman" w:eastAsia="Times New Roman" w:hAnsi="Times New Roman" w:cs="Times New Roman"/>
          <w:sz w:val="20"/>
          <w:szCs w:val="20"/>
          <w:lang w:eastAsia="ar-SA"/>
        </w:rPr>
      </w:pPr>
      <w:r w:rsidRPr="005F1A69">
        <w:rPr>
          <w:rFonts w:ascii="Times New Roman" w:eastAsia="Times New Roman" w:hAnsi="Times New Roman" w:cs="Times New Roman"/>
          <w:sz w:val="20"/>
          <w:szCs w:val="20"/>
          <w:lang w:eastAsia="ar-SA"/>
        </w:rPr>
        <w:t>7. 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сельского поселения по вопросам организации работы администрации сельского поселения.</w:t>
      </w:r>
    </w:p>
    <w:p w:rsidR="005F1A69" w:rsidRPr="005F1A69" w:rsidRDefault="005F1A69" w:rsidP="005F1A69">
      <w:pPr>
        <w:spacing w:after="0" w:line="240" w:lineRule="auto"/>
        <w:ind w:firstLine="567"/>
        <w:jc w:val="both"/>
        <w:rPr>
          <w:rFonts w:ascii="Times New Roman" w:eastAsia="Times New Roman" w:hAnsi="Times New Roman" w:cs="Times New Roman"/>
          <w:sz w:val="20"/>
          <w:szCs w:val="20"/>
          <w:lang w:eastAsia="ar-SA"/>
        </w:rPr>
      </w:pPr>
      <w:r w:rsidRPr="005F1A69">
        <w:rPr>
          <w:rFonts w:ascii="Times New Roman" w:eastAsia="Times New Roman" w:hAnsi="Times New Roman" w:cs="Times New Roman"/>
          <w:sz w:val="20"/>
          <w:szCs w:val="20"/>
          <w:lang w:eastAsia="ar-SA"/>
        </w:rPr>
        <w:lastRenderedPageBreak/>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5F1A69" w:rsidRPr="005F1A69" w:rsidRDefault="005F1A69" w:rsidP="005F1A69">
      <w:pPr>
        <w:spacing w:after="0" w:line="240" w:lineRule="auto"/>
        <w:ind w:firstLine="567"/>
        <w:jc w:val="both"/>
        <w:rPr>
          <w:rFonts w:ascii="Times New Roman" w:eastAsia="Times New Roman" w:hAnsi="Times New Roman" w:cs="Times New Roman"/>
          <w:sz w:val="20"/>
          <w:szCs w:val="20"/>
          <w:lang w:eastAsia="ar-SA"/>
        </w:rPr>
      </w:pPr>
      <w:r w:rsidRPr="005F1A69">
        <w:rPr>
          <w:rFonts w:ascii="Times New Roman" w:eastAsia="Times New Roman" w:hAnsi="Times New Roman" w:cs="Times New Roman"/>
          <w:sz w:val="20"/>
          <w:szCs w:val="20"/>
          <w:lang w:eastAsia="ar-SA"/>
        </w:rP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5F1A69" w:rsidRPr="005F1A69" w:rsidRDefault="005F1A69" w:rsidP="005F1A69">
      <w:pPr>
        <w:tabs>
          <w:tab w:val="left" w:pos="0"/>
          <w:tab w:val="left" w:pos="993"/>
        </w:tabs>
        <w:spacing w:after="0" w:line="240" w:lineRule="auto"/>
        <w:ind w:firstLine="567"/>
        <w:jc w:val="both"/>
        <w:rPr>
          <w:rFonts w:ascii="Times New Roman" w:eastAsia="Times New Roman" w:hAnsi="Times New Roman" w:cs="Times New Roman"/>
          <w:sz w:val="20"/>
          <w:szCs w:val="20"/>
          <w:lang w:eastAsia="ar-SA"/>
        </w:rPr>
      </w:pPr>
      <w:r w:rsidRPr="005F1A69">
        <w:rPr>
          <w:rFonts w:ascii="Times New Roman" w:eastAsia="Times New Roman" w:hAnsi="Times New Roman" w:cs="Times New Roman"/>
          <w:sz w:val="20"/>
          <w:szCs w:val="20"/>
          <w:lang w:eastAsia="ar-SA"/>
        </w:rPr>
        <w:t>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w:t>
      </w:r>
    </w:p>
    <w:p w:rsidR="005F1A69" w:rsidRPr="005F1A69" w:rsidRDefault="005F1A69" w:rsidP="005F1A69">
      <w:pPr>
        <w:tabs>
          <w:tab w:val="left" w:pos="0"/>
          <w:tab w:val="left" w:pos="993"/>
        </w:tabs>
        <w:spacing w:after="0" w:line="240" w:lineRule="auto"/>
        <w:ind w:firstLine="567"/>
        <w:jc w:val="both"/>
        <w:rPr>
          <w:rFonts w:ascii="Times New Roman" w:eastAsia="Times New Roman" w:hAnsi="Times New Roman" w:cs="Times New Roman"/>
          <w:sz w:val="20"/>
          <w:szCs w:val="20"/>
          <w:lang w:eastAsia="ar-SA"/>
        </w:rPr>
      </w:pPr>
    </w:p>
    <w:p w:rsidR="005F1A69" w:rsidRPr="005F1A69" w:rsidRDefault="005F1A69" w:rsidP="005F1A69">
      <w:pPr>
        <w:tabs>
          <w:tab w:val="left" w:pos="0"/>
          <w:tab w:val="left" w:pos="993"/>
        </w:tabs>
        <w:spacing w:after="0" w:line="240" w:lineRule="auto"/>
        <w:ind w:firstLine="567"/>
        <w:jc w:val="both"/>
        <w:rPr>
          <w:rFonts w:ascii="Times New Roman" w:eastAsia="Times New Roman" w:hAnsi="Times New Roman" w:cs="Times New Roman"/>
          <w:sz w:val="20"/>
          <w:szCs w:val="20"/>
          <w:lang w:eastAsia="ar-SA"/>
        </w:rPr>
      </w:pPr>
      <w:r w:rsidRPr="005F1A69">
        <w:rPr>
          <w:rFonts w:ascii="Times New Roman" w:eastAsia="Times New Roman" w:hAnsi="Times New Roman" w:cs="Times New Roman"/>
          <w:sz w:val="20"/>
          <w:szCs w:val="20"/>
          <w:lang w:eastAsia="ar-SA"/>
        </w:rPr>
        <w:t>2) Устав дополнить статьей 9.1 следующего содержания:</w:t>
      </w:r>
    </w:p>
    <w:p w:rsidR="005F1A69" w:rsidRPr="005F1A69" w:rsidRDefault="005F1A69" w:rsidP="005F1A69">
      <w:pPr>
        <w:tabs>
          <w:tab w:val="left" w:pos="0"/>
          <w:tab w:val="left" w:pos="993"/>
        </w:tabs>
        <w:spacing w:after="0" w:line="240" w:lineRule="auto"/>
        <w:ind w:firstLine="567"/>
        <w:jc w:val="center"/>
        <w:rPr>
          <w:rFonts w:ascii="Times New Roman" w:eastAsia="Times New Roman" w:hAnsi="Times New Roman" w:cs="Times New Roman"/>
          <w:b/>
          <w:color w:val="000000"/>
          <w:sz w:val="20"/>
          <w:szCs w:val="20"/>
          <w:lang w:eastAsia="ru-RU"/>
        </w:rPr>
      </w:pPr>
      <w:r w:rsidRPr="005F1A69">
        <w:rPr>
          <w:rFonts w:ascii="Times New Roman" w:eastAsia="Times New Roman" w:hAnsi="Times New Roman" w:cs="Times New Roman"/>
          <w:b/>
          <w:color w:val="000000"/>
          <w:sz w:val="20"/>
          <w:szCs w:val="20"/>
          <w:lang w:eastAsia="ru-RU"/>
        </w:rPr>
        <w:t>«Статья 9.1. Вступление в силу муниципальных правовых актов поселения, отмена и приостановление действия муниципальных правовых актов поселения</w:t>
      </w:r>
    </w:p>
    <w:p w:rsidR="005F1A69" w:rsidRPr="005F1A69" w:rsidRDefault="005F1A69" w:rsidP="005F1A69">
      <w:pPr>
        <w:tabs>
          <w:tab w:val="left" w:pos="0"/>
          <w:tab w:val="left" w:pos="993"/>
        </w:tabs>
        <w:spacing w:after="0" w:line="240" w:lineRule="auto"/>
        <w:ind w:firstLine="567"/>
        <w:jc w:val="center"/>
        <w:rPr>
          <w:rFonts w:ascii="Times New Roman" w:eastAsia="Times New Roman" w:hAnsi="Times New Roman" w:cs="Times New Roman"/>
          <w:sz w:val="20"/>
          <w:szCs w:val="20"/>
          <w:lang w:eastAsia="ar-SA"/>
        </w:rPr>
      </w:pPr>
    </w:p>
    <w:p w:rsidR="005F1A69" w:rsidRPr="005F1A69" w:rsidRDefault="005F1A69" w:rsidP="005F1A69">
      <w:pPr>
        <w:spacing w:after="0" w:line="240" w:lineRule="auto"/>
        <w:ind w:firstLine="567"/>
        <w:jc w:val="both"/>
        <w:rPr>
          <w:rFonts w:ascii="Times New Roman" w:eastAsia="Times New Roman" w:hAnsi="Times New Roman" w:cs="Times New Roman"/>
          <w:sz w:val="20"/>
          <w:szCs w:val="20"/>
          <w:lang w:eastAsia="ar-SA"/>
        </w:rPr>
      </w:pPr>
      <w:r w:rsidRPr="005F1A69">
        <w:rPr>
          <w:rFonts w:ascii="Times New Roman" w:eastAsia="Times New Roman" w:hAnsi="Times New Roman" w:cs="Times New Roman"/>
          <w:sz w:val="20"/>
          <w:szCs w:val="20"/>
          <w:lang w:eastAsia="ar-SA"/>
        </w:rPr>
        <w:t>1.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5F1A69" w:rsidRPr="005F1A69" w:rsidRDefault="005F1A69" w:rsidP="005F1A69">
      <w:pPr>
        <w:spacing w:after="0" w:line="240" w:lineRule="auto"/>
        <w:ind w:firstLine="567"/>
        <w:jc w:val="both"/>
        <w:rPr>
          <w:rFonts w:ascii="Times New Roman" w:eastAsia="Times New Roman" w:hAnsi="Times New Roman" w:cs="Times New Roman"/>
          <w:sz w:val="20"/>
          <w:szCs w:val="20"/>
          <w:lang w:eastAsia="ar-SA"/>
        </w:rPr>
      </w:pPr>
      <w:r w:rsidRPr="005F1A69">
        <w:rPr>
          <w:rFonts w:ascii="Times New Roman" w:eastAsia="Times New Roman" w:hAnsi="Times New Roman" w:cs="Times New Roman"/>
          <w:sz w:val="20"/>
          <w:szCs w:val="20"/>
          <w:lang w:eastAsia="ar-SA"/>
        </w:rPr>
        <w:t>2. Муниципальные нормативные правовые акты сельского поселения, затрагивающие права, свободы и обязанности человека и гражданина, муниципальные правовые акты,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5F1A69" w:rsidRPr="005F1A69" w:rsidRDefault="005F1A69" w:rsidP="005F1A69">
      <w:pPr>
        <w:spacing w:after="0" w:line="240" w:lineRule="auto"/>
        <w:ind w:firstLine="567"/>
        <w:jc w:val="both"/>
        <w:rPr>
          <w:rFonts w:ascii="Times New Roman" w:eastAsia="Times New Roman" w:hAnsi="Times New Roman" w:cs="Times New Roman"/>
          <w:sz w:val="20"/>
          <w:szCs w:val="20"/>
          <w:lang w:eastAsia="ar-SA"/>
        </w:rPr>
      </w:pPr>
      <w:r w:rsidRPr="005F1A69">
        <w:rPr>
          <w:rFonts w:ascii="Times New Roman" w:eastAsia="Times New Roman" w:hAnsi="Times New Roman" w:cs="Times New Roman"/>
          <w:sz w:val="20"/>
          <w:szCs w:val="20"/>
          <w:lang w:eastAsia="ar-SA"/>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5F1A69" w:rsidRPr="005F1A69" w:rsidRDefault="005F1A69" w:rsidP="005F1A69">
      <w:pPr>
        <w:autoSpaceDE w:val="0"/>
        <w:autoSpaceDN w:val="0"/>
        <w:adjustRightInd w:val="0"/>
        <w:spacing w:after="0" w:line="240" w:lineRule="auto"/>
        <w:ind w:firstLine="567"/>
        <w:jc w:val="both"/>
        <w:rPr>
          <w:rFonts w:ascii="Times New Roman" w:eastAsia="Times New Roman" w:hAnsi="Times New Roman" w:cs="Times New Roman"/>
          <w:sz w:val="20"/>
          <w:szCs w:val="20"/>
          <w:lang w:eastAsia="ar-SA"/>
        </w:rPr>
      </w:pPr>
      <w:r w:rsidRPr="005F1A69">
        <w:rPr>
          <w:rFonts w:ascii="Times New Roman" w:eastAsia="Times New Roman" w:hAnsi="Times New Roman" w:cs="Times New Roman"/>
          <w:sz w:val="20"/>
          <w:szCs w:val="20"/>
          <w:lang w:eastAsia="ar-SA"/>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 «Информационный бюллетень»</w:t>
      </w:r>
      <w:r w:rsidRPr="005F1A69">
        <w:rPr>
          <w:rFonts w:ascii="Times New Roman" w:eastAsia="Times New Roman" w:hAnsi="Times New Roman" w:cs="Times New Roman"/>
          <w:i/>
          <w:sz w:val="20"/>
          <w:szCs w:val="20"/>
          <w:lang w:eastAsia="ar-SA"/>
        </w:rPr>
        <w:t>.</w:t>
      </w:r>
    </w:p>
    <w:p w:rsidR="005F1A69" w:rsidRPr="005F1A69" w:rsidRDefault="005F1A69" w:rsidP="005F1A69">
      <w:pPr>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r w:rsidRPr="005F1A69">
        <w:rPr>
          <w:rFonts w:ascii="Times New Roman" w:eastAsia="Times New Roman" w:hAnsi="Times New Roman" w:cs="Times New Roman"/>
          <w:sz w:val="20"/>
          <w:szCs w:val="20"/>
          <w:lang w:eastAsia="ar-SA"/>
        </w:rPr>
        <w:t xml:space="preserve">Муниципальные правовые акты, за исключением случаев, определенных в абзацах третьем и четвертом настоящей части, соглашения, заключенные между органами местного самоуправления, подлежат опубликованию в течение 5 дней со дня их подписания. </w:t>
      </w:r>
    </w:p>
    <w:p w:rsidR="005F1A69" w:rsidRPr="005F1A69" w:rsidRDefault="005F1A69" w:rsidP="005F1A69">
      <w:pPr>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r w:rsidRPr="005F1A69">
        <w:rPr>
          <w:rFonts w:ascii="Times New Roman" w:eastAsia="Times New Roman" w:hAnsi="Times New Roman" w:cs="Times New Roman"/>
          <w:sz w:val="20"/>
          <w:szCs w:val="20"/>
          <w:lang w:eastAsia="ar-SA"/>
        </w:rPr>
        <w:t>Нормативные правовые акты, принятые Советом сельского поселения, подлежат официальному опубликованию в сроки, установленные частью 5 статьи 9 настоящего Устава.</w:t>
      </w:r>
    </w:p>
    <w:p w:rsidR="005F1A69" w:rsidRPr="005F1A69" w:rsidRDefault="005F1A69" w:rsidP="005F1A69">
      <w:pPr>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r w:rsidRPr="005F1A69">
        <w:rPr>
          <w:rFonts w:ascii="Times New Roman" w:eastAsia="Times New Roman" w:hAnsi="Times New Roman" w:cs="Times New Roman"/>
          <w:sz w:val="20"/>
          <w:szCs w:val="20"/>
          <w:lang w:eastAsia="ar-SA"/>
        </w:rPr>
        <w:t xml:space="preserve">Устав сельского поселения и муниципальные правовые акты о внесении изменений и дополнений в Устав сельского поселения, подлежат официальному </w:t>
      </w:r>
      <w:r w:rsidRPr="005F1A69">
        <w:rPr>
          <w:rFonts w:ascii="Times New Roman" w:eastAsia="Times New Roman" w:hAnsi="Times New Roman" w:cs="Times New Roman"/>
          <w:sz w:val="20"/>
          <w:szCs w:val="20"/>
          <w:lang w:eastAsia="ar-SA"/>
        </w:rPr>
        <w:lastRenderedPageBreak/>
        <w:t>опубликованию в сроки, установленные частью 8 статьи 44 Федерального закона № 131-ФЗ.</w:t>
      </w:r>
    </w:p>
    <w:p w:rsidR="005F1A69" w:rsidRPr="005F1A69" w:rsidRDefault="005F1A69" w:rsidP="005F1A69">
      <w:pPr>
        <w:spacing w:after="0" w:line="240" w:lineRule="auto"/>
        <w:ind w:firstLine="567"/>
        <w:jc w:val="both"/>
        <w:rPr>
          <w:rFonts w:ascii="Times New Roman" w:eastAsia="Times New Roman" w:hAnsi="Times New Roman" w:cs="Times New Roman"/>
          <w:color w:val="FF0000"/>
          <w:sz w:val="20"/>
          <w:szCs w:val="20"/>
          <w:lang w:eastAsia="ar-SA"/>
        </w:rPr>
      </w:pPr>
      <w:r w:rsidRPr="005F1A69">
        <w:rPr>
          <w:rFonts w:ascii="Times New Roman" w:eastAsia="Times New Roman" w:hAnsi="Times New Roman" w:cs="Times New Roman"/>
          <w:sz w:val="20"/>
          <w:szCs w:val="20"/>
          <w:lang w:eastAsia="ar-SA"/>
        </w:rPr>
        <w:t>4.</w:t>
      </w:r>
      <w:r w:rsidRPr="005F1A69">
        <w:rPr>
          <w:rFonts w:ascii="Times New Roman" w:eastAsia="Times New Roman" w:hAnsi="Times New Roman" w:cs="Times New Roman"/>
          <w:color w:val="FF0000"/>
          <w:sz w:val="20"/>
          <w:szCs w:val="20"/>
          <w:lang w:eastAsia="ar-SA"/>
        </w:rPr>
        <w:t xml:space="preserve"> </w:t>
      </w:r>
      <w:r w:rsidRPr="005F1A69">
        <w:rPr>
          <w:rFonts w:ascii="Times New Roman" w:eastAsia="Times New Roman" w:hAnsi="Times New Roman" w:cs="Times New Roman"/>
          <w:sz w:val="20"/>
          <w:szCs w:val="20"/>
          <w:lang w:eastAsia="ar-SA"/>
        </w:rPr>
        <w:t>Наряду с официальным опубликованием, предусмотренным частью 3 настоящей статьи, муниципальный правовой акт, в том числе соглашение, заключенное между органами местного самоуправления, могут быть дополнительно обнародованы</w:t>
      </w:r>
      <w:r w:rsidRPr="005F1A69">
        <w:rPr>
          <w:rFonts w:ascii="Times New Roman" w:eastAsia="Times New Roman" w:hAnsi="Times New Roman" w:cs="Times New Roman"/>
          <w:b/>
          <w:color w:val="FF0000"/>
          <w:sz w:val="20"/>
          <w:szCs w:val="20"/>
          <w:vertAlign w:val="superscript"/>
          <w:lang w:eastAsia="ar-SA"/>
        </w:rPr>
        <w:t xml:space="preserve"> </w:t>
      </w:r>
      <w:r w:rsidRPr="005F1A69">
        <w:rPr>
          <w:rFonts w:ascii="Times New Roman" w:eastAsia="Times New Roman" w:hAnsi="Times New Roman" w:cs="Times New Roman"/>
          <w:sz w:val="20"/>
          <w:szCs w:val="20"/>
          <w:lang w:eastAsia="ar-SA"/>
        </w:rPr>
        <w:t>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 131-ФЗ.</w:t>
      </w:r>
    </w:p>
    <w:p w:rsidR="005F1A69" w:rsidRPr="005F1A69" w:rsidRDefault="005F1A69" w:rsidP="005F1A69">
      <w:pPr>
        <w:tabs>
          <w:tab w:val="num" w:pos="0"/>
          <w:tab w:val="left" w:pos="993"/>
        </w:tabs>
        <w:spacing w:after="0" w:line="240" w:lineRule="auto"/>
        <w:ind w:firstLine="709"/>
        <w:jc w:val="both"/>
        <w:rPr>
          <w:rFonts w:ascii="Times New Roman" w:eastAsia="Times New Roman" w:hAnsi="Times New Roman" w:cs="Times New Roman"/>
          <w:color w:val="000000"/>
          <w:sz w:val="20"/>
          <w:szCs w:val="20"/>
          <w:lang w:eastAsia="ru-RU"/>
        </w:rPr>
      </w:pPr>
      <w:r w:rsidRPr="005F1A69">
        <w:rPr>
          <w:rFonts w:ascii="Times New Roman" w:eastAsia="Times New Roman" w:hAnsi="Times New Roman" w:cs="Times New Roman"/>
          <w:color w:val="000000"/>
          <w:sz w:val="20"/>
          <w:szCs w:val="20"/>
          <w:lang w:eastAsia="ru-RU"/>
        </w:rPr>
        <w:t>Места вывешивания муниципальных правовых актов сельского поселения «</w:t>
      </w:r>
      <w:proofErr w:type="spellStart"/>
      <w:r w:rsidRPr="005F1A69">
        <w:rPr>
          <w:rFonts w:ascii="Times New Roman" w:eastAsia="Times New Roman" w:hAnsi="Times New Roman" w:cs="Times New Roman"/>
          <w:color w:val="000000"/>
          <w:sz w:val="20"/>
          <w:szCs w:val="20"/>
          <w:lang w:eastAsia="ru-RU"/>
        </w:rPr>
        <w:t>Гагшор</w:t>
      </w:r>
      <w:proofErr w:type="spellEnd"/>
      <w:r w:rsidRPr="005F1A69">
        <w:rPr>
          <w:rFonts w:ascii="Times New Roman" w:eastAsia="Times New Roman" w:hAnsi="Times New Roman" w:cs="Times New Roman"/>
          <w:color w:val="000000"/>
          <w:sz w:val="20"/>
          <w:szCs w:val="20"/>
          <w:lang w:eastAsia="ru-RU"/>
        </w:rPr>
        <w:t>», соглашений, заключаемых между органами местного самоуправления:</w:t>
      </w:r>
    </w:p>
    <w:p w:rsidR="005F1A69" w:rsidRPr="005F1A69" w:rsidRDefault="005F1A69" w:rsidP="005F1A69">
      <w:pPr>
        <w:tabs>
          <w:tab w:val="left" w:pos="993"/>
        </w:tabs>
        <w:spacing w:after="0" w:line="240" w:lineRule="auto"/>
        <w:ind w:left="709"/>
        <w:jc w:val="both"/>
        <w:rPr>
          <w:rFonts w:ascii="Times New Roman" w:eastAsia="Times New Roman" w:hAnsi="Times New Roman" w:cs="Times New Roman"/>
          <w:color w:val="000000"/>
          <w:sz w:val="20"/>
          <w:szCs w:val="20"/>
          <w:lang w:eastAsia="ru-RU"/>
        </w:rPr>
      </w:pPr>
      <w:r w:rsidRPr="005F1A69">
        <w:rPr>
          <w:rFonts w:ascii="Times New Roman" w:eastAsia="Times New Roman" w:hAnsi="Times New Roman" w:cs="Times New Roman"/>
          <w:color w:val="000000"/>
          <w:sz w:val="20"/>
          <w:szCs w:val="20"/>
          <w:lang w:eastAsia="ru-RU"/>
        </w:rPr>
        <w:t>1) Администрация сельского поселения «</w:t>
      </w:r>
      <w:proofErr w:type="spellStart"/>
      <w:r w:rsidRPr="005F1A69">
        <w:rPr>
          <w:rFonts w:ascii="Times New Roman" w:eastAsia="Times New Roman" w:hAnsi="Times New Roman" w:cs="Times New Roman"/>
          <w:color w:val="000000"/>
          <w:sz w:val="20"/>
          <w:szCs w:val="20"/>
          <w:lang w:eastAsia="ru-RU"/>
        </w:rPr>
        <w:t>Гагшор</w:t>
      </w:r>
      <w:proofErr w:type="spellEnd"/>
      <w:r w:rsidRPr="005F1A69">
        <w:rPr>
          <w:rFonts w:ascii="Times New Roman" w:eastAsia="Times New Roman" w:hAnsi="Times New Roman" w:cs="Times New Roman"/>
          <w:color w:val="000000"/>
          <w:sz w:val="20"/>
          <w:szCs w:val="20"/>
          <w:lang w:eastAsia="ru-RU"/>
        </w:rPr>
        <w:t>»;</w:t>
      </w:r>
    </w:p>
    <w:p w:rsidR="005F1A69" w:rsidRPr="005F1A69" w:rsidRDefault="005F1A69" w:rsidP="005F1A69">
      <w:pPr>
        <w:tabs>
          <w:tab w:val="left" w:pos="993"/>
        </w:tabs>
        <w:spacing w:after="0" w:line="240" w:lineRule="auto"/>
        <w:ind w:left="709"/>
        <w:jc w:val="both"/>
        <w:rPr>
          <w:rFonts w:ascii="Times New Roman" w:eastAsia="Times New Roman" w:hAnsi="Times New Roman" w:cs="Times New Roman"/>
          <w:color w:val="000000"/>
          <w:sz w:val="20"/>
          <w:szCs w:val="20"/>
          <w:lang w:eastAsia="ru-RU"/>
        </w:rPr>
      </w:pPr>
      <w:r w:rsidRPr="005F1A69">
        <w:rPr>
          <w:rFonts w:ascii="Times New Roman" w:eastAsia="Times New Roman" w:hAnsi="Times New Roman" w:cs="Times New Roman"/>
          <w:color w:val="000000"/>
          <w:sz w:val="20"/>
          <w:szCs w:val="20"/>
          <w:lang w:eastAsia="ru-RU"/>
        </w:rPr>
        <w:t>2) Клуб п. Бортом.</w:t>
      </w:r>
    </w:p>
    <w:p w:rsidR="005F1A69" w:rsidRPr="005F1A69" w:rsidRDefault="005F1A69" w:rsidP="005F1A69">
      <w:pPr>
        <w:spacing w:after="0" w:line="240" w:lineRule="auto"/>
        <w:ind w:firstLine="709"/>
        <w:jc w:val="both"/>
        <w:rPr>
          <w:rFonts w:ascii="Times New Roman" w:eastAsia="Times New Roman" w:hAnsi="Times New Roman" w:cs="Times New Roman"/>
          <w:sz w:val="20"/>
          <w:szCs w:val="20"/>
          <w:lang w:eastAsia="ru-RU"/>
        </w:rPr>
      </w:pPr>
      <w:r w:rsidRPr="005F1A69">
        <w:rPr>
          <w:rFonts w:ascii="Times New Roman" w:eastAsia="Times New Roman" w:hAnsi="Times New Roman" w:cs="Times New Roman"/>
          <w:sz w:val="20"/>
          <w:szCs w:val="20"/>
          <w:lang w:eastAsia="ru-RU"/>
        </w:rPr>
        <w:t>Муниципальные правовые акты, соглашения, заключенные между органами местного самоуправления, находятся в вышеуказанных общедоступных местах не менее чем 5 календарных дней со дня их размещения.</w:t>
      </w:r>
    </w:p>
    <w:p w:rsidR="005F1A69" w:rsidRPr="005F1A69" w:rsidRDefault="005F1A69" w:rsidP="005F1A69">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5F1A69">
        <w:rPr>
          <w:rFonts w:ascii="Times New Roman" w:eastAsia="Times New Roman" w:hAnsi="Times New Roman" w:cs="Times New Roman"/>
          <w:sz w:val="20"/>
          <w:szCs w:val="20"/>
          <w:lang w:eastAsia="ru-RU"/>
        </w:rPr>
        <w:t>5. Устав сельского поселения, муниципальные правовые акты о внесении в него изменений, а также иные муниципальные нормативные правовые акты дополнительно публикуются на портале Минюста России «Нормативные правовые акты в Российской Федерации» (</w:t>
      </w:r>
      <w:hyperlink r:id="rId8" w:history="1">
        <w:r w:rsidRPr="005F1A69">
          <w:rPr>
            <w:rFonts w:ascii="Times New Roman" w:eastAsia="Times New Roman" w:hAnsi="Times New Roman" w:cs="Times New Roman"/>
            <w:sz w:val="20"/>
            <w:szCs w:val="20"/>
            <w:lang w:eastAsia="ru-RU"/>
          </w:rPr>
          <w:t>http://pravo.minjust.ru</w:t>
        </w:r>
      </w:hyperlink>
      <w:r w:rsidRPr="005F1A69">
        <w:rPr>
          <w:rFonts w:ascii="Times New Roman" w:eastAsia="Times New Roman" w:hAnsi="Times New Roman" w:cs="Times New Roman"/>
          <w:sz w:val="20"/>
          <w:szCs w:val="20"/>
          <w:lang w:eastAsia="ru-RU"/>
        </w:rPr>
        <w:t>, Эл. № ФС77-72471 от 05.03.2018).</w:t>
      </w:r>
    </w:p>
    <w:p w:rsidR="005F1A69" w:rsidRPr="005F1A69" w:rsidRDefault="005F1A69" w:rsidP="005F1A69">
      <w:pPr>
        <w:widowControl w:val="0"/>
        <w:suppressAutoHyphens/>
        <w:spacing w:after="0" w:line="240" w:lineRule="auto"/>
        <w:ind w:firstLine="709"/>
        <w:jc w:val="both"/>
        <w:rPr>
          <w:rFonts w:ascii="PT Astra Serif" w:eastAsia="Times New Roman" w:hAnsi="PT Astra Serif" w:cs="Times New Roman"/>
          <w:color w:val="000000"/>
          <w:sz w:val="20"/>
          <w:szCs w:val="20"/>
          <w:lang w:eastAsia="ar-SA"/>
        </w:rPr>
      </w:pPr>
      <w:r w:rsidRPr="005F1A69">
        <w:rPr>
          <w:rFonts w:ascii="PT Astra Serif" w:eastAsia="Times New Roman" w:hAnsi="PT Astra Serif" w:cs="Times New Roman"/>
          <w:color w:val="000000"/>
          <w:sz w:val="20"/>
          <w:szCs w:val="20"/>
          <w:lang w:eastAsia="ar-SA"/>
        </w:rPr>
        <w:t>6.</w:t>
      </w:r>
      <w:r w:rsidRPr="005F1A69">
        <w:rPr>
          <w:rFonts w:ascii="PT Astra Serif" w:eastAsia="Times New Roman" w:hAnsi="PT Astra Serif" w:cs="Arial"/>
          <w:color w:val="000000"/>
          <w:sz w:val="20"/>
          <w:szCs w:val="20"/>
          <w:lang w:eastAsia="ar-SA"/>
        </w:rPr>
        <w:t xml:space="preserve"> </w:t>
      </w:r>
      <w:r w:rsidRPr="005F1A69">
        <w:rPr>
          <w:rFonts w:ascii="PT Astra Serif" w:eastAsia="Times New Roman" w:hAnsi="PT Astra Serif" w:cs="Times New Roman"/>
          <w:color w:val="000000"/>
          <w:sz w:val="20"/>
          <w:szCs w:val="20"/>
          <w:lang w:eastAsia="ar-SA"/>
        </w:rPr>
        <w:t xml:space="preserve">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 </w:t>
      </w:r>
    </w:p>
    <w:p w:rsidR="005F1A69" w:rsidRPr="005F1A69" w:rsidRDefault="005F1A69" w:rsidP="005F1A69">
      <w:pPr>
        <w:widowControl w:val="0"/>
        <w:suppressAutoHyphens/>
        <w:spacing w:after="0" w:line="240" w:lineRule="auto"/>
        <w:ind w:firstLine="709"/>
        <w:jc w:val="both"/>
        <w:rPr>
          <w:rFonts w:ascii="PT Astra Serif" w:eastAsia="Times New Roman" w:hAnsi="PT Astra Serif" w:cs="Times New Roman"/>
          <w:color w:val="000000"/>
          <w:sz w:val="20"/>
          <w:szCs w:val="20"/>
          <w:lang w:eastAsia="ar-SA"/>
        </w:rPr>
      </w:pPr>
      <w:r w:rsidRPr="005F1A69">
        <w:rPr>
          <w:rFonts w:ascii="PT Astra Serif" w:eastAsia="Times New Roman" w:hAnsi="PT Astra Serif" w:cs="Times New Roman"/>
          <w:color w:val="000000"/>
          <w:sz w:val="20"/>
          <w:szCs w:val="20"/>
          <w:lang w:eastAsia="ar-SA"/>
        </w:rPr>
        <w:t>Прошедшие регистрацию соглашения об осуществлении международных и внешнеэкономических связей подлежат опубликованию (обнародованию) в течение 5 дней со дня получения органом местного самоуправления сельского поселения подлинника данного соглашения с присвоенным ему регистрационным номером.</w:t>
      </w:r>
    </w:p>
    <w:p w:rsidR="005F1A69" w:rsidRPr="005F1A69" w:rsidRDefault="005F1A69" w:rsidP="005F1A69">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5F1A69">
        <w:rPr>
          <w:rFonts w:ascii="PT Astra Serif" w:eastAsia="Times New Roman" w:hAnsi="PT Astra Serif" w:cs="Times New Roman"/>
          <w:color w:val="000000"/>
          <w:sz w:val="20"/>
          <w:szCs w:val="20"/>
          <w:lang w:eastAsia="ar-SA"/>
        </w:rPr>
        <w:t>Соглашения об осуществлении международных и внешнеэкономических связей вступают в силу после их опубликования (обнародования).</w:t>
      </w:r>
    </w:p>
    <w:p w:rsidR="005F1A69" w:rsidRPr="005F1A69" w:rsidRDefault="005F1A69" w:rsidP="005F1A69">
      <w:pPr>
        <w:tabs>
          <w:tab w:val="left" w:pos="993"/>
        </w:tabs>
        <w:spacing w:after="0" w:line="240" w:lineRule="auto"/>
        <w:ind w:firstLine="567"/>
        <w:jc w:val="both"/>
        <w:rPr>
          <w:rFonts w:ascii="Times New Roman" w:eastAsia="Times New Roman" w:hAnsi="Times New Roman" w:cs="Times New Roman"/>
          <w:sz w:val="20"/>
          <w:szCs w:val="20"/>
          <w:lang w:eastAsia="ar-SA"/>
        </w:rPr>
      </w:pPr>
      <w:r w:rsidRPr="005F1A69">
        <w:rPr>
          <w:rFonts w:ascii="Times New Roman" w:eastAsia="Times New Roman" w:hAnsi="Times New Roman" w:cs="Times New Roman"/>
          <w:sz w:val="20"/>
          <w:szCs w:val="20"/>
          <w:lang w:eastAsia="ar-SA"/>
        </w:rPr>
        <w:t xml:space="preserve">7.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w:t>
      </w:r>
      <w:r w:rsidRPr="005F1A69">
        <w:rPr>
          <w:rFonts w:ascii="Times New Roman" w:eastAsia="Times New Roman" w:hAnsi="Times New Roman" w:cs="Times New Roman"/>
          <w:sz w:val="20"/>
          <w:szCs w:val="20"/>
          <w:lang w:eastAsia="ar-SA"/>
        </w:rPr>
        <w:lastRenderedPageBreak/>
        <w:t>органом государственной власти Российской Федерации (уполномоченным органом государственной власти Республики Коми).</w:t>
      </w:r>
    </w:p>
    <w:p w:rsidR="005F1A69" w:rsidRPr="005F1A69" w:rsidRDefault="005F1A69" w:rsidP="005F1A69">
      <w:pPr>
        <w:spacing w:after="0" w:line="240" w:lineRule="auto"/>
        <w:ind w:firstLine="567"/>
        <w:jc w:val="both"/>
        <w:rPr>
          <w:rFonts w:ascii="Times New Roman" w:eastAsia="Times New Roman" w:hAnsi="Times New Roman" w:cs="Times New Roman"/>
          <w:sz w:val="20"/>
          <w:szCs w:val="20"/>
          <w:lang w:eastAsia="ar-SA"/>
        </w:rPr>
      </w:pPr>
      <w:r w:rsidRPr="005F1A69">
        <w:rPr>
          <w:rFonts w:ascii="Times New Roman" w:eastAsia="Times New Roman" w:hAnsi="Times New Roman" w:cs="Times New Roman"/>
          <w:sz w:val="20"/>
          <w:szCs w:val="20"/>
          <w:lang w:eastAsia="ar-SA"/>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5F1A69" w:rsidRPr="005F1A69" w:rsidRDefault="005F1A69" w:rsidP="005F1A69">
      <w:pPr>
        <w:spacing w:after="0" w:line="240" w:lineRule="auto"/>
        <w:ind w:firstLine="567"/>
        <w:jc w:val="both"/>
        <w:rPr>
          <w:rFonts w:ascii="Times New Roman" w:eastAsia="Times New Roman" w:hAnsi="Times New Roman" w:cs="Times New Roman"/>
          <w:sz w:val="20"/>
          <w:szCs w:val="20"/>
          <w:lang w:eastAsia="ar-SA"/>
        </w:rPr>
      </w:pPr>
    </w:p>
    <w:p w:rsidR="005F1A69" w:rsidRPr="005F1A69" w:rsidRDefault="005F1A69" w:rsidP="005F1A69">
      <w:pPr>
        <w:spacing w:after="0" w:line="240" w:lineRule="auto"/>
        <w:ind w:firstLine="567"/>
        <w:jc w:val="both"/>
        <w:rPr>
          <w:rFonts w:ascii="Times New Roman" w:eastAsia="Times New Roman" w:hAnsi="Times New Roman" w:cs="Times New Roman"/>
          <w:sz w:val="20"/>
          <w:szCs w:val="20"/>
          <w:lang w:eastAsia="ar-SA"/>
        </w:rPr>
      </w:pPr>
      <w:r w:rsidRPr="005F1A69">
        <w:rPr>
          <w:rFonts w:ascii="Times New Roman" w:eastAsia="Times New Roman" w:hAnsi="Times New Roman" w:cs="Times New Roman"/>
          <w:sz w:val="20"/>
          <w:szCs w:val="20"/>
          <w:lang w:eastAsia="ar-SA"/>
        </w:rPr>
        <w:t>3) Часть 1 статьи 10 дополнить пунктом 15:</w:t>
      </w:r>
    </w:p>
    <w:p w:rsidR="005F1A69" w:rsidRPr="005F1A69" w:rsidRDefault="005F1A69" w:rsidP="005F1A69">
      <w:pPr>
        <w:spacing w:after="0" w:line="240" w:lineRule="auto"/>
        <w:ind w:firstLine="567"/>
        <w:jc w:val="both"/>
        <w:rPr>
          <w:rFonts w:ascii="Times New Roman" w:eastAsia="Times New Roman" w:hAnsi="Times New Roman" w:cs="Times New Roman"/>
          <w:sz w:val="20"/>
          <w:szCs w:val="20"/>
          <w:lang w:eastAsia="ar-SA"/>
        </w:rPr>
      </w:pPr>
      <w:r w:rsidRPr="005F1A69">
        <w:rPr>
          <w:rFonts w:ascii="Times New Roman" w:eastAsia="Times New Roman" w:hAnsi="Times New Roman" w:cs="Times New Roman"/>
          <w:sz w:val="20"/>
          <w:szCs w:val="20"/>
          <w:lang w:eastAsia="ar-SA"/>
        </w:rPr>
        <w:t xml:space="preserve">«15)  </w:t>
      </w:r>
      <w:r w:rsidRPr="005F1A69">
        <w:rPr>
          <w:rFonts w:ascii="Times New Roman" w:eastAsia="Times New Roman" w:hAnsi="Times New Roman" w:cs="Times New Roman"/>
          <w:color w:val="000000"/>
          <w:sz w:val="20"/>
          <w:szCs w:val="20"/>
          <w:shd w:val="clear" w:color="auto" w:fill="FFFFFF"/>
          <w:lang w:eastAsia="ja-JP"/>
        </w:rPr>
        <w:t>осуществление учета личных подсобных хозяйств, которые ведут граждане в соответствии с Федеральным </w:t>
      </w:r>
      <w:hyperlink r:id="rId9" w:history="1">
        <w:r w:rsidRPr="005F1A69">
          <w:rPr>
            <w:rFonts w:ascii="Times New Roman" w:eastAsia="Times New Roman" w:hAnsi="Times New Roman" w:cs="Times New Roman"/>
            <w:sz w:val="20"/>
            <w:szCs w:val="20"/>
            <w:shd w:val="clear" w:color="auto" w:fill="FFFFFF"/>
            <w:lang w:eastAsia="ja-JP"/>
          </w:rPr>
          <w:t>законом</w:t>
        </w:r>
      </w:hyperlink>
      <w:r w:rsidRPr="005F1A69">
        <w:rPr>
          <w:rFonts w:ascii="Times New Roman" w:eastAsia="Times New Roman" w:hAnsi="Times New Roman" w:cs="Times New Roman"/>
          <w:color w:val="000000"/>
          <w:sz w:val="20"/>
          <w:szCs w:val="20"/>
          <w:shd w:val="clear" w:color="auto" w:fill="FFFFFF"/>
          <w:lang w:eastAsia="ja-JP"/>
        </w:rPr>
        <w:t xml:space="preserve"> от 7 июля 2003 года № 112-ФЗ «О личном подсобном хозяйстве», в </w:t>
      </w:r>
      <w:proofErr w:type="spellStart"/>
      <w:r w:rsidRPr="005F1A69">
        <w:rPr>
          <w:rFonts w:ascii="Times New Roman" w:eastAsia="Times New Roman" w:hAnsi="Times New Roman" w:cs="Times New Roman"/>
          <w:color w:val="000000"/>
          <w:sz w:val="20"/>
          <w:szCs w:val="20"/>
          <w:shd w:val="clear" w:color="auto" w:fill="FFFFFF"/>
          <w:lang w:eastAsia="ja-JP"/>
        </w:rPr>
        <w:t>похозяйственных</w:t>
      </w:r>
      <w:proofErr w:type="spellEnd"/>
      <w:r w:rsidRPr="005F1A69">
        <w:rPr>
          <w:rFonts w:ascii="Times New Roman" w:eastAsia="Times New Roman" w:hAnsi="Times New Roman" w:cs="Times New Roman"/>
          <w:color w:val="000000"/>
          <w:sz w:val="20"/>
          <w:szCs w:val="20"/>
          <w:shd w:val="clear" w:color="auto" w:fill="FFFFFF"/>
          <w:lang w:eastAsia="ja-JP"/>
        </w:rPr>
        <w:t xml:space="preserve"> книгах.».</w:t>
      </w:r>
    </w:p>
    <w:p w:rsidR="005F1A69" w:rsidRPr="005F1A69" w:rsidRDefault="005F1A69" w:rsidP="005F1A69">
      <w:pPr>
        <w:spacing w:after="0" w:line="240" w:lineRule="auto"/>
        <w:ind w:firstLine="567"/>
        <w:jc w:val="both"/>
        <w:rPr>
          <w:rFonts w:ascii="Times New Roman" w:eastAsia="Times New Roman" w:hAnsi="Times New Roman" w:cs="Times New Roman"/>
          <w:sz w:val="20"/>
          <w:szCs w:val="20"/>
          <w:lang w:eastAsia="ar-SA"/>
        </w:rPr>
      </w:pPr>
    </w:p>
    <w:p w:rsidR="005F1A69" w:rsidRPr="005F1A69" w:rsidRDefault="005F1A69" w:rsidP="005F1A69">
      <w:pPr>
        <w:spacing w:after="0" w:line="240" w:lineRule="auto"/>
        <w:ind w:firstLine="567"/>
        <w:jc w:val="both"/>
        <w:rPr>
          <w:rFonts w:ascii="Times New Roman" w:eastAsia="Calibri" w:hAnsi="Times New Roman" w:cs="Times New Roman"/>
          <w:sz w:val="20"/>
          <w:szCs w:val="20"/>
        </w:rPr>
      </w:pPr>
      <w:r w:rsidRPr="005F1A69">
        <w:rPr>
          <w:rFonts w:ascii="Times New Roman" w:eastAsia="Times New Roman" w:hAnsi="Times New Roman" w:cs="Times New Roman"/>
          <w:sz w:val="20"/>
          <w:szCs w:val="20"/>
          <w:lang w:eastAsia="ar-SA"/>
        </w:rPr>
        <w:t>4) В части 6 статьи 26.1 Устава слова «</w:t>
      </w:r>
      <w:r w:rsidRPr="005F1A69">
        <w:rPr>
          <w:rFonts w:ascii="Times New Roman" w:eastAsia="Calibri" w:hAnsi="Times New Roman" w:cs="Times New Roman"/>
          <w:sz w:val="20"/>
          <w:szCs w:val="20"/>
        </w:rPr>
        <w:t xml:space="preserve">установленных </w:t>
      </w:r>
      <w:hyperlink r:id="rId10" w:history="1">
        <w:r w:rsidRPr="005F1A69">
          <w:rPr>
            <w:rFonts w:ascii="Times New Roman" w:eastAsia="Calibri" w:hAnsi="Times New Roman" w:cs="Times New Roman"/>
            <w:sz w:val="20"/>
            <w:szCs w:val="20"/>
          </w:rPr>
          <w:t>пунктами 1</w:t>
        </w:r>
      </w:hyperlink>
      <w:r w:rsidRPr="005F1A69">
        <w:rPr>
          <w:rFonts w:ascii="Times New Roman" w:eastAsia="Calibri" w:hAnsi="Times New Roman" w:cs="Times New Roman"/>
          <w:sz w:val="20"/>
          <w:szCs w:val="20"/>
        </w:rPr>
        <w:t xml:space="preserve"> - </w:t>
      </w:r>
      <w:hyperlink r:id="rId11" w:history="1">
        <w:r w:rsidRPr="005F1A69">
          <w:rPr>
            <w:rFonts w:ascii="Times New Roman" w:eastAsia="Calibri" w:hAnsi="Times New Roman" w:cs="Times New Roman"/>
            <w:sz w:val="20"/>
            <w:szCs w:val="20"/>
          </w:rPr>
          <w:t>7 части 10 статьи 40</w:t>
        </w:r>
      </w:hyperlink>
      <w:r w:rsidRPr="005F1A69">
        <w:rPr>
          <w:rFonts w:ascii="Times New Roman" w:eastAsia="Times New Roman" w:hAnsi="Times New Roman" w:cs="Times New Roman"/>
          <w:sz w:val="20"/>
          <w:szCs w:val="20"/>
          <w:lang w:eastAsia="ar-SA"/>
        </w:rPr>
        <w:t>» заменить словами «</w:t>
      </w:r>
      <w:r w:rsidRPr="005F1A69">
        <w:rPr>
          <w:rFonts w:ascii="Times New Roman" w:eastAsia="Calibri" w:hAnsi="Times New Roman" w:cs="Times New Roman"/>
          <w:sz w:val="20"/>
          <w:szCs w:val="20"/>
        </w:rPr>
        <w:t xml:space="preserve">установленных </w:t>
      </w:r>
      <w:hyperlink r:id="rId12" w:history="1">
        <w:r w:rsidRPr="005F1A69">
          <w:rPr>
            <w:rFonts w:ascii="Times New Roman" w:eastAsia="Calibri" w:hAnsi="Times New Roman" w:cs="Times New Roman"/>
            <w:sz w:val="20"/>
            <w:szCs w:val="20"/>
          </w:rPr>
          <w:t>пунктами 1</w:t>
        </w:r>
      </w:hyperlink>
      <w:r w:rsidRPr="005F1A69">
        <w:rPr>
          <w:rFonts w:ascii="Times New Roman" w:eastAsia="Calibri" w:hAnsi="Times New Roman" w:cs="Times New Roman"/>
          <w:sz w:val="20"/>
          <w:szCs w:val="20"/>
        </w:rPr>
        <w:t xml:space="preserve"> - </w:t>
      </w:r>
      <w:hyperlink r:id="rId13" w:history="1">
        <w:r w:rsidRPr="005F1A69">
          <w:rPr>
            <w:rFonts w:ascii="Times New Roman" w:eastAsia="Calibri" w:hAnsi="Times New Roman" w:cs="Times New Roman"/>
            <w:sz w:val="20"/>
            <w:szCs w:val="20"/>
          </w:rPr>
          <w:t>7 и 9.2 части 10 статьи 40</w:t>
        </w:r>
      </w:hyperlink>
      <w:r w:rsidRPr="005F1A69">
        <w:rPr>
          <w:rFonts w:ascii="Times New Roman" w:eastAsia="Calibri" w:hAnsi="Times New Roman" w:cs="Times New Roman"/>
          <w:sz w:val="20"/>
          <w:szCs w:val="20"/>
        </w:rPr>
        <w:t>».</w:t>
      </w:r>
    </w:p>
    <w:p w:rsidR="005F1A69" w:rsidRPr="005F1A69" w:rsidRDefault="005F1A69" w:rsidP="005F1A69">
      <w:pPr>
        <w:spacing w:after="0" w:line="240" w:lineRule="auto"/>
        <w:ind w:firstLine="567"/>
        <w:jc w:val="both"/>
        <w:rPr>
          <w:rFonts w:ascii="Times New Roman" w:eastAsia="Calibri" w:hAnsi="Times New Roman" w:cs="Times New Roman"/>
          <w:sz w:val="20"/>
          <w:szCs w:val="20"/>
        </w:rPr>
      </w:pPr>
    </w:p>
    <w:p w:rsidR="005F1A69" w:rsidRPr="005F1A69" w:rsidRDefault="005F1A69" w:rsidP="005F1A69">
      <w:pPr>
        <w:spacing w:after="0" w:line="240" w:lineRule="auto"/>
        <w:ind w:firstLine="567"/>
        <w:jc w:val="both"/>
        <w:rPr>
          <w:rFonts w:ascii="Times New Roman" w:eastAsia="Calibri" w:hAnsi="Times New Roman" w:cs="Times New Roman"/>
          <w:sz w:val="20"/>
          <w:szCs w:val="20"/>
        </w:rPr>
      </w:pPr>
      <w:r w:rsidRPr="005F1A69">
        <w:rPr>
          <w:rFonts w:ascii="Times New Roman" w:eastAsia="Calibri" w:hAnsi="Times New Roman" w:cs="Times New Roman"/>
          <w:sz w:val="20"/>
          <w:szCs w:val="20"/>
        </w:rPr>
        <w:t>5) Часть 2 статьи 40 Устава дополнить пунктом 10.1 следующего содержания:</w:t>
      </w:r>
    </w:p>
    <w:p w:rsidR="005F1A69" w:rsidRPr="005F1A69" w:rsidRDefault="005F1A69" w:rsidP="005F1A69">
      <w:pPr>
        <w:spacing w:after="0" w:line="240" w:lineRule="auto"/>
        <w:ind w:firstLine="567"/>
        <w:jc w:val="both"/>
        <w:rPr>
          <w:rFonts w:ascii="Times New Roman" w:eastAsia="Calibri" w:hAnsi="Times New Roman" w:cs="Times New Roman"/>
          <w:sz w:val="20"/>
          <w:szCs w:val="20"/>
        </w:rPr>
      </w:pPr>
      <w:r w:rsidRPr="005F1A69">
        <w:rPr>
          <w:rFonts w:ascii="Times New Roman" w:eastAsia="Calibri" w:hAnsi="Times New Roman" w:cs="Times New Roman"/>
          <w:sz w:val="20"/>
          <w:szCs w:val="20"/>
        </w:rPr>
        <w:t>«10.1) приобретения им статуса иностранного агента;».</w:t>
      </w:r>
    </w:p>
    <w:p w:rsidR="005F1A69" w:rsidRPr="005F1A69" w:rsidRDefault="005F1A69" w:rsidP="005F1A69">
      <w:pPr>
        <w:spacing w:after="0" w:line="240" w:lineRule="auto"/>
        <w:ind w:firstLine="567"/>
        <w:jc w:val="both"/>
        <w:rPr>
          <w:rFonts w:ascii="Times New Roman" w:eastAsia="Calibri" w:hAnsi="Times New Roman" w:cs="Times New Roman"/>
          <w:sz w:val="20"/>
          <w:szCs w:val="20"/>
        </w:rPr>
      </w:pPr>
    </w:p>
    <w:p w:rsidR="005F1A69" w:rsidRPr="005F1A69" w:rsidRDefault="005F1A69" w:rsidP="005F1A69">
      <w:pPr>
        <w:spacing w:after="0" w:line="240" w:lineRule="auto"/>
        <w:ind w:firstLine="567"/>
        <w:jc w:val="both"/>
        <w:rPr>
          <w:rFonts w:ascii="Times New Roman" w:eastAsia="Calibri" w:hAnsi="Times New Roman" w:cs="Times New Roman"/>
          <w:sz w:val="20"/>
          <w:szCs w:val="20"/>
        </w:rPr>
      </w:pPr>
      <w:r w:rsidRPr="005F1A69">
        <w:rPr>
          <w:rFonts w:ascii="Times New Roman" w:eastAsia="Calibri" w:hAnsi="Times New Roman" w:cs="Times New Roman"/>
          <w:sz w:val="20"/>
          <w:szCs w:val="20"/>
        </w:rPr>
        <w:t>6) Часть 2 статьи 70 Устава дополнить пунктом 4.1. следующего содержания;</w:t>
      </w:r>
    </w:p>
    <w:p w:rsidR="005F1A69" w:rsidRPr="005F1A69" w:rsidRDefault="005F1A69" w:rsidP="005F1A69">
      <w:pPr>
        <w:spacing w:after="0" w:line="240" w:lineRule="auto"/>
        <w:ind w:firstLine="567"/>
        <w:jc w:val="both"/>
        <w:rPr>
          <w:rFonts w:ascii="Times New Roman" w:eastAsia="Times New Roman" w:hAnsi="Times New Roman" w:cs="Times New Roman"/>
          <w:sz w:val="20"/>
          <w:szCs w:val="20"/>
          <w:lang w:eastAsia="ar-SA"/>
        </w:rPr>
      </w:pPr>
      <w:r w:rsidRPr="005F1A69">
        <w:rPr>
          <w:rFonts w:ascii="Times New Roman" w:eastAsia="Calibri" w:hAnsi="Times New Roman" w:cs="Times New Roman"/>
          <w:sz w:val="20"/>
          <w:szCs w:val="20"/>
        </w:rPr>
        <w:t>«4.1. приобретения им статуса иностранного агента;».</w:t>
      </w:r>
    </w:p>
    <w:p w:rsidR="005F1A69" w:rsidRPr="005F1A69" w:rsidRDefault="005F1A69" w:rsidP="005F1A69">
      <w:pPr>
        <w:spacing w:after="0" w:line="240" w:lineRule="auto"/>
        <w:ind w:firstLine="709"/>
        <w:jc w:val="both"/>
        <w:rPr>
          <w:rFonts w:ascii="PT Astra Serif" w:eastAsia="Times New Roman" w:hAnsi="PT Astra Serif" w:cs="Times New Roman"/>
          <w:bCs/>
          <w:color w:val="000000"/>
          <w:sz w:val="20"/>
          <w:szCs w:val="20"/>
          <w:lang w:eastAsia="ar-SA"/>
        </w:rPr>
      </w:pPr>
    </w:p>
    <w:p w:rsidR="005F1A69" w:rsidRPr="005F1A69" w:rsidRDefault="005F1A69" w:rsidP="005F1A69">
      <w:pPr>
        <w:spacing w:after="0" w:line="240" w:lineRule="auto"/>
        <w:ind w:right="-1" w:firstLine="540"/>
        <w:jc w:val="both"/>
        <w:rPr>
          <w:rFonts w:ascii="Times New Roman" w:eastAsia="Times New Roman" w:hAnsi="Times New Roman" w:cs="Times New Roman"/>
          <w:sz w:val="20"/>
          <w:szCs w:val="20"/>
          <w:lang w:eastAsia="ja-JP"/>
        </w:rPr>
      </w:pPr>
      <w:r w:rsidRPr="005F1A69">
        <w:rPr>
          <w:rFonts w:ascii="Times New Roman" w:eastAsia="Times New Roman" w:hAnsi="Times New Roman" w:cs="Times New Roman"/>
          <w:sz w:val="20"/>
          <w:szCs w:val="20"/>
          <w:lang w:eastAsia="ja-JP"/>
        </w:rPr>
        <w:t>2. Настоящее решение вступает в силу в порядке, предусмотренном законодательством Российской Федерации.</w:t>
      </w:r>
    </w:p>
    <w:p w:rsidR="005F1A69" w:rsidRPr="005F1A69" w:rsidRDefault="005F1A69" w:rsidP="005F1A69">
      <w:pPr>
        <w:spacing w:after="0" w:line="240" w:lineRule="auto"/>
        <w:ind w:right="-185" w:firstLine="540"/>
        <w:jc w:val="both"/>
        <w:rPr>
          <w:rFonts w:ascii="Times New Roman" w:eastAsia="Times New Roman" w:hAnsi="Times New Roman" w:cs="Times New Roman"/>
          <w:sz w:val="20"/>
          <w:szCs w:val="20"/>
          <w:lang w:eastAsia="ja-JP"/>
        </w:rPr>
      </w:pPr>
    </w:p>
    <w:p w:rsidR="005F1A69" w:rsidRPr="005F1A69" w:rsidRDefault="005F1A69" w:rsidP="005F1A69">
      <w:pPr>
        <w:spacing w:after="0" w:line="240" w:lineRule="auto"/>
        <w:ind w:right="-185" w:firstLine="540"/>
        <w:jc w:val="both"/>
        <w:rPr>
          <w:rFonts w:ascii="Times New Roman" w:eastAsia="Times New Roman" w:hAnsi="Times New Roman" w:cs="Times New Roman"/>
          <w:sz w:val="20"/>
          <w:szCs w:val="20"/>
          <w:lang w:eastAsia="ja-JP"/>
        </w:rPr>
      </w:pPr>
    </w:p>
    <w:p w:rsidR="005F1A69" w:rsidRPr="005F1A69" w:rsidRDefault="005F1A69" w:rsidP="005F1A69">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5F1A69" w:rsidRPr="005F1A69" w:rsidRDefault="005F1A69" w:rsidP="005F1A69">
      <w:pPr>
        <w:spacing w:after="0" w:line="240" w:lineRule="auto"/>
        <w:rPr>
          <w:rFonts w:ascii="Times New Roman" w:eastAsia="Times New Roman" w:hAnsi="Times New Roman" w:cs="Times New Roman"/>
          <w:sz w:val="20"/>
          <w:szCs w:val="20"/>
          <w:lang w:eastAsia="ja-JP"/>
        </w:rPr>
      </w:pPr>
      <w:r w:rsidRPr="005F1A69">
        <w:rPr>
          <w:rFonts w:ascii="Times New Roman" w:eastAsia="Times New Roman" w:hAnsi="Times New Roman" w:cs="Times New Roman"/>
          <w:sz w:val="20"/>
          <w:szCs w:val="20"/>
          <w:lang w:eastAsia="ja-JP"/>
        </w:rPr>
        <w:t xml:space="preserve">      Глава сельского поселения «</w:t>
      </w:r>
      <w:proofErr w:type="spellStart"/>
      <w:proofErr w:type="gramStart"/>
      <w:r w:rsidRPr="005F1A69">
        <w:rPr>
          <w:rFonts w:ascii="Times New Roman" w:eastAsia="Times New Roman" w:hAnsi="Times New Roman" w:cs="Times New Roman"/>
          <w:sz w:val="20"/>
          <w:szCs w:val="20"/>
          <w:lang w:eastAsia="ja-JP"/>
        </w:rPr>
        <w:t>Гагшор</w:t>
      </w:r>
      <w:proofErr w:type="spellEnd"/>
      <w:r w:rsidRPr="005F1A69">
        <w:rPr>
          <w:rFonts w:ascii="Times New Roman" w:eastAsia="Times New Roman" w:hAnsi="Times New Roman" w:cs="Times New Roman"/>
          <w:sz w:val="20"/>
          <w:szCs w:val="20"/>
          <w:lang w:eastAsia="ja-JP"/>
        </w:rPr>
        <w:t xml:space="preserve">»   </w:t>
      </w:r>
      <w:proofErr w:type="gramEnd"/>
      <w:r w:rsidRPr="005F1A69">
        <w:rPr>
          <w:rFonts w:ascii="Times New Roman" w:eastAsia="Times New Roman" w:hAnsi="Times New Roman" w:cs="Times New Roman"/>
          <w:sz w:val="20"/>
          <w:szCs w:val="20"/>
          <w:lang w:eastAsia="ja-JP"/>
        </w:rPr>
        <w:t xml:space="preserve">                                       </w:t>
      </w:r>
      <w:proofErr w:type="spellStart"/>
      <w:r w:rsidRPr="005F1A69">
        <w:rPr>
          <w:rFonts w:ascii="Times New Roman" w:eastAsia="Times New Roman" w:hAnsi="Times New Roman" w:cs="Times New Roman"/>
          <w:sz w:val="20"/>
          <w:szCs w:val="20"/>
          <w:lang w:eastAsia="ja-JP"/>
        </w:rPr>
        <w:t>В.И.Наумович</w:t>
      </w:r>
      <w:proofErr w:type="spellEnd"/>
    </w:p>
    <w:p w:rsidR="005F1A69" w:rsidRPr="005F1A69" w:rsidRDefault="005F1A69" w:rsidP="005F1A69">
      <w:pPr>
        <w:spacing w:after="0" w:line="240" w:lineRule="auto"/>
        <w:rPr>
          <w:rFonts w:ascii="Times New Roman" w:eastAsia="Times New Roman" w:hAnsi="Times New Roman" w:cs="Times New Roman"/>
          <w:sz w:val="20"/>
          <w:szCs w:val="20"/>
          <w:lang w:eastAsia="ja-JP"/>
        </w:rPr>
      </w:pPr>
    </w:p>
    <w:p w:rsidR="005F1A69" w:rsidRPr="005F1A69" w:rsidRDefault="005F1A69" w:rsidP="005F1A69">
      <w:pPr>
        <w:spacing w:after="0" w:line="240" w:lineRule="auto"/>
        <w:rPr>
          <w:rFonts w:ascii="Times New Roman" w:eastAsia="Times New Roman" w:hAnsi="Times New Roman" w:cs="Times New Roman"/>
          <w:sz w:val="20"/>
          <w:szCs w:val="20"/>
          <w:lang w:eastAsia="ja-JP"/>
        </w:rPr>
      </w:pPr>
    </w:p>
    <w:p w:rsidR="00B3735E" w:rsidRPr="00B3735E" w:rsidRDefault="00B3735E" w:rsidP="00B3735E">
      <w:pPr>
        <w:autoSpaceDE w:val="0"/>
        <w:autoSpaceDN w:val="0"/>
        <w:adjustRightInd w:val="0"/>
        <w:spacing w:after="0" w:line="240" w:lineRule="auto"/>
        <w:ind w:firstLine="540"/>
        <w:contextualSpacing/>
        <w:rPr>
          <w:rFonts w:ascii="Times New Roman" w:eastAsia="Times New Roman" w:hAnsi="Times New Roman" w:cs="Times New Roman"/>
          <w:sz w:val="20"/>
          <w:szCs w:val="20"/>
          <w:lang w:eastAsia="ru-RU"/>
        </w:rPr>
      </w:pPr>
    </w:p>
    <w:p w:rsidR="00B3735E" w:rsidRPr="00B3735E" w:rsidRDefault="00B3735E" w:rsidP="00B3735E">
      <w:pPr>
        <w:spacing w:after="0" w:line="240" w:lineRule="auto"/>
        <w:rPr>
          <w:rFonts w:ascii="Times New Roman" w:eastAsia="Times New Roman" w:hAnsi="Times New Roman" w:cs="Times New Roman"/>
          <w:sz w:val="20"/>
          <w:szCs w:val="20"/>
          <w:lang w:eastAsia="ja-JP"/>
        </w:rPr>
      </w:pPr>
    </w:p>
    <w:p w:rsidR="000D2BD8" w:rsidRPr="00B3735E" w:rsidRDefault="000D2BD8" w:rsidP="000D2BD8">
      <w:pPr>
        <w:spacing w:after="0" w:line="240" w:lineRule="auto"/>
        <w:rPr>
          <w:rFonts w:ascii="Times New Roman" w:eastAsia="Times New Roman" w:hAnsi="Times New Roman" w:cs="Times New Roman"/>
          <w:sz w:val="20"/>
          <w:szCs w:val="20"/>
          <w:lang w:eastAsia="ja-JP"/>
        </w:rPr>
      </w:pPr>
    </w:p>
    <w:p w:rsidR="000D2BD8" w:rsidRPr="00B3735E" w:rsidRDefault="000D2BD8" w:rsidP="000D2BD8">
      <w:pPr>
        <w:spacing w:after="0" w:line="240" w:lineRule="auto"/>
        <w:rPr>
          <w:rFonts w:ascii="Times New Roman" w:eastAsia="Times New Roman" w:hAnsi="Times New Roman" w:cs="Times New Roman"/>
          <w:sz w:val="20"/>
          <w:szCs w:val="20"/>
          <w:lang w:eastAsia="ja-JP"/>
        </w:rPr>
      </w:pPr>
    </w:p>
    <w:p w:rsidR="008D564A" w:rsidRPr="00B3735E" w:rsidRDefault="008D564A" w:rsidP="008D564A">
      <w:pPr>
        <w:rPr>
          <w:rFonts w:ascii="Times New Roman" w:eastAsia="Times New Roman" w:hAnsi="Times New Roman" w:cs="Times New Roman"/>
          <w:sz w:val="20"/>
          <w:szCs w:val="20"/>
          <w:lang w:eastAsia="ja-JP"/>
        </w:rPr>
      </w:pPr>
    </w:p>
    <w:p w:rsidR="000D2BD8" w:rsidRPr="00B3735E" w:rsidRDefault="000D2BD8" w:rsidP="008D564A">
      <w:pPr>
        <w:rPr>
          <w:rFonts w:ascii="Times New Roman" w:eastAsia="Times New Roman" w:hAnsi="Times New Roman" w:cs="Times New Roman"/>
          <w:sz w:val="20"/>
          <w:szCs w:val="20"/>
          <w:lang w:eastAsia="ja-JP"/>
        </w:rPr>
      </w:pPr>
    </w:p>
    <w:p w:rsidR="000D2BD8" w:rsidRPr="00B3735E" w:rsidRDefault="000D2BD8" w:rsidP="008D564A">
      <w:pPr>
        <w:rPr>
          <w:rFonts w:ascii="Times New Roman" w:eastAsia="Times New Roman" w:hAnsi="Times New Roman" w:cs="Times New Roman"/>
          <w:sz w:val="20"/>
          <w:szCs w:val="20"/>
          <w:lang w:eastAsia="ja-JP"/>
        </w:rPr>
      </w:pPr>
    </w:p>
    <w:p w:rsidR="00B04467" w:rsidRDefault="00B04467" w:rsidP="008D564A">
      <w:pPr>
        <w:rPr>
          <w:rFonts w:ascii="Times New Roman" w:eastAsia="Times New Roman" w:hAnsi="Times New Roman" w:cs="Times New Roman"/>
          <w:sz w:val="20"/>
          <w:szCs w:val="20"/>
          <w:lang w:eastAsia="ja-JP"/>
        </w:rPr>
      </w:pPr>
    </w:p>
    <w:p w:rsidR="00B04467" w:rsidRDefault="00B04467" w:rsidP="008D564A">
      <w:pPr>
        <w:rPr>
          <w:rFonts w:ascii="Times New Roman" w:eastAsia="Times New Roman" w:hAnsi="Times New Roman" w:cs="Times New Roman"/>
          <w:sz w:val="20"/>
          <w:szCs w:val="20"/>
          <w:lang w:eastAsia="ja-JP"/>
        </w:rPr>
      </w:pPr>
    </w:p>
    <w:p w:rsidR="00B04467" w:rsidRDefault="00B04467" w:rsidP="008D564A">
      <w:pPr>
        <w:rPr>
          <w:rFonts w:ascii="Times New Roman" w:hAnsi="Times New Roman" w:cs="Times New Roman"/>
        </w:rPr>
      </w:pPr>
    </w:p>
    <w:p w:rsidR="00161195" w:rsidRDefault="00161195" w:rsidP="003629B5">
      <w:pPr>
        <w:rPr>
          <w:rFonts w:ascii="Times New Roman" w:hAnsi="Times New Roman" w:cs="Times New Roman"/>
        </w:rPr>
      </w:pPr>
    </w:p>
    <w:p w:rsidR="00F471F5" w:rsidRDefault="00F471F5" w:rsidP="003629B5">
      <w:pPr>
        <w:rPr>
          <w:rFonts w:ascii="Times New Roman" w:hAnsi="Times New Roman" w:cs="Times New Roman"/>
        </w:rPr>
      </w:pPr>
    </w:p>
    <w:p w:rsidR="00C81DE4" w:rsidRPr="00BF3792" w:rsidRDefault="00C81DE4" w:rsidP="00C81DE4">
      <w:pPr>
        <w:spacing w:after="0" w:line="240" w:lineRule="auto"/>
        <w:jc w:val="center"/>
        <w:rPr>
          <w:rFonts w:ascii="Times New Roman" w:hAnsi="Times New Roman" w:cs="Times New Roman"/>
          <w:sz w:val="20"/>
          <w:szCs w:val="20"/>
        </w:rPr>
      </w:pPr>
      <w:r w:rsidRPr="00BF3792">
        <w:rPr>
          <w:rFonts w:ascii="Times New Roman" w:hAnsi="Times New Roman" w:cs="Times New Roman"/>
          <w:b/>
          <w:bCs/>
          <w:sz w:val="20"/>
          <w:szCs w:val="20"/>
        </w:rPr>
        <w:t>ИЗДАНИЕ СОВЕТА И АДМИНИСТРАЦИИ</w:t>
      </w:r>
    </w:p>
    <w:p w:rsidR="00C81DE4" w:rsidRPr="00BF3792" w:rsidRDefault="00C81DE4" w:rsidP="00C81DE4">
      <w:pPr>
        <w:pBdr>
          <w:bottom w:val="single" w:sz="12" w:space="0" w:color="auto"/>
        </w:pBdr>
        <w:autoSpaceDE w:val="0"/>
        <w:autoSpaceDN w:val="0"/>
        <w:spacing w:after="0" w:line="240" w:lineRule="auto"/>
        <w:jc w:val="center"/>
        <w:rPr>
          <w:rFonts w:ascii="Times New Roman" w:hAnsi="Times New Roman" w:cs="Times New Roman"/>
          <w:b/>
          <w:bCs/>
          <w:sz w:val="20"/>
          <w:szCs w:val="20"/>
        </w:rPr>
      </w:pPr>
      <w:r w:rsidRPr="00BF3792">
        <w:rPr>
          <w:rFonts w:ascii="Times New Roman" w:hAnsi="Times New Roman" w:cs="Times New Roman"/>
          <w:b/>
          <w:bCs/>
          <w:sz w:val="20"/>
          <w:szCs w:val="20"/>
        </w:rPr>
        <w:t xml:space="preserve">СЕЛЬСКОГО </w:t>
      </w:r>
      <w:r w:rsidR="006534B4" w:rsidRPr="00BF3792">
        <w:rPr>
          <w:rFonts w:ascii="Times New Roman" w:hAnsi="Times New Roman" w:cs="Times New Roman"/>
          <w:b/>
          <w:bCs/>
          <w:sz w:val="20"/>
          <w:szCs w:val="20"/>
        </w:rPr>
        <w:t>ПОСЕЛЕНИЯ «</w:t>
      </w:r>
      <w:r w:rsidR="00B04467">
        <w:rPr>
          <w:rFonts w:ascii="Times New Roman" w:hAnsi="Times New Roman" w:cs="Times New Roman"/>
          <w:b/>
          <w:bCs/>
          <w:sz w:val="20"/>
          <w:szCs w:val="20"/>
        </w:rPr>
        <w:t>ГАГШОР</w:t>
      </w:r>
      <w:r w:rsidRPr="00BF3792">
        <w:rPr>
          <w:rFonts w:ascii="Times New Roman" w:hAnsi="Times New Roman" w:cs="Times New Roman"/>
          <w:b/>
          <w:bCs/>
          <w:sz w:val="20"/>
          <w:szCs w:val="20"/>
        </w:rPr>
        <w:t>»</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b/>
          <w:bCs/>
          <w:sz w:val="20"/>
          <w:szCs w:val="20"/>
        </w:rPr>
        <w:t>Редколлегия</w:t>
      </w:r>
      <w:r w:rsidRPr="00BF3792">
        <w:rPr>
          <w:rFonts w:ascii="Times New Roman" w:hAnsi="Times New Roman" w:cs="Times New Roman"/>
          <w:sz w:val="20"/>
          <w:szCs w:val="20"/>
        </w:rPr>
        <w:t>:</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Руководитель редколлегии: </w:t>
      </w:r>
      <w:proofErr w:type="spellStart"/>
      <w:r w:rsidR="00B04467">
        <w:rPr>
          <w:rFonts w:ascii="Times New Roman" w:hAnsi="Times New Roman" w:cs="Times New Roman"/>
          <w:sz w:val="20"/>
          <w:szCs w:val="20"/>
        </w:rPr>
        <w:t>В.И.Наумович</w:t>
      </w:r>
      <w:proofErr w:type="spellEnd"/>
      <w:r w:rsidRPr="00BF3792">
        <w:rPr>
          <w:rFonts w:ascii="Times New Roman" w:hAnsi="Times New Roman" w:cs="Times New Roman"/>
          <w:sz w:val="20"/>
          <w:szCs w:val="20"/>
        </w:rPr>
        <w:t xml:space="preserve">, </w:t>
      </w:r>
    </w:p>
    <w:p w:rsidR="00C81DE4" w:rsidRPr="00BF3792" w:rsidRDefault="00B04467" w:rsidP="00C81DE4">
      <w:pPr>
        <w:autoSpaceDE w:val="0"/>
        <w:autoSpaceDN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w:t>
      </w:r>
      <w:r w:rsidR="00C81DE4" w:rsidRPr="00BF3792">
        <w:rPr>
          <w:rFonts w:ascii="Times New Roman" w:hAnsi="Times New Roman" w:cs="Times New Roman"/>
          <w:sz w:val="20"/>
          <w:szCs w:val="20"/>
        </w:rPr>
        <w:t xml:space="preserve">екретарь редколлегии: </w:t>
      </w:r>
      <w:proofErr w:type="spellStart"/>
      <w:r>
        <w:rPr>
          <w:rFonts w:ascii="Times New Roman" w:hAnsi="Times New Roman" w:cs="Times New Roman"/>
          <w:sz w:val="20"/>
          <w:szCs w:val="20"/>
        </w:rPr>
        <w:t>А.В.Сямтомова</w:t>
      </w:r>
      <w:proofErr w:type="spellEnd"/>
      <w:r w:rsidR="00C81DE4" w:rsidRPr="00BF3792">
        <w:rPr>
          <w:rFonts w:ascii="Times New Roman" w:hAnsi="Times New Roman" w:cs="Times New Roman"/>
          <w:sz w:val="20"/>
          <w:szCs w:val="20"/>
        </w:rPr>
        <w:t>,</w:t>
      </w:r>
    </w:p>
    <w:p w:rsidR="00C81DE4" w:rsidRPr="00BF3792" w:rsidRDefault="00B04467" w:rsidP="00C81DE4">
      <w:pPr>
        <w:autoSpaceDE w:val="0"/>
        <w:autoSpaceDN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Заместитель руководителя</w:t>
      </w:r>
      <w:r w:rsidR="00C81DE4" w:rsidRPr="00BF3792">
        <w:rPr>
          <w:rFonts w:ascii="Times New Roman" w:hAnsi="Times New Roman" w:cs="Times New Roman"/>
          <w:sz w:val="20"/>
          <w:szCs w:val="20"/>
        </w:rPr>
        <w:t xml:space="preserve"> редколлегии: </w:t>
      </w:r>
      <w:proofErr w:type="spellStart"/>
      <w:r>
        <w:rPr>
          <w:rFonts w:ascii="Times New Roman" w:hAnsi="Times New Roman" w:cs="Times New Roman"/>
          <w:sz w:val="20"/>
          <w:szCs w:val="20"/>
        </w:rPr>
        <w:t>З.К.Шуйская</w:t>
      </w:r>
      <w:proofErr w:type="spellEnd"/>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Адрес редакции: 1681</w:t>
      </w:r>
      <w:r w:rsidR="00B04467">
        <w:rPr>
          <w:rFonts w:ascii="Times New Roman" w:hAnsi="Times New Roman" w:cs="Times New Roman"/>
          <w:sz w:val="20"/>
          <w:szCs w:val="20"/>
        </w:rPr>
        <w:t>2</w:t>
      </w:r>
      <w:r w:rsidRPr="00BF3792">
        <w:rPr>
          <w:rFonts w:ascii="Times New Roman" w:hAnsi="Times New Roman" w:cs="Times New Roman"/>
          <w:sz w:val="20"/>
          <w:szCs w:val="20"/>
        </w:rPr>
        <w:t>3, Республика Коми,</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Сысольский район, с. </w:t>
      </w:r>
      <w:proofErr w:type="spellStart"/>
      <w:r w:rsidR="00B04467">
        <w:rPr>
          <w:rFonts w:ascii="Times New Roman" w:hAnsi="Times New Roman" w:cs="Times New Roman"/>
          <w:sz w:val="20"/>
          <w:szCs w:val="20"/>
        </w:rPr>
        <w:t>Гагшор</w:t>
      </w:r>
      <w:proofErr w:type="spellEnd"/>
      <w:r w:rsidR="00B04467">
        <w:rPr>
          <w:rFonts w:ascii="Times New Roman" w:hAnsi="Times New Roman" w:cs="Times New Roman"/>
          <w:sz w:val="20"/>
          <w:szCs w:val="20"/>
        </w:rPr>
        <w:t>, д. 92</w:t>
      </w:r>
    </w:p>
    <w:p w:rsidR="00C81DE4" w:rsidRPr="00BF3792" w:rsidRDefault="006534B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 </w:t>
      </w:r>
      <w:r w:rsidR="00C81DE4" w:rsidRPr="00BF3792">
        <w:rPr>
          <w:rFonts w:ascii="Times New Roman" w:hAnsi="Times New Roman" w:cs="Times New Roman"/>
          <w:sz w:val="20"/>
          <w:szCs w:val="20"/>
        </w:rPr>
        <w:t xml:space="preserve"> Телефон: </w:t>
      </w:r>
      <w:r w:rsidRPr="00BF3792">
        <w:rPr>
          <w:rFonts w:ascii="Times New Roman" w:hAnsi="Times New Roman" w:cs="Times New Roman"/>
          <w:sz w:val="20"/>
          <w:szCs w:val="20"/>
        </w:rPr>
        <w:t>9</w:t>
      </w:r>
      <w:r w:rsidR="00B04467">
        <w:rPr>
          <w:rFonts w:ascii="Times New Roman" w:hAnsi="Times New Roman" w:cs="Times New Roman"/>
          <w:sz w:val="20"/>
          <w:szCs w:val="20"/>
        </w:rPr>
        <w:t>3-4-22</w:t>
      </w:r>
    </w:p>
    <w:p w:rsidR="00C81DE4" w:rsidRPr="000E2759" w:rsidRDefault="00C81DE4" w:rsidP="00FD434D">
      <w:pPr>
        <w:pBdr>
          <w:bottom w:val="single" w:sz="12" w:space="1" w:color="auto"/>
        </w:pBdr>
        <w:autoSpaceDE w:val="0"/>
        <w:autoSpaceDN w:val="0"/>
        <w:spacing w:after="0" w:line="240" w:lineRule="auto"/>
        <w:jc w:val="center"/>
        <w:rPr>
          <w:rFonts w:ascii="Times New Roman" w:hAnsi="Times New Roman" w:cs="Times New Roman"/>
          <w:color w:val="000000" w:themeColor="text1"/>
          <w:sz w:val="20"/>
          <w:szCs w:val="20"/>
        </w:rPr>
      </w:pPr>
      <w:r w:rsidRPr="002631B3">
        <w:rPr>
          <w:rFonts w:ascii="Times New Roman" w:hAnsi="Times New Roman" w:cs="Times New Roman"/>
          <w:sz w:val="20"/>
          <w:szCs w:val="20"/>
        </w:rPr>
        <w:t xml:space="preserve">Подписано в печать </w:t>
      </w:r>
      <w:r w:rsidR="005F1A69">
        <w:rPr>
          <w:rFonts w:ascii="Times New Roman" w:hAnsi="Times New Roman" w:cs="Times New Roman"/>
          <w:sz w:val="20"/>
          <w:szCs w:val="20"/>
        </w:rPr>
        <w:t>04.10</w:t>
      </w:r>
      <w:r w:rsidR="000D2BD8">
        <w:rPr>
          <w:rFonts w:ascii="Times New Roman" w:hAnsi="Times New Roman" w:cs="Times New Roman"/>
          <w:sz w:val="20"/>
          <w:szCs w:val="20"/>
        </w:rPr>
        <w:t>.</w:t>
      </w:r>
      <w:r w:rsidRPr="000E2759">
        <w:rPr>
          <w:rFonts w:ascii="Times New Roman" w:hAnsi="Times New Roman" w:cs="Times New Roman"/>
          <w:color w:val="000000" w:themeColor="text1"/>
          <w:sz w:val="20"/>
          <w:szCs w:val="20"/>
        </w:rPr>
        <w:t xml:space="preserve">2024. Тираж </w:t>
      </w:r>
      <w:r w:rsidR="00B04467">
        <w:rPr>
          <w:rFonts w:ascii="Times New Roman" w:hAnsi="Times New Roman" w:cs="Times New Roman"/>
          <w:color w:val="000000" w:themeColor="text1"/>
          <w:sz w:val="20"/>
          <w:szCs w:val="20"/>
        </w:rPr>
        <w:t>2</w:t>
      </w:r>
      <w:r w:rsidRPr="000E2759">
        <w:rPr>
          <w:rFonts w:ascii="Times New Roman" w:hAnsi="Times New Roman" w:cs="Times New Roman"/>
          <w:color w:val="000000" w:themeColor="text1"/>
          <w:sz w:val="20"/>
          <w:szCs w:val="20"/>
        </w:rPr>
        <w:t xml:space="preserve"> экз. Формат А5.</w:t>
      </w:r>
      <w:r w:rsidR="00FD434D" w:rsidRPr="000E2759">
        <w:rPr>
          <w:rFonts w:ascii="Times New Roman" w:hAnsi="Times New Roman" w:cs="Times New Roman"/>
          <w:color w:val="000000" w:themeColor="text1"/>
          <w:sz w:val="20"/>
          <w:szCs w:val="20"/>
        </w:rPr>
        <w:t xml:space="preserve"> Бесплатно.</w:t>
      </w:r>
    </w:p>
    <w:p w:rsidR="00C81DE4" w:rsidRPr="000E2759" w:rsidRDefault="00C81DE4" w:rsidP="00C81DE4">
      <w:pPr>
        <w:autoSpaceDE w:val="0"/>
        <w:autoSpaceDN w:val="0"/>
        <w:spacing w:after="0" w:line="240" w:lineRule="auto"/>
        <w:jc w:val="center"/>
        <w:rPr>
          <w:rFonts w:ascii="Times New Roman" w:hAnsi="Times New Roman" w:cs="Times New Roman"/>
          <w:color w:val="000000" w:themeColor="text1"/>
          <w:sz w:val="20"/>
          <w:szCs w:val="20"/>
        </w:rPr>
      </w:pPr>
      <w:r w:rsidRPr="000E2759">
        <w:rPr>
          <w:rFonts w:ascii="Times New Roman" w:hAnsi="Times New Roman" w:cs="Times New Roman"/>
          <w:color w:val="000000" w:themeColor="text1"/>
          <w:sz w:val="20"/>
          <w:szCs w:val="20"/>
        </w:rPr>
        <w:t xml:space="preserve">Отпечатано в администрации </w:t>
      </w:r>
      <w:r w:rsidR="006534B4" w:rsidRPr="000E2759">
        <w:rPr>
          <w:rFonts w:ascii="Times New Roman" w:hAnsi="Times New Roman" w:cs="Times New Roman"/>
          <w:color w:val="000000" w:themeColor="text1"/>
          <w:sz w:val="20"/>
          <w:szCs w:val="20"/>
        </w:rPr>
        <w:t>сельского поселения «</w:t>
      </w:r>
      <w:proofErr w:type="spellStart"/>
      <w:r w:rsidR="00B04467">
        <w:rPr>
          <w:rFonts w:ascii="Times New Roman" w:hAnsi="Times New Roman" w:cs="Times New Roman"/>
          <w:color w:val="000000" w:themeColor="text1"/>
          <w:sz w:val="20"/>
          <w:szCs w:val="20"/>
        </w:rPr>
        <w:t>Гагшор</w:t>
      </w:r>
      <w:proofErr w:type="spellEnd"/>
      <w:r w:rsidRPr="000E2759">
        <w:rPr>
          <w:rFonts w:ascii="Times New Roman" w:hAnsi="Times New Roman" w:cs="Times New Roman"/>
          <w:color w:val="000000" w:themeColor="text1"/>
          <w:sz w:val="20"/>
          <w:szCs w:val="20"/>
        </w:rPr>
        <w:t>»</w:t>
      </w:r>
    </w:p>
    <w:p w:rsidR="00C81DE4" w:rsidRPr="00BF3792" w:rsidRDefault="00C81DE4" w:rsidP="00C81DE4">
      <w:pPr>
        <w:tabs>
          <w:tab w:val="left" w:pos="11152"/>
        </w:tabs>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1681</w:t>
      </w:r>
      <w:r w:rsidR="00B04467">
        <w:rPr>
          <w:rFonts w:ascii="Times New Roman" w:hAnsi="Times New Roman" w:cs="Times New Roman"/>
          <w:sz w:val="20"/>
          <w:szCs w:val="20"/>
        </w:rPr>
        <w:t>2</w:t>
      </w:r>
      <w:r w:rsidR="006534B4" w:rsidRPr="00BF3792">
        <w:rPr>
          <w:rFonts w:ascii="Times New Roman" w:hAnsi="Times New Roman" w:cs="Times New Roman"/>
          <w:sz w:val="20"/>
          <w:szCs w:val="20"/>
        </w:rPr>
        <w:t>3</w:t>
      </w:r>
      <w:r w:rsidRPr="00BF3792">
        <w:rPr>
          <w:rFonts w:ascii="Times New Roman" w:hAnsi="Times New Roman" w:cs="Times New Roman"/>
          <w:sz w:val="20"/>
          <w:szCs w:val="20"/>
        </w:rPr>
        <w:t xml:space="preserve">, Республика Коми, </w:t>
      </w:r>
      <w:proofErr w:type="spellStart"/>
      <w:r w:rsidRPr="00BF3792">
        <w:rPr>
          <w:rFonts w:ascii="Times New Roman" w:hAnsi="Times New Roman" w:cs="Times New Roman"/>
          <w:sz w:val="20"/>
          <w:szCs w:val="20"/>
        </w:rPr>
        <w:t>Сысольский</w:t>
      </w:r>
      <w:proofErr w:type="spellEnd"/>
      <w:r w:rsidRPr="00BF3792">
        <w:rPr>
          <w:rFonts w:ascii="Times New Roman" w:hAnsi="Times New Roman" w:cs="Times New Roman"/>
          <w:sz w:val="20"/>
          <w:szCs w:val="20"/>
        </w:rPr>
        <w:t xml:space="preserve"> район, </w:t>
      </w:r>
    </w:p>
    <w:p w:rsidR="00C81DE4" w:rsidRPr="00BF3792" w:rsidRDefault="00C81DE4" w:rsidP="00F471F5">
      <w:pPr>
        <w:tabs>
          <w:tab w:val="left" w:pos="11152"/>
        </w:tabs>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с. </w:t>
      </w:r>
      <w:proofErr w:type="spellStart"/>
      <w:r w:rsidR="00B04467">
        <w:rPr>
          <w:rFonts w:ascii="Times New Roman" w:hAnsi="Times New Roman" w:cs="Times New Roman"/>
          <w:sz w:val="20"/>
          <w:szCs w:val="20"/>
        </w:rPr>
        <w:t>Гагшор</w:t>
      </w:r>
      <w:proofErr w:type="spellEnd"/>
      <w:r w:rsidR="00B04467">
        <w:rPr>
          <w:rFonts w:ascii="Times New Roman" w:hAnsi="Times New Roman" w:cs="Times New Roman"/>
          <w:sz w:val="20"/>
          <w:szCs w:val="20"/>
        </w:rPr>
        <w:t>, д. 92</w:t>
      </w:r>
    </w:p>
    <w:sectPr w:rsidR="00C81DE4" w:rsidRPr="00BF3792" w:rsidSect="00842C92">
      <w:footerReference w:type="default" r:id="rId14"/>
      <w:pgSz w:w="8419" w:h="11906" w:orient="landscape" w:code="9"/>
      <w:pgMar w:top="426" w:right="567" w:bottom="426"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6B2" w:rsidRDefault="009276B2">
      <w:pPr>
        <w:spacing w:after="0" w:line="240" w:lineRule="auto"/>
      </w:pPr>
      <w:r>
        <w:separator/>
      </w:r>
    </w:p>
  </w:endnote>
  <w:endnote w:type="continuationSeparator" w:id="0">
    <w:p w:rsidR="009276B2" w:rsidRDefault="00927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556116"/>
      <w:docPartObj>
        <w:docPartGallery w:val="Page Numbers (Bottom of Page)"/>
        <w:docPartUnique/>
      </w:docPartObj>
    </w:sdtPr>
    <w:sdtEndPr>
      <w:rPr>
        <w:sz w:val="16"/>
        <w:szCs w:val="16"/>
      </w:rPr>
    </w:sdtEndPr>
    <w:sdtContent>
      <w:p w:rsidR="008D564A" w:rsidRPr="005B6436" w:rsidRDefault="008D564A">
        <w:pPr>
          <w:pStyle w:val="af2"/>
          <w:jc w:val="right"/>
          <w:rPr>
            <w:sz w:val="16"/>
            <w:szCs w:val="16"/>
          </w:rPr>
        </w:pPr>
        <w:r w:rsidRPr="005B6436">
          <w:rPr>
            <w:sz w:val="16"/>
            <w:szCs w:val="16"/>
          </w:rPr>
          <w:fldChar w:fldCharType="begin"/>
        </w:r>
        <w:r w:rsidRPr="005B6436">
          <w:rPr>
            <w:sz w:val="16"/>
            <w:szCs w:val="16"/>
          </w:rPr>
          <w:instrText>PAGE   \* MERGEFORMAT</w:instrText>
        </w:r>
        <w:r w:rsidRPr="005B6436">
          <w:rPr>
            <w:sz w:val="16"/>
            <w:szCs w:val="16"/>
          </w:rPr>
          <w:fldChar w:fldCharType="separate"/>
        </w:r>
        <w:r w:rsidR="005F1A69">
          <w:rPr>
            <w:noProof/>
            <w:sz w:val="16"/>
            <w:szCs w:val="16"/>
          </w:rPr>
          <w:t>7</w:t>
        </w:r>
        <w:r w:rsidRPr="005B6436">
          <w:rPr>
            <w:sz w:val="16"/>
            <w:szCs w:val="16"/>
          </w:rPr>
          <w:fldChar w:fldCharType="end"/>
        </w:r>
      </w:p>
    </w:sdtContent>
  </w:sdt>
  <w:p w:rsidR="008D564A" w:rsidRDefault="008D564A">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6B2" w:rsidRDefault="009276B2">
      <w:pPr>
        <w:spacing w:after="0" w:line="240" w:lineRule="auto"/>
      </w:pPr>
      <w:r>
        <w:separator/>
      </w:r>
    </w:p>
  </w:footnote>
  <w:footnote w:type="continuationSeparator" w:id="0">
    <w:p w:rsidR="009276B2" w:rsidRDefault="009276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6E1"/>
    <w:multiLevelType w:val="hybridMultilevel"/>
    <w:tmpl w:val="22241B9C"/>
    <w:lvl w:ilvl="0" w:tplc="404636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72B22C6"/>
    <w:multiLevelType w:val="hybridMultilevel"/>
    <w:tmpl w:val="E8C2E6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8F42602"/>
    <w:multiLevelType w:val="hybridMultilevel"/>
    <w:tmpl w:val="9766984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E97E5C"/>
    <w:multiLevelType w:val="hybridMultilevel"/>
    <w:tmpl w:val="DB5E615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FD447EC"/>
    <w:multiLevelType w:val="multilevel"/>
    <w:tmpl w:val="D534C002"/>
    <w:lvl w:ilvl="0">
      <w:start w:val="3"/>
      <w:numFmt w:val="decimal"/>
      <w:lvlText w:val="%1."/>
      <w:lvlJc w:val="left"/>
      <w:pPr>
        <w:tabs>
          <w:tab w:val="num" w:pos="420"/>
        </w:tabs>
        <w:ind w:left="420" w:hanging="420"/>
      </w:pPr>
      <w:rPr>
        <w:rFonts w:hint="default"/>
      </w:rPr>
    </w:lvl>
    <w:lvl w:ilvl="1">
      <w:start w:val="5"/>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2075564F"/>
    <w:multiLevelType w:val="hybridMultilevel"/>
    <w:tmpl w:val="54466C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0FB78C2"/>
    <w:multiLevelType w:val="hybridMultilevel"/>
    <w:tmpl w:val="122EBC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FD3A8D"/>
    <w:multiLevelType w:val="hybridMultilevel"/>
    <w:tmpl w:val="62302374"/>
    <w:lvl w:ilvl="0" w:tplc="947E32B8">
      <w:numFmt w:val="bullet"/>
      <w:lvlText w:val="—"/>
      <w:legacy w:legacy="1" w:legacySpace="0" w:legacyIndent="178"/>
      <w:lvlJc w:val="left"/>
      <w:rPr>
        <w:rFonts w:ascii="Arial" w:hAnsi="Arial"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9985F6A"/>
    <w:multiLevelType w:val="hybridMultilevel"/>
    <w:tmpl w:val="6A2EBEF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BF62DEA"/>
    <w:multiLevelType w:val="multilevel"/>
    <w:tmpl w:val="44F4C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D85183"/>
    <w:multiLevelType w:val="hybridMultilevel"/>
    <w:tmpl w:val="73C24F5E"/>
    <w:lvl w:ilvl="0" w:tplc="F84E7F9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30015B1F"/>
    <w:multiLevelType w:val="multilevel"/>
    <w:tmpl w:val="028C276A"/>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3AC1AF3"/>
    <w:multiLevelType w:val="hybridMultilevel"/>
    <w:tmpl w:val="EB9C5E72"/>
    <w:lvl w:ilvl="0" w:tplc="D218A34E">
      <w:start w:val="1"/>
      <w:numFmt w:val="decimal"/>
      <w:lvlText w:val="%1."/>
      <w:legacy w:legacy="1" w:legacySpace="0" w:legacyIndent="221"/>
      <w:lvlJc w:val="left"/>
      <w:rPr>
        <w:rFonts w:ascii="Times New Roman" w:hAnsi="Times New Roman" w:cs="Times New Roman" w:hint="default"/>
      </w:rPr>
    </w:lvl>
    <w:lvl w:ilvl="1" w:tplc="04190019">
      <w:start w:val="1"/>
      <w:numFmt w:val="lowerLetter"/>
      <w:lvlText w:val="%2."/>
      <w:lvlJc w:val="left"/>
      <w:pPr>
        <w:tabs>
          <w:tab w:val="num" w:pos="1866"/>
        </w:tabs>
        <w:ind w:left="1866" w:hanging="360"/>
      </w:p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14" w15:restartNumberingAfterBreak="0">
    <w:nsid w:val="348F166F"/>
    <w:multiLevelType w:val="multilevel"/>
    <w:tmpl w:val="77B4B01C"/>
    <w:lvl w:ilvl="0">
      <w:start w:val="2"/>
      <w:numFmt w:val="decimal"/>
      <w:lvlText w:val="%1."/>
      <w:lvlJc w:val="left"/>
      <w:pPr>
        <w:tabs>
          <w:tab w:val="num" w:pos="2040"/>
        </w:tabs>
        <w:ind w:left="2040" w:hanging="420"/>
      </w:pPr>
      <w:rPr>
        <w:rFonts w:hint="default"/>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BD633BC"/>
    <w:multiLevelType w:val="multilevel"/>
    <w:tmpl w:val="BDE2FF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E67F7F"/>
    <w:multiLevelType w:val="hybridMultilevel"/>
    <w:tmpl w:val="217284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800827"/>
    <w:multiLevelType w:val="hybridMultilevel"/>
    <w:tmpl w:val="DBA4BED4"/>
    <w:lvl w:ilvl="0" w:tplc="3A6E14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19" w15:restartNumberingAfterBreak="0">
    <w:nsid w:val="4D91793D"/>
    <w:multiLevelType w:val="hybridMultilevel"/>
    <w:tmpl w:val="DD302B98"/>
    <w:lvl w:ilvl="0" w:tplc="DEFAAFDA">
      <w:start w:val="1"/>
      <w:numFmt w:val="decimal"/>
      <w:lvlText w:val="%1)"/>
      <w:lvlJc w:val="left"/>
      <w:pPr>
        <w:ind w:left="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72A387A">
      <w:start w:val="1"/>
      <w:numFmt w:val="lowerLetter"/>
      <w:lvlText w:val="%2"/>
      <w:lvlJc w:val="left"/>
      <w:pPr>
        <w:ind w:left="18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6D8A60A">
      <w:start w:val="1"/>
      <w:numFmt w:val="lowerRoman"/>
      <w:lvlText w:val="%3"/>
      <w:lvlJc w:val="left"/>
      <w:pPr>
        <w:ind w:left="25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C8E723A">
      <w:start w:val="1"/>
      <w:numFmt w:val="decimal"/>
      <w:lvlText w:val="%4"/>
      <w:lvlJc w:val="left"/>
      <w:pPr>
        <w:ind w:left="33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0A26D5A">
      <w:start w:val="1"/>
      <w:numFmt w:val="lowerLetter"/>
      <w:lvlText w:val="%5"/>
      <w:lvlJc w:val="left"/>
      <w:pPr>
        <w:ind w:left="40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82C2512">
      <w:start w:val="1"/>
      <w:numFmt w:val="lowerRoman"/>
      <w:lvlText w:val="%6"/>
      <w:lvlJc w:val="left"/>
      <w:pPr>
        <w:ind w:left="4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C2CFBE">
      <w:start w:val="1"/>
      <w:numFmt w:val="decimal"/>
      <w:lvlText w:val="%7"/>
      <w:lvlJc w:val="left"/>
      <w:pPr>
        <w:ind w:left="5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194DFC0">
      <w:start w:val="1"/>
      <w:numFmt w:val="lowerLetter"/>
      <w:lvlText w:val="%8"/>
      <w:lvlJc w:val="left"/>
      <w:pPr>
        <w:ind w:left="6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36697E2">
      <w:start w:val="1"/>
      <w:numFmt w:val="lowerRoman"/>
      <w:lvlText w:val="%9"/>
      <w:lvlJc w:val="left"/>
      <w:pPr>
        <w:ind w:left="6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4F3B5888"/>
    <w:multiLevelType w:val="multilevel"/>
    <w:tmpl w:val="2C32F6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063D42"/>
    <w:multiLevelType w:val="multilevel"/>
    <w:tmpl w:val="904C51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9E00AD"/>
    <w:multiLevelType w:val="hybridMultilevel"/>
    <w:tmpl w:val="4E06C1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39438F"/>
    <w:multiLevelType w:val="hybridMultilevel"/>
    <w:tmpl w:val="8EA02F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52380424"/>
    <w:multiLevelType w:val="hybridMultilevel"/>
    <w:tmpl w:val="B44C61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3941BD7"/>
    <w:multiLevelType w:val="hybridMultilevel"/>
    <w:tmpl w:val="69A6660A"/>
    <w:lvl w:ilvl="0" w:tplc="E9DE92B4">
      <w:start w:val="1"/>
      <w:numFmt w:val="decimal"/>
      <w:lvlText w:val="%1."/>
      <w:lvlJc w:val="left"/>
      <w:pPr>
        <w:ind w:left="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D6D6E0">
      <w:start w:val="1"/>
      <w:numFmt w:val="lowerLetter"/>
      <w:lvlText w:val="%2"/>
      <w:lvlJc w:val="left"/>
      <w:pPr>
        <w:ind w:left="18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3B8E2AA">
      <w:start w:val="1"/>
      <w:numFmt w:val="lowerRoman"/>
      <w:lvlText w:val="%3"/>
      <w:lvlJc w:val="left"/>
      <w:pPr>
        <w:ind w:left="25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C8BDD4">
      <w:start w:val="1"/>
      <w:numFmt w:val="decimal"/>
      <w:lvlText w:val="%4"/>
      <w:lvlJc w:val="left"/>
      <w:pPr>
        <w:ind w:left="32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212A46C">
      <w:start w:val="1"/>
      <w:numFmt w:val="lowerLetter"/>
      <w:lvlText w:val="%5"/>
      <w:lvlJc w:val="left"/>
      <w:pPr>
        <w:ind w:left="40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63A2718">
      <w:start w:val="1"/>
      <w:numFmt w:val="lowerRoman"/>
      <w:lvlText w:val="%6"/>
      <w:lvlJc w:val="left"/>
      <w:pPr>
        <w:ind w:left="47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444252">
      <w:start w:val="1"/>
      <w:numFmt w:val="decimal"/>
      <w:lvlText w:val="%7"/>
      <w:lvlJc w:val="left"/>
      <w:pPr>
        <w:ind w:left="54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E240DEA">
      <w:start w:val="1"/>
      <w:numFmt w:val="lowerLetter"/>
      <w:lvlText w:val="%8"/>
      <w:lvlJc w:val="left"/>
      <w:pPr>
        <w:ind w:left="61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A0916E">
      <w:start w:val="1"/>
      <w:numFmt w:val="lowerRoman"/>
      <w:lvlText w:val="%9"/>
      <w:lvlJc w:val="left"/>
      <w:pPr>
        <w:ind w:left="68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547F5F29"/>
    <w:multiLevelType w:val="hybridMultilevel"/>
    <w:tmpl w:val="2C6CB3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5D64A27"/>
    <w:multiLevelType w:val="hybridMultilevel"/>
    <w:tmpl w:val="B58098EE"/>
    <w:lvl w:ilvl="0" w:tplc="BA76E0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53494E"/>
    <w:multiLevelType w:val="hybridMultilevel"/>
    <w:tmpl w:val="D05E28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665A6B"/>
    <w:multiLevelType w:val="hybridMultilevel"/>
    <w:tmpl w:val="12AEF55E"/>
    <w:lvl w:ilvl="0" w:tplc="6E82CCC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15:restartNumberingAfterBreak="0">
    <w:nsid w:val="5FFB5B2C"/>
    <w:multiLevelType w:val="multilevel"/>
    <w:tmpl w:val="BC7455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FA047D"/>
    <w:multiLevelType w:val="multilevel"/>
    <w:tmpl w:val="8152925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1647" w:hanging="1080"/>
      </w:pPr>
      <w:rPr>
        <w:rFonts w:hint="default"/>
        <w:b w:val="0"/>
      </w:rPr>
    </w:lvl>
    <w:lvl w:ilvl="6">
      <w:start w:val="1"/>
      <w:numFmt w:val="decimal"/>
      <w:isLgl/>
      <w:lvlText w:val="%1.%2.%3.%4.%5.%6.%7."/>
      <w:lvlJc w:val="left"/>
      <w:pPr>
        <w:ind w:left="2007" w:hanging="1440"/>
      </w:pPr>
      <w:rPr>
        <w:rFonts w:hint="default"/>
        <w:b w:val="0"/>
      </w:rPr>
    </w:lvl>
    <w:lvl w:ilvl="7">
      <w:start w:val="1"/>
      <w:numFmt w:val="decimal"/>
      <w:isLgl/>
      <w:lvlText w:val="%1.%2.%3.%4.%5.%6.%7.%8."/>
      <w:lvlJc w:val="left"/>
      <w:pPr>
        <w:ind w:left="2007" w:hanging="1440"/>
      </w:pPr>
      <w:rPr>
        <w:rFonts w:hint="default"/>
        <w:b w:val="0"/>
      </w:rPr>
    </w:lvl>
    <w:lvl w:ilvl="8">
      <w:start w:val="1"/>
      <w:numFmt w:val="decimal"/>
      <w:isLgl/>
      <w:lvlText w:val="%1.%2.%3.%4.%5.%6.%7.%8.%9."/>
      <w:lvlJc w:val="left"/>
      <w:pPr>
        <w:ind w:left="2367" w:hanging="1800"/>
      </w:pPr>
      <w:rPr>
        <w:rFonts w:hint="default"/>
        <w:b w:val="0"/>
      </w:rPr>
    </w:lvl>
  </w:abstractNum>
  <w:abstractNum w:abstractNumId="32" w15:restartNumberingAfterBreak="0">
    <w:nsid w:val="625E0A3E"/>
    <w:multiLevelType w:val="hybridMultilevel"/>
    <w:tmpl w:val="4240E7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55C3558"/>
    <w:multiLevelType w:val="hybridMultilevel"/>
    <w:tmpl w:val="7908B7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B3469F9"/>
    <w:multiLevelType w:val="multilevel"/>
    <w:tmpl w:val="9B686B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9B2067"/>
    <w:multiLevelType w:val="hybridMultilevel"/>
    <w:tmpl w:val="EF16E6BA"/>
    <w:lvl w:ilvl="0" w:tplc="4546DC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2E1F74"/>
    <w:multiLevelType w:val="hybridMultilevel"/>
    <w:tmpl w:val="37588C4E"/>
    <w:lvl w:ilvl="0" w:tplc="0396CDA8">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725979"/>
    <w:multiLevelType w:val="hybridMultilevel"/>
    <w:tmpl w:val="9F8C6588"/>
    <w:lvl w:ilvl="0" w:tplc="B738525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8" w15:restartNumberingAfterBreak="0">
    <w:nsid w:val="735843C2"/>
    <w:multiLevelType w:val="hybridMultilevel"/>
    <w:tmpl w:val="A4305AE2"/>
    <w:lvl w:ilvl="0" w:tplc="98E410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D0C06B7"/>
    <w:multiLevelType w:val="hybridMultilevel"/>
    <w:tmpl w:val="95B60F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7"/>
  </w:num>
  <w:num w:numId="3">
    <w:abstractNumId w:val="13"/>
  </w:num>
  <w:num w:numId="4">
    <w:abstractNumId w:val="23"/>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7"/>
  </w:num>
  <w:num w:numId="12">
    <w:abstractNumId w:val="26"/>
  </w:num>
  <w:num w:numId="13">
    <w:abstractNumId w:val="29"/>
  </w:num>
  <w:num w:numId="14">
    <w:abstractNumId w:val="2"/>
  </w:num>
  <w:num w:numId="15">
    <w:abstractNumId w:val="9"/>
  </w:num>
  <w:num w:numId="16">
    <w:abstractNumId w:val="20"/>
  </w:num>
  <w:num w:numId="17">
    <w:abstractNumId w:val="15"/>
  </w:num>
  <w:num w:numId="18">
    <w:abstractNumId w:val="30"/>
  </w:num>
  <w:num w:numId="19">
    <w:abstractNumId w:val="34"/>
  </w:num>
  <w:num w:numId="20">
    <w:abstractNumId w:val="21"/>
  </w:num>
  <w:num w:numId="21">
    <w:abstractNumId w:val="11"/>
  </w:num>
  <w:num w:numId="22">
    <w:abstractNumId w:val="14"/>
  </w:num>
  <w:num w:numId="23">
    <w:abstractNumId w:val="4"/>
  </w:num>
  <w:num w:numId="24">
    <w:abstractNumId w:val="25"/>
  </w:num>
  <w:num w:numId="25">
    <w:abstractNumId w:val="19"/>
  </w:num>
  <w:num w:numId="26">
    <w:abstractNumId w:val="0"/>
  </w:num>
  <w:num w:numId="27">
    <w:abstractNumId w:val="12"/>
  </w:num>
  <w:num w:numId="28">
    <w:abstractNumId w:val="6"/>
  </w:num>
  <w:num w:numId="29">
    <w:abstractNumId w:val="8"/>
  </w:num>
  <w:num w:numId="30">
    <w:abstractNumId w:val="22"/>
  </w:num>
  <w:num w:numId="31">
    <w:abstractNumId w:val="33"/>
  </w:num>
  <w:num w:numId="32">
    <w:abstractNumId w:val="38"/>
  </w:num>
  <w:num w:numId="33">
    <w:abstractNumId w:val="28"/>
  </w:num>
  <w:num w:numId="34">
    <w:abstractNumId w:val="3"/>
  </w:num>
  <w:num w:numId="35">
    <w:abstractNumId w:val="39"/>
  </w:num>
  <w:num w:numId="36">
    <w:abstractNumId w:val="16"/>
  </w:num>
  <w:num w:numId="37">
    <w:abstractNumId w:val="32"/>
  </w:num>
  <w:num w:numId="38">
    <w:abstractNumId w:val="35"/>
  </w:num>
  <w:num w:numId="39">
    <w:abstractNumId w:val="27"/>
  </w:num>
  <w:num w:numId="40">
    <w:abstractNumId w:val="36"/>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C9B"/>
    <w:rsid w:val="00011A92"/>
    <w:rsid w:val="000400DF"/>
    <w:rsid w:val="000450BB"/>
    <w:rsid w:val="00065F0E"/>
    <w:rsid w:val="00094BA3"/>
    <w:rsid w:val="000D2BD8"/>
    <w:rsid w:val="000E2759"/>
    <w:rsid w:val="000F0448"/>
    <w:rsid w:val="000F44A4"/>
    <w:rsid w:val="00105050"/>
    <w:rsid w:val="00131931"/>
    <w:rsid w:val="00147889"/>
    <w:rsid w:val="00161195"/>
    <w:rsid w:val="00166BC0"/>
    <w:rsid w:val="001779EB"/>
    <w:rsid w:val="001E5B6E"/>
    <w:rsid w:val="00227BEE"/>
    <w:rsid w:val="00261EE2"/>
    <w:rsid w:val="002631B3"/>
    <w:rsid w:val="00266A27"/>
    <w:rsid w:val="002C6912"/>
    <w:rsid w:val="0032572D"/>
    <w:rsid w:val="003629B5"/>
    <w:rsid w:val="00386FA9"/>
    <w:rsid w:val="003878B5"/>
    <w:rsid w:val="003F4394"/>
    <w:rsid w:val="00407C00"/>
    <w:rsid w:val="00436877"/>
    <w:rsid w:val="00463703"/>
    <w:rsid w:val="004A53F8"/>
    <w:rsid w:val="004F4667"/>
    <w:rsid w:val="0050020B"/>
    <w:rsid w:val="00522DA3"/>
    <w:rsid w:val="005358D6"/>
    <w:rsid w:val="00551000"/>
    <w:rsid w:val="00564D26"/>
    <w:rsid w:val="00593081"/>
    <w:rsid w:val="005B6436"/>
    <w:rsid w:val="005E7312"/>
    <w:rsid w:val="005F1A69"/>
    <w:rsid w:val="00611CDA"/>
    <w:rsid w:val="00612619"/>
    <w:rsid w:val="00632376"/>
    <w:rsid w:val="006515B3"/>
    <w:rsid w:val="006534B4"/>
    <w:rsid w:val="00695668"/>
    <w:rsid w:val="006D2093"/>
    <w:rsid w:val="006D2E68"/>
    <w:rsid w:val="006D406D"/>
    <w:rsid w:val="00742B34"/>
    <w:rsid w:val="007D4DCE"/>
    <w:rsid w:val="007D5FF1"/>
    <w:rsid w:val="007F4571"/>
    <w:rsid w:val="00842C92"/>
    <w:rsid w:val="00880D22"/>
    <w:rsid w:val="00881705"/>
    <w:rsid w:val="0089175A"/>
    <w:rsid w:val="008D564A"/>
    <w:rsid w:val="008E74FE"/>
    <w:rsid w:val="008F7C43"/>
    <w:rsid w:val="0092670D"/>
    <w:rsid w:val="009276B2"/>
    <w:rsid w:val="00957A3E"/>
    <w:rsid w:val="00972C9B"/>
    <w:rsid w:val="00990280"/>
    <w:rsid w:val="00990907"/>
    <w:rsid w:val="009B2E30"/>
    <w:rsid w:val="009C7E0A"/>
    <w:rsid w:val="009E1B03"/>
    <w:rsid w:val="009F30B3"/>
    <w:rsid w:val="00A00EE6"/>
    <w:rsid w:val="00A1107D"/>
    <w:rsid w:val="00A620F1"/>
    <w:rsid w:val="00A81651"/>
    <w:rsid w:val="00A82AF3"/>
    <w:rsid w:val="00A851D4"/>
    <w:rsid w:val="00AB5133"/>
    <w:rsid w:val="00AC1E21"/>
    <w:rsid w:val="00AC25CC"/>
    <w:rsid w:val="00AC7279"/>
    <w:rsid w:val="00AD4915"/>
    <w:rsid w:val="00B04467"/>
    <w:rsid w:val="00B16ECE"/>
    <w:rsid w:val="00B27ECE"/>
    <w:rsid w:val="00B3735E"/>
    <w:rsid w:val="00B42E53"/>
    <w:rsid w:val="00B46667"/>
    <w:rsid w:val="00B70D28"/>
    <w:rsid w:val="00B905ED"/>
    <w:rsid w:val="00BB4809"/>
    <w:rsid w:val="00BF13C0"/>
    <w:rsid w:val="00BF3792"/>
    <w:rsid w:val="00C64422"/>
    <w:rsid w:val="00C77456"/>
    <w:rsid w:val="00C81DE4"/>
    <w:rsid w:val="00C96054"/>
    <w:rsid w:val="00CA1B3A"/>
    <w:rsid w:val="00CB190B"/>
    <w:rsid w:val="00CC1DA4"/>
    <w:rsid w:val="00CC2FEE"/>
    <w:rsid w:val="00CC4C20"/>
    <w:rsid w:val="00D103A3"/>
    <w:rsid w:val="00D31564"/>
    <w:rsid w:val="00D31796"/>
    <w:rsid w:val="00D42CD2"/>
    <w:rsid w:val="00D47E67"/>
    <w:rsid w:val="00D61ACE"/>
    <w:rsid w:val="00D83357"/>
    <w:rsid w:val="00DA25B2"/>
    <w:rsid w:val="00DA73ED"/>
    <w:rsid w:val="00DB4B64"/>
    <w:rsid w:val="00DE68C9"/>
    <w:rsid w:val="00E073C4"/>
    <w:rsid w:val="00E93A2A"/>
    <w:rsid w:val="00EB7548"/>
    <w:rsid w:val="00EC2665"/>
    <w:rsid w:val="00EC3E60"/>
    <w:rsid w:val="00EE7E79"/>
    <w:rsid w:val="00EF7CEF"/>
    <w:rsid w:val="00F26B4E"/>
    <w:rsid w:val="00F471F5"/>
    <w:rsid w:val="00F63F44"/>
    <w:rsid w:val="00F9627B"/>
    <w:rsid w:val="00FD434D"/>
    <w:rsid w:val="00FE3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25FB056"/>
  <w15:chartTrackingRefBased/>
  <w15:docId w15:val="{B9EC2DC2-A531-4C39-AD27-23C500A4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E53"/>
  </w:style>
  <w:style w:type="paragraph" w:styleId="1">
    <w:name w:val="heading 1"/>
    <w:aliases w:val="Знак Знак"/>
    <w:basedOn w:val="a"/>
    <w:next w:val="a"/>
    <w:link w:val="10"/>
    <w:qFormat/>
    <w:rsid w:val="003629B5"/>
    <w:pPr>
      <w:keepNext/>
      <w:spacing w:before="240" w:after="60" w:line="240" w:lineRule="auto"/>
      <w:outlineLvl w:val="0"/>
    </w:pPr>
    <w:rPr>
      <w:rFonts w:ascii="Cambria" w:eastAsia="Times New Roman" w:hAnsi="Cambria" w:cs="Times New Roman"/>
      <w:b/>
      <w:bCs/>
      <w:kern w:val="32"/>
      <w:sz w:val="32"/>
      <w:szCs w:val="32"/>
      <w:lang w:eastAsia="ja-JP"/>
    </w:rPr>
  </w:style>
  <w:style w:type="paragraph" w:styleId="2">
    <w:name w:val="heading 2"/>
    <w:basedOn w:val="a"/>
    <w:next w:val="a"/>
    <w:link w:val="20"/>
    <w:qFormat/>
    <w:rsid w:val="00E93A2A"/>
    <w:pPr>
      <w:keepNext/>
      <w:spacing w:after="0" w:line="240" w:lineRule="auto"/>
      <w:jc w:val="center"/>
      <w:outlineLvl w:val="1"/>
    </w:pPr>
    <w:rPr>
      <w:rFonts w:ascii="Times New Roman" w:eastAsia="Times New Roman" w:hAnsi="Times New Roman" w:cs="Times New Roman"/>
      <w:b/>
      <w:bCs/>
      <w:sz w:val="28"/>
      <w:szCs w:val="28"/>
      <w:lang w:eastAsia="ja-JP"/>
    </w:rPr>
  </w:style>
  <w:style w:type="paragraph" w:styleId="3">
    <w:name w:val="heading 3"/>
    <w:basedOn w:val="a"/>
    <w:next w:val="a"/>
    <w:link w:val="30"/>
    <w:uiPriority w:val="9"/>
    <w:unhideWhenUsed/>
    <w:qFormat/>
    <w:rsid w:val="00E93A2A"/>
    <w:pPr>
      <w:keepNext/>
      <w:spacing w:before="240" w:after="60" w:line="240" w:lineRule="auto"/>
      <w:outlineLvl w:val="2"/>
    </w:pPr>
    <w:rPr>
      <w:rFonts w:ascii="Cambria" w:eastAsia="Times New Roman" w:hAnsi="Cambria" w:cs="Times New Roman"/>
      <w:b/>
      <w:bCs/>
      <w:sz w:val="26"/>
      <w:szCs w:val="26"/>
      <w:lang w:eastAsia="ja-JP"/>
    </w:rPr>
  </w:style>
  <w:style w:type="paragraph" w:styleId="4">
    <w:name w:val="heading 4"/>
    <w:basedOn w:val="a"/>
    <w:next w:val="a"/>
    <w:link w:val="40"/>
    <w:uiPriority w:val="9"/>
    <w:semiHidden/>
    <w:unhideWhenUsed/>
    <w:qFormat/>
    <w:rsid w:val="008D564A"/>
    <w:pPr>
      <w:keepNext/>
      <w:keepLines/>
      <w:spacing w:before="200" w:after="0" w:line="240" w:lineRule="auto"/>
      <w:outlineLvl w:val="3"/>
    </w:pPr>
    <w:rPr>
      <w:rFonts w:asciiTheme="majorHAnsi" w:eastAsiaTheme="majorEastAsia" w:hAnsiTheme="majorHAnsi" w:cstheme="majorBidi"/>
      <w:b/>
      <w:bCs/>
      <w:i/>
      <w:iCs/>
      <w:color w:val="5B9BD5" w:themeColor="accent1"/>
      <w:sz w:val="20"/>
      <w:szCs w:val="20"/>
      <w:lang w:eastAsia="ru-RU"/>
    </w:rPr>
  </w:style>
  <w:style w:type="paragraph" w:styleId="5">
    <w:name w:val="heading 5"/>
    <w:basedOn w:val="a"/>
    <w:next w:val="a"/>
    <w:link w:val="50"/>
    <w:semiHidden/>
    <w:unhideWhenUsed/>
    <w:qFormat/>
    <w:rsid w:val="00E93A2A"/>
    <w:pPr>
      <w:spacing w:before="240" w:after="60" w:line="240" w:lineRule="auto"/>
      <w:outlineLvl w:val="4"/>
    </w:pPr>
    <w:rPr>
      <w:rFonts w:ascii="Calibri" w:eastAsia="Times New Roman" w:hAnsi="Calibri" w:cs="Times New Roman"/>
      <w:b/>
      <w:bCs/>
      <w:i/>
      <w:iCs/>
      <w:sz w:val="26"/>
      <w:szCs w:val="26"/>
      <w:lang w:eastAsia="ja-JP"/>
    </w:rPr>
  </w:style>
  <w:style w:type="paragraph" w:styleId="6">
    <w:name w:val="heading 6"/>
    <w:basedOn w:val="a"/>
    <w:next w:val="a"/>
    <w:link w:val="60"/>
    <w:unhideWhenUsed/>
    <w:qFormat/>
    <w:rsid w:val="008D564A"/>
    <w:pPr>
      <w:spacing w:before="240" w:after="60" w:line="240" w:lineRule="auto"/>
      <w:outlineLvl w:val="5"/>
    </w:pPr>
    <w:rPr>
      <w:rFonts w:ascii="Times New Roman" w:eastAsia="Times New Roman" w:hAnsi="Times New Roman" w:cs="Times New Roman"/>
      <w:b/>
      <w:bCs/>
      <w:lang w:eastAsia="ja-JP"/>
    </w:rPr>
  </w:style>
  <w:style w:type="paragraph" w:styleId="7">
    <w:name w:val="heading 7"/>
    <w:basedOn w:val="a"/>
    <w:next w:val="a"/>
    <w:link w:val="70"/>
    <w:unhideWhenUsed/>
    <w:qFormat/>
    <w:rsid w:val="00E93A2A"/>
    <w:pPr>
      <w:spacing w:before="240" w:after="60" w:line="240" w:lineRule="auto"/>
      <w:outlineLvl w:val="6"/>
    </w:pPr>
    <w:rPr>
      <w:rFonts w:ascii="Calibri" w:eastAsia="Times New Roman" w:hAnsi="Calibri"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3257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32572D"/>
    <w:rPr>
      <w:rFonts w:ascii="Arial" w:eastAsia="Times New Roman" w:hAnsi="Arial" w:cs="Arial"/>
      <w:sz w:val="20"/>
      <w:szCs w:val="20"/>
      <w:lang w:eastAsia="ru-RU"/>
    </w:rPr>
  </w:style>
  <w:style w:type="character" w:customStyle="1" w:styleId="20">
    <w:name w:val="Заголовок 2 Знак"/>
    <w:basedOn w:val="a0"/>
    <w:link w:val="2"/>
    <w:rsid w:val="00E93A2A"/>
    <w:rPr>
      <w:rFonts w:ascii="Times New Roman" w:eastAsia="Times New Roman" w:hAnsi="Times New Roman" w:cs="Times New Roman"/>
      <w:b/>
      <w:bCs/>
      <w:sz w:val="28"/>
      <w:szCs w:val="28"/>
      <w:lang w:eastAsia="ja-JP"/>
    </w:rPr>
  </w:style>
  <w:style w:type="character" w:customStyle="1" w:styleId="30">
    <w:name w:val="Заголовок 3 Знак"/>
    <w:basedOn w:val="a0"/>
    <w:link w:val="3"/>
    <w:uiPriority w:val="9"/>
    <w:rsid w:val="00E93A2A"/>
    <w:rPr>
      <w:rFonts w:ascii="Cambria" w:eastAsia="Times New Roman" w:hAnsi="Cambria" w:cs="Times New Roman"/>
      <w:b/>
      <w:bCs/>
      <w:sz w:val="26"/>
      <w:szCs w:val="26"/>
      <w:lang w:eastAsia="ja-JP"/>
    </w:rPr>
  </w:style>
  <w:style w:type="character" w:customStyle="1" w:styleId="50">
    <w:name w:val="Заголовок 5 Знак"/>
    <w:basedOn w:val="a0"/>
    <w:link w:val="5"/>
    <w:semiHidden/>
    <w:rsid w:val="00E93A2A"/>
    <w:rPr>
      <w:rFonts w:ascii="Calibri" w:eastAsia="Times New Roman" w:hAnsi="Calibri" w:cs="Times New Roman"/>
      <w:b/>
      <w:bCs/>
      <w:i/>
      <w:iCs/>
      <w:sz w:val="26"/>
      <w:szCs w:val="26"/>
      <w:lang w:eastAsia="ja-JP"/>
    </w:rPr>
  </w:style>
  <w:style w:type="character" w:customStyle="1" w:styleId="70">
    <w:name w:val="Заголовок 7 Знак"/>
    <w:basedOn w:val="a0"/>
    <w:link w:val="7"/>
    <w:rsid w:val="00E93A2A"/>
    <w:rPr>
      <w:rFonts w:ascii="Calibri" w:eastAsia="Times New Roman" w:hAnsi="Calibri" w:cs="Times New Roman"/>
      <w:sz w:val="24"/>
      <w:szCs w:val="24"/>
      <w:lang w:eastAsia="ja-JP"/>
    </w:rPr>
  </w:style>
  <w:style w:type="paragraph" w:customStyle="1" w:styleId="ConsPlusTitle">
    <w:name w:val="ConsPlusTitle"/>
    <w:rsid w:val="00E93A2A"/>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character" w:styleId="a3">
    <w:name w:val="Hyperlink"/>
    <w:uiPriority w:val="99"/>
    <w:rsid w:val="00E93A2A"/>
    <w:rPr>
      <w:color w:val="0000FF"/>
      <w:u w:val="single"/>
    </w:rPr>
  </w:style>
  <w:style w:type="character" w:customStyle="1" w:styleId="10">
    <w:name w:val="Заголовок 1 Знак"/>
    <w:aliases w:val="Знак Знак Знак"/>
    <w:basedOn w:val="a0"/>
    <w:link w:val="1"/>
    <w:rsid w:val="003629B5"/>
    <w:rPr>
      <w:rFonts w:ascii="Cambria" w:eastAsia="Times New Roman" w:hAnsi="Cambria" w:cs="Times New Roman"/>
      <w:b/>
      <w:bCs/>
      <w:kern w:val="32"/>
      <w:sz w:val="32"/>
      <w:szCs w:val="32"/>
      <w:lang w:eastAsia="ja-JP"/>
    </w:rPr>
  </w:style>
  <w:style w:type="table" w:styleId="a4">
    <w:name w:val="Table Grid"/>
    <w:basedOn w:val="a1"/>
    <w:uiPriority w:val="99"/>
    <w:rsid w:val="003629B5"/>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2">
    <w:name w:val="Font Style42"/>
    <w:uiPriority w:val="99"/>
    <w:rsid w:val="003629B5"/>
    <w:rPr>
      <w:rFonts w:ascii="Times New Roman" w:hAnsi="Times New Roman" w:cs="Times New Roman"/>
      <w:sz w:val="20"/>
      <w:szCs w:val="20"/>
    </w:rPr>
  </w:style>
  <w:style w:type="paragraph" w:styleId="a5">
    <w:name w:val="Balloon Text"/>
    <w:basedOn w:val="a"/>
    <w:link w:val="a6"/>
    <w:uiPriority w:val="99"/>
    <w:semiHidden/>
    <w:rsid w:val="003629B5"/>
    <w:pPr>
      <w:spacing w:after="0" w:line="240" w:lineRule="auto"/>
    </w:pPr>
    <w:rPr>
      <w:rFonts w:ascii="Tahoma" w:eastAsia="Times New Roman" w:hAnsi="Tahoma" w:cs="Tahoma"/>
      <w:sz w:val="16"/>
      <w:szCs w:val="16"/>
      <w:lang w:eastAsia="ja-JP"/>
    </w:rPr>
  </w:style>
  <w:style w:type="character" w:customStyle="1" w:styleId="a6">
    <w:name w:val="Текст выноски Знак"/>
    <w:basedOn w:val="a0"/>
    <w:link w:val="a5"/>
    <w:uiPriority w:val="99"/>
    <w:semiHidden/>
    <w:rsid w:val="003629B5"/>
    <w:rPr>
      <w:rFonts w:ascii="Tahoma" w:eastAsia="Times New Roman" w:hAnsi="Tahoma" w:cs="Tahoma"/>
      <w:sz w:val="16"/>
      <w:szCs w:val="16"/>
      <w:lang w:eastAsia="ja-JP"/>
    </w:rPr>
  </w:style>
  <w:style w:type="paragraph" w:styleId="a7">
    <w:name w:val="No Spacing"/>
    <w:link w:val="a8"/>
    <w:qFormat/>
    <w:rsid w:val="003629B5"/>
    <w:pPr>
      <w:spacing w:after="0" w:line="240" w:lineRule="auto"/>
    </w:pPr>
    <w:rPr>
      <w:rFonts w:ascii="Calibri" w:eastAsia="Times New Roman" w:hAnsi="Calibri" w:cs="Calibri"/>
    </w:rPr>
  </w:style>
  <w:style w:type="character" w:customStyle="1" w:styleId="a8">
    <w:name w:val="Без интервала Знак"/>
    <w:link w:val="a7"/>
    <w:uiPriority w:val="99"/>
    <w:locked/>
    <w:rsid w:val="003629B5"/>
    <w:rPr>
      <w:rFonts w:ascii="Calibri" w:eastAsia="Times New Roman" w:hAnsi="Calibri" w:cs="Calibri"/>
    </w:rPr>
  </w:style>
  <w:style w:type="paragraph" w:styleId="a9">
    <w:name w:val="List Paragraph"/>
    <w:basedOn w:val="a"/>
    <w:uiPriority w:val="34"/>
    <w:qFormat/>
    <w:rsid w:val="003629B5"/>
    <w:pPr>
      <w:spacing w:after="0" w:line="240" w:lineRule="auto"/>
      <w:ind w:left="720"/>
    </w:pPr>
    <w:rPr>
      <w:rFonts w:ascii="Times New Roman" w:eastAsia="Times New Roman" w:hAnsi="Times New Roman" w:cs="Times New Roman"/>
      <w:sz w:val="24"/>
      <w:szCs w:val="24"/>
      <w:lang w:eastAsia="ja-JP"/>
    </w:rPr>
  </w:style>
  <w:style w:type="paragraph" w:customStyle="1" w:styleId="aa">
    <w:name w:val="Знак"/>
    <w:basedOn w:val="a"/>
    <w:rsid w:val="003629B5"/>
    <w:pPr>
      <w:tabs>
        <w:tab w:val="num" w:pos="360"/>
      </w:tabs>
      <w:spacing w:line="240" w:lineRule="exact"/>
    </w:pPr>
    <w:rPr>
      <w:rFonts w:ascii="Times New Roman" w:eastAsia="Calibri" w:hAnsi="Times New Roman" w:cs="Times New Roman"/>
      <w:sz w:val="20"/>
      <w:szCs w:val="20"/>
      <w:lang w:eastAsia="zh-CN"/>
    </w:rPr>
  </w:style>
  <w:style w:type="paragraph" w:styleId="ab">
    <w:name w:val="Normal (Web)"/>
    <w:aliases w:val="Обычный (веб) Знак1,Обычный (веб) Знак Знак"/>
    <w:basedOn w:val="a"/>
    <w:link w:val="ac"/>
    <w:uiPriority w:val="99"/>
    <w:unhideWhenUsed/>
    <w:qFormat/>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uiPriority w:val="99"/>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anao">
    <w:name w:val="aa?anao"/>
    <w:basedOn w:val="a"/>
    <w:next w:val="a"/>
    <w:rsid w:val="003629B5"/>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24"/>
      <w:lang w:eastAsia="ru-RU"/>
    </w:rPr>
  </w:style>
  <w:style w:type="paragraph" w:styleId="21">
    <w:name w:val="Body Text Indent 2"/>
    <w:basedOn w:val="a"/>
    <w:link w:val="22"/>
    <w:rsid w:val="003629B5"/>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3629B5"/>
    <w:rPr>
      <w:rFonts w:ascii="Times New Roman" w:eastAsia="Times New Roman" w:hAnsi="Times New Roman" w:cs="Times New Roman"/>
      <w:sz w:val="24"/>
      <w:szCs w:val="24"/>
      <w:lang w:eastAsia="ru-RU"/>
    </w:rPr>
  </w:style>
  <w:style w:type="paragraph" w:customStyle="1" w:styleId="headertext">
    <w:name w:val="headertext"/>
    <w:basedOn w:val="a"/>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629B5"/>
    <w:pPr>
      <w:spacing w:after="0" w:line="240" w:lineRule="auto"/>
      <w:ind w:firstLine="567"/>
      <w:jc w:val="both"/>
    </w:pPr>
    <w:rPr>
      <w:rFonts w:ascii="Arial" w:eastAsia="Times New Roman" w:hAnsi="Arial" w:cs="Arial"/>
      <w:sz w:val="24"/>
      <w:szCs w:val="24"/>
      <w:lang w:eastAsia="ru-RU"/>
    </w:rPr>
  </w:style>
  <w:style w:type="paragraph" w:styleId="ad">
    <w:name w:val="Body Text"/>
    <w:basedOn w:val="a"/>
    <w:link w:val="ae"/>
    <w:rsid w:val="003629B5"/>
    <w:pPr>
      <w:spacing w:after="120" w:line="240" w:lineRule="auto"/>
    </w:pPr>
    <w:rPr>
      <w:rFonts w:ascii="Times New Roman" w:eastAsia="Times New Roman" w:hAnsi="Times New Roman" w:cs="Times New Roman"/>
      <w:sz w:val="24"/>
      <w:szCs w:val="20"/>
      <w:lang w:eastAsia="ja-JP"/>
    </w:rPr>
  </w:style>
  <w:style w:type="character" w:customStyle="1" w:styleId="ae">
    <w:name w:val="Основной текст Знак"/>
    <w:basedOn w:val="a0"/>
    <w:link w:val="ad"/>
    <w:rsid w:val="003629B5"/>
    <w:rPr>
      <w:rFonts w:ascii="Times New Roman" w:eastAsia="Times New Roman" w:hAnsi="Times New Roman" w:cs="Times New Roman"/>
      <w:sz w:val="24"/>
      <w:szCs w:val="20"/>
      <w:lang w:eastAsia="ja-JP"/>
    </w:rPr>
  </w:style>
  <w:style w:type="character" w:styleId="af">
    <w:name w:val="FollowedHyperlink"/>
    <w:uiPriority w:val="99"/>
    <w:semiHidden/>
    <w:unhideWhenUsed/>
    <w:rsid w:val="003629B5"/>
    <w:rPr>
      <w:color w:val="800080"/>
      <w:u w:val="single"/>
    </w:rPr>
  </w:style>
  <w:style w:type="paragraph" w:customStyle="1" w:styleId="xl65">
    <w:name w:val="xl65"/>
    <w:basedOn w:val="a"/>
    <w:rsid w:val="003629B5"/>
    <w:pPr>
      <w:spacing w:before="100" w:beforeAutospacing="1" w:after="100" w:afterAutospacing="1" w:line="240" w:lineRule="auto"/>
      <w:jc w:val="right"/>
      <w:textAlignment w:val="bottom"/>
    </w:pPr>
    <w:rPr>
      <w:rFonts w:ascii="Times New Roman" w:eastAsia="Times New Roman" w:hAnsi="Times New Roman" w:cs="Times New Roman"/>
      <w:sz w:val="24"/>
      <w:szCs w:val="24"/>
      <w:lang w:eastAsia="ru-RU"/>
    </w:rPr>
  </w:style>
  <w:style w:type="paragraph" w:customStyle="1" w:styleId="xl66">
    <w:name w:val="xl66"/>
    <w:basedOn w:val="a"/>
    <w:rsid w:val="003629B5"/>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xl67">
    <w:name w:val="xl67"/>
    <w:basedOn w:val="a"/>
    <w:rsid w:val="003629B5"/>
    <w:pPr>
      <w:shd w:val="clear" w:color="FFFFFF" w:fill="FFFFFF"/>
      <w:spacing w:before="100" w:beforeAutospacing="1" w:after="100" w:afterAutospacing="1" w:line="240" w:lineRule="auto"/>
      <w:jc w:val="right"/>
      <w:textAlignment w:val="bottom"/>
    </w:pPr>
    <w:rPr>
      <w:rFonts w:ascii="Times New Roman" w:eastAsia="Times New Roman" w:hAnsi="Times New Roman" w:cs="Times New Roman"/>
      <w:sz w:val="24"/>
      <w:szCs w:val="24"/>
      <w:lang w:eastAsia="ru-RU"/>
    </w:rPr>
  </w:style>
  <w:style w:type="paragraph" w:customStyle="1" w:styleId="xl68">
    <w:name w:val="xl68"/>
    <w:basedOn w:val="a"/>
    <w:rsid w:val="003629B5"/>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3629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3629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3629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3629B5"/>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xl81">
    <w:name w:val="xl81"/>
    <w:basedOn w:val="a"/>
    <w:rsid w:val="003629B5"/>
    <w:pPr>
      <w:shd w:val="clear" w:color="FFFFFF"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styleId="af0">
    <w:name w:val="annotation reference"/>
    <w:uiPriority w:val="99"/>
    <w:rsid w:val="003629B5"/>
    <w:rPr>
      <w:sz w:val="16"/>
      <w:szCs w:val="16"/>
    </w:rPr>
  </w:style>
  <w:style w:type="paragraph" w:customStyle="1" w:styleId="ConsPlusCell">
    <w:name w:val="ConsPlusCell"/>
    <w:rsid w:val="003629B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1">
    <w:name w:val="Book Title"/>
    <w:uiPriority w:val="33"/>
    <w:qFormat/>
    <w:rsid w:val="003629B5"/>
    <w:rPr>
      <w:b/>
      <w:bCs/>
      <w:smallCaps/>
      <w:spacing w:val="5"/>
    </w:rPr>
  </w:style>
  <w:style w:type="paragraph" w:styleId="af2">
    <w:name w:val="footer"/>
    <w:basedOn w:val="a"/>
    <w:link w:val="af3"/>
    <w:uiPriority w:val="99"/>
    <w:rsid w:val="00C81DE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rsid w:val="00C81DE4"/>
    <w:rPr>
      <w:rFonts w:ascii="Times New Roman" w:eastAsia="Times New Roman" w:hAnsi="Times New Roman" w:cs="Times New Roman"/>
      <w:sz w:val="24"/>
      <w:szCs w:val="24"/>
      <w:lang w:eastAsia="ru-RU"/>
    </w:rPr>
  </w:style>
  <w:style w:type="paragraph" w:styleId="af4">
    <w:name w:val="header"/>
    <w:basedOn w:val="a"/>
    <w:link w:val="af5"/>
    <w:uiPriority w:val="99"/>
    <w:unhideWhenUsed/>
    <w:rsid w:val="00880D2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880D22"/>
  </w:style>
  <w:style w:type="character" w:customStyle="1" w:styleId="40">
    <w:name w:val="Заголовок 4 Знак"/>
    <w:basedOn w:val="a0"/>
    <w:link w:val="4"/>
    <w:uiPriority w:val="9"/>
    <w:semiHidden/>
    <w:rsid w:val="008D564A"/>
    <w:rPr>
      <w:rFonts w:asciiTheme="majorHAnsi" w:eastAsiaTheme="majorEastAsia" w:hAnsiTheme="majorHAnsi" w:cstheme="majorBidi"/>
      <w:b/>
      <w:bCs/>
      <w:i/>
      <w:iCs/>
      <w:color w:val="5B9BD5" w:themeColor="accent1"/>
      <w:sz w:val="20"/>
      <w:szCs w:val="20"/>
      <w:lang w:eastAsia="ru-RU"/>
    </w:rPr>
  </w:style>
  <w:style w:type="character" w:customStyle="1" w:styleId="60">
    <w:name w:val="Заголовок 6 Знак"/>
    <w:basedOn w:val="a0"/>
    <w:link w:val="6"/>
    <w:rsid w:val="008D564A"/>
    <w:rPr>
      <w:rFonts w:ascii="Times New Roman" w:eastAsia="Times New Roman" w:hAnsi="Times New Roman" w:cs="Times New Roman"/>
      <w:b/>
      <w:bCs/>
      <w:lang w:eastAsia="ja-JP"/>
    </w:rPr>
  </w:style>
  <w:style w:type="paragraph" w:customStyle="1" w:styleId="11">
    <w:name w:val="Знак Знак1"/>
    <w:basedOn w:val="a"/>
    <w:rsid w:val="008D564A"/>
    <w:pPr>
      <w:spacing w:before="100" w:beforeAutospacing="1" w:after="100" w:afterAutospacing="1" w:line="240" w:lineRule="auto"/>
    </w:pPr>
    <w:rPr>
      <w:rFonts w:ascii="Tahoma" w:eastAsia="Times New Roman" w:hAnsi="Tahoma" w:cs="Tahoma"/>
      <w:sz w:val="20"/>
      <w:szCs w:val="20"/>
      <w:lang w:val="en-US"/>
    </w:rPr>
  </w:style>
  <w:style w:type="paragraph" w:styleId="23">
    <w:name w:val="Body Text 2"/>
    <w:basedOn w:val="a"/>
    <w:link w:val="24"/>
    <w:rsid w:val="008D564A"/>
    <w:pPr>
      <w:spacing w:after="120" w:line="480" w:lineRule="auto"/>
    </w:pPr>
    <w:rPr>
      <w:rFonts w:ascii="Times New Roman" w:eastAsia="Times New Roman" w:hAnsi="Times New Roman" w:cs="Times New Roman"/>
      <w:sz w:val="24"/>
      <w:szCs w:val="20"/>
      <w:lang w:eastAsia="ja-JP"/>
    </w:rPr>
  </w:style>
  <w:style w:type="character" w:customStyle="1" w:styleId="24">
    <w:name w:val="Основной текст 2 Знак"/>
    <w:basedOn w:val="a0"/>
    <w:link w:val="23"/>
    <w:rsid w:val="008D564A"/>
    <w:rPr>
      <w:rFonts w:ascii="Times New Roman" w:eastAsia="Times New Roman" w:hAnsi="Times New Roman" w:cs="Times New Roman"/>
      <w:sz w:val="24"/>
      <w:szCs w:val="20"/>
      <w:lang w:eastAsia="ja-JP"/>
    </w:rPr>
  </w:style>
  <w:style w:type="paragraph" w:customStyle="1" w:styleId="ConsPlusNonformat">
    <w:name w:val="ConsPlusNonformat"/>
    <w:uiPriority w:val="99"/>
    <w:rsid w:val="008D564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6">
    <w:name w:val="annotation text"/>
    <w:basedOn w:val="a"/>
    <w:link w:val="af7"/>
    <w:uiPriority w:val="99"/>
    <w:unhideWhenUsed/>
    <w:rsid w:val="008D564A"/>
    <w:pPr>
      <w:spacing w:after="200" w:line="240" w:lineRule="auto"/>
    </w:pPr>
    <w:rPr>
      <w:sz w:val="20"/>
      <w:szCs w:val="20"/>
    </w:rPr>
  </w:style>
  <w:style w:type="character" w:customStyle="1" w:styleId="af7">
    <w:name w:val="Текст примечания Знак"/>
    <w:basedOn w:val="a0"/>
    <w:link w:val="af6"/>
    <w:uiPriority w:val="99"/>
    <w:rsid w:val="008D564A"/>
    <w:rPr>
      <w:sz w:val="20"/>
      <w:szCs w:val="20"/>
    </w:rPr>
  </w:style>
  <w:style w:type="paragraph" w:styleId="af8">
    <w:name w:val="annotation subject"/>
    <w:basedOn w:val="af6"/>
    <w:next w:val="af6"/>
    <w:link w:val="af9"/>
    <w:uiPriority w:val="99"/>
    <w:unhideWhenUsed/>
    <w:rsid w:val="008D564A"/>
    <w:rPr>
      <w:b/>
      <w:bCs/>
    </w:rPr>
  </w:style>
  <w:style w:type="character" w:customStyle="1" w:styleId="af9">
    <w:name w:val="Тема примечания Знак"/>
    <w:basedOn w:val="af7"/>
    <w:link w:val="af8"/>
    <w:uiPriority w:val="99"/>
    <w:rsid w:val="008D564A"/>
    <w:rPr>
      <w:b/>
      <w:bCs/>
      <w:sz w:val="20"/>
      <w:szCs w:val="20"/>
    </w:rPr>
  </w:style>
  <w:style w:type="paragraph" w:styleId="afa">
    <w:name w:val="footnote text"/>
    <w:basedOn w:val="a"/>
    <w:link w:val="afb"/>
    <w:uiPriority w:val="99"/>
    <w:unhideWhenUsed/>
    <w:rsid w:val="008D564A"/>
    <w:pPr>
      <w:spacing w:after="0" w:line="240" w:lineRule="auto"/>
    </w:pPr>
    <w:rPr>
      <w:sz w:val="20"/>
      <w:szCs w:val="20"/>
    </w:rPr>
  </w:style>
  <w:style w:type="character" w:customStyle="1" w:styleId="afb">
    <w:name w:val="Текст сноски Знак"/>
    <w:basedOn w:val="a0"/>
    <w:link w:val="afa"/>
    <w:uiPriority w:val="99"/>
    <w:rsid w:val="008D564A"/>
    <w:rPr>
      <w:sz w:val="20"/>
      <w:szCs w:val="20"/>
    </w:rPr>
  </w:style>
  <w:style w:type="character" w:styleId="afc">
    <w:name w:val="footnote reference"/>
    <w:basedOn w:val="a0"/>
    <w:uiPriority w:val="99"/>
    <w:unhideWhenUsed/>
    <w:rsid w:val="008D564A"/>
    <w:rPr>
      <w:vertAlign w:val="superscript"/>
    </w:rPr>
  </w:style>
  <w:style w:type="table" w:customStyle="1" w:styleId="12">
    <w:name w:val="Сетка таблицы1"/>
    <w:basedOn w:val="a1"/>
    <w:next w:val="a4"/>
    <w:uiPriority w:val="59"/>
    <w:rsid w:val="008D56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4"/>
    <w:uiPriority w:val="59"/>
    <w:rsid w:val="008D5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4"/>
    <w:uiPriority w:val="59"/>
    <w:rsid w:val="008D564A"/>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4"/>
    <w:uiPriority w:val="59"/>
    <w:rsid w:val="008D564A"/>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endnote text"/>
    <w:basedOn w:val="a"/>
    <w:link w:val="afe"/>
    <w:uiPriority w:val="99"/>
    <w:unhideWhenUsed/>
    <w:rsid w:val="008D564A"/>
    <w:pPr>
      <w:spacing w:after="0" w:line="240" w:lineRule="auto"/>
    </w:pPr>
    <w:rPr>
      <w:sz w:val="20"/>
      <w:szCs w:val="20"/>
    </w:rPr>
  </w:style>
  <w:style w:type="character" w:customStyle="1" w:styleId="afe">
    <w:name w:val="Текст концевой сноски Знак"/>
    <w:basedOn w:val="a0"/>
    <w:link w:val="afd"/>
    <w:uiPriority w:val="99"/>
    <w:rsid w:val="008D564A"/>
    <w:rPr>
      <w:sz w:val="20"/>
      <w:szCs w:val="20"/>
    </w:rPr>
  </w:style>
  <w:style w:type="character" w:styleId="aff">
    <w:name w:val="endnote reference"/>
    <w:basedOn w:val="a0"/>
    <w:uiPriority w:val="99"/>
    <w:semiHidden/>
    <w:unhideWhenUsed/>
    <w:rsid w:val="008D564A"/>
    <w:rPr>
      <w:vertAlign w:val="superscript"/>
    </w:rPr>
  </w:style>
  <w:style w:type="table" w:styleId="-3">
    <w:name w:val="Table List 3"/>
    <w:basedOn w:val="a1"/>
    <w:uiPriority w:val="99"/>
    <w:semiHidden/>
    <w:unhideWhenUsed/>
    <w:rsid w:val="008D564A"/>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a"/>
    <w:link w:val="4640"/>
    <w:qFormat/>
    <w:rsid w:val="008D564A"/>
    <w:rPr>
      <w:rFonts w:ascii="Times New Roman" w:hAnsi="Times New Roman"/>
    </w:rPr>
  </w:style>
  <w:style w:type="character" w:customStyle="1" w:styleId="4640">
    <w:name w:val="Стиль 464 Знак"/>
    <w:basedOn w:val="afb"/>
    <w:link w:val="464"/>
    <w:rsid w:val="008D564A"/>
    <w:rPr>
      <w:rFonts w:ascii="Times New Roman" w:hAnsi="Times New Roman"/>
      <w:sz w:val="20"/>
      <w:szCs w:val="20"/>
    </w:rPr>
  </w:style>
  <w:style w:type="numbering" w:customStyle="1" w:styleId="13">
    <w:name w:val="Нет списка1"/>
    <w:next w:val="a2"/>
    <w:uiPriority w:val="99"/>
    <w:semiHidden/>
    <w:unhideWhenUsed/>
    <w:rsid w:val="008D564A"/>
  </w:style>
  <w:style w:type="table" w:customStyle="1" w:styleId="110">
    <w:name w:val="Сетка таблицы11"/>
    <w:basedOn w:val="a1"/>
    <w:next w:val="a4"/>
    <w:uiPriority w:val="59"/>
    <w:rsid w:val="008D56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4"/>
    <w:uiPriority w:val="59"/>
    <w:rsid w:val="008D5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4"/>
    <w:uiPriority w:val="59"/>
    <w:rsid w:val="008D564A"/>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аблица-список 31"/>
    <w:basedOn w:val="a1"/>
    <w:next w:val="-3"/>
    <w:uiPriority w:val="99"/>
    <w:semiHidden/>
    <w:unhideWhenUsed/>
    <w:rsid w:val="008D564A"/>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6">
    <w:name w:val="Нет списка2"/>
    <w:next w:val="a2"/>
    <w:uiPriority w:val="99"/>
    <w:semiHidden/>
    <w:unhideWhenUsed/>
    <w:rsid w:val="008D564A"/>
  </w:style>
  <w:style w:type="table" w:customStyle="1" w:styleId="120">
    <w:name w:val="Сетка таблицы12"/>
    <w:basedOn w:val="a1"/>
    <w:next w:val="a4"/>
    <w:uiPriority w:val="59"/>
    <w:rsid w:val="008D56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4"/>
    <w:uiPriority w:val="59"/>
    <w:rsid w:val="008D5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4"/>
    <w:uiPriority w:val="59"/>
    <w:rsid w:val="008D564A"/>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4"/>
    <w:uiPriority w:val="59"/>
    <w:rsid w:val="008D564A"/>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аблица-список 32"/>
    <w:basedOn w:val="a1"/>
    <w:next w:val="-3"/>
    <w:uiPriority w:val="99"/>
    <w:semiHidden/>
    <w:unhideWhenUsed/>
    <w:rsid w:val="008D564A"/>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1">
    <w:name w:val="Сетка таблицы211"/>
    <w:basedOn w:val="a1"/>
    <w:next w:val="a4"/>
    <w:uiPriority w:val="59"/>
    <w:rsid w:val="008D564A"/>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itle"/>
    <w:basedOn w:val="a"/>
    <w:link w:val="aff1"/>
    <w:qFormat/>
    <w:rsid w:val="008D564A"/>
    <w:pPr>
      <w:spacing w:after="0" w:line="240" w:lineRule="auto"/>
      <w:jc w:val="center"/>
    </w:pPr>
    <w:rPr>
      <w:rFonts w:ascii="Times New Roman" w:eastAsia="Times New Roman" w:hAnsi="Times New Roman" w:cs="Times New Roman"/>
      <w:b/>
      <w:sz w:val="28"/>
      <w:szCs w:val="20"/>
      <w:lang w:eastAsia="ru-RU"/>
    </w:rPr>
  </w:style>
  <w:style w:type="character" w:customStyle="1" w:styleId="aff1">
    <w:name w:val="Заголовок Знак"/>
    <w:basedOn w:val="a0"/>
    <w:link w:val="aff0"/>
    <w:rsid w:val="008D564A"/>
    <w:rPr>
      <w:rFonts w:ascii="Times New Roman" w:eastAsia="Times New Roman" w:hAnsi="Times New Roman" w:cs="Times New Roman"/>
      <w:b/>
      <w:sz w:val="28"/>
      <w:szCs w:val="20"/>
      <w:lang w:eastAsia="ru-RU"/>
    </w:rPr>
  </w:style>
  <w:style w:type="character" w:styleId="aff2">
    <w:name w:val="Strong"/>
    <w:uiPriority w:val="22"/>
    <w:qFormat/>
    <w:rsid w:val="008D564A"/>
    <w:rPr>
      <w:b/>
      <w:bCs/>
    </w:rPr>
  </w:style>
  <w:style w:type="paragraph" w:styleId="33">
    <w:name w:val="Body Text 3"/>
    <w:basedOn w:val="a"/>
    <w:link w:val="34"/>
    <w:unhideWhenUsed/>
    <w:rsid w:val="008D564A"/>
    <w:pPr>
      <w:spacing w:after="0" w:line="240" w:lineRule="auto"/>
      <w:jc w:val="center"/>
    </w:pPr>
    <w:rPr>
      <w:rFonts w:ascii="Times New Roman" w:eastAsia="Times New Roman" w:hAnsi="Times New Roman" w:cs="Times New Roman"/>
      <w:b/>
      <w:sz w:val="28"/>
      <w:szCs w:val="20"/>
      <w:lang w:eastAsia="ru-RU"/>
    </w:rPr>
  </w:style>
  <w:style w:type="character" w:customStyle="1" w:styleId="34">
    <w:name w:val="Основной текст 3 Знак"/>
    <w:basedOn w:val="a0"/>
    <w:link w:val="33"/>
    <w:rsid w:val="008D564A"/>
    <w:rPr>
      <w:rFonts w:ascii="Times New Roman" w:eastAsia="Times New Roman" w:hAnsi="Times New Roman" w:cs="Times New Roman"/>
      <w:b/>
      <w:sz w:val="28"/>
      <w:szCs w:val="20"/>
      <w:lang w:eastAsia="ru-RU"/>
    </w:rPr>
  </w:style>
  <w:style w:type="paragraph" w:customStyle="1" w:styleId="formattext">
    <w:name w:val="formattext"/>
    <w:basedOn w:val="a"/>
    <w:qFormat/>
    <w:rsid w:val="008D56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3">
    <w:name w:val="Body Text Indent"/>
    <w:basedOn w:val="a"/>
    <w:link w:val="aff4"/>
    <w:uiPriority w:val="99"/>
    <w:unhideWhenUsed/>
    <w:rsid w:val="008D564A"/>
    <w:pPr>
      <w:spacing w:after="120" w:line="240" w:lineRule="auto"/>
      <w:ind w:left="283"/>
    </w:pPr>
    <w:rPr>
      <w:rFonts w:ascii="Times New Roman" w:eastAsia="Times New Roman" w:hAnsi="Times New Roman" w:cs="Times New Roman"/>
      <w:sz w:val="20"/>
      <w:szCs w:val="20"/>
      <w:lang w:eastAsia="ru-RU"/>
    </w:rPr>
  </w:style>
  <w:style w:type="character" w:customStyle="1" w:styleId="aff4">
    <w:name w:val="Основной текст с отступом Знак"/>
    <w:basedOn w:val="a0"/>
    <w:link w:val="aff3"/>
    <w:uiPriority w:val="99"/>
    <w:rsid w:val="008D564A"/>
    <w:rPr>
      <w:rFonts w:ascii="Times New Roman" w:eastAsia="Times New Roman" w:hAnsi="Times New Roman" w:cs="Times New Roman"/>
      <w:sz w:val="20"/>
      <w:szCs w:val="20"/>
      <w:lang w:eastAsia="ru-RU"/>
    </w:rPr>
  </w:style>
  <w:style w:type="character" w:customStyle="1" w:styleId="ac">
    <w:name w:val="Обычный (веб) Знак"/>
    <w:aliases w:val="Обычный (веб) Знак1 Знак,Обычный (веб) Знак Знак Знак"/>
    <w:basedOn w:val="a0"/>
    <w:link w:val="ab"/>
    <w:uiPriority w:val="99"/>
    <w:rsid w:val="008D564A"/>
    <w:rPr>
      <w:rFonts w:ascii="Times New Roman" w:eastAsia="Times New Roman" w:hAnsi="Times New Roman" w:cs="Times New Roman"/>
      <w:sz w:val="24"/>
      <w:szCs w:val="24"/>
      <w:lang w:eastAsia="ru-RU"/>
    </w:rPr>
  </w:style>
  <w:style w:type="paragraph" w:customStyle="1" w:styleId="p">
    <w:name w:val="p"/>
    <w:basedOn w:val="a"/>
    <w:rsid w:val="008D56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Текст выноски Знак1"/>
    <w:basedOn w:val="a0"/>
    <w:uiPriority w:val="99"/>
    <w:semiHidden/>
    <w:rsid w:val="008D564A"/>
    <w:rPr>
      <w:rFonts w:ascii="Tahoma" w:hAnsi="Tahoma" w:cs="Tahoma"/>
      <w:sz w:val="16"/>
      <w:szCs w:val="16"/>
    </w:rPr>
  </w:style>
  <w:style w:type="character" w:customStyle="1" w:styleId="15">
    <w:name w:val="Гиперссылка1"/>
    <w:uiPriority w:val="99"/>
    <w:unhideWhenUsed/>
    <w:rsid w:val="008D564A"/>
    <w:rPr>
      <w:color w:val="0000FF"/>
      <w:u w:val="single"/>
    </w:rPr>
  </w:style>
  <w:style w:type="character" w:customStyle="1" w:styleId="16">
    <w:name w:val="Текст примечания Знак1"/>
    <w:basedOn w:val="a0"/>
    <w:uiPriority w:val="99"/>
    <w:rsid w:val="008D564A"/>
    <w:rPr>
      <w:rFonts w:ascii="Times New Roman" w:eastAsia="Times New Roman" w:hAnsi="Times New Roman" w:cs="Times New Roman"/>
      <w:sz w:val="20"/>
      <w:szCs w:val="20"/>
      <w:lang w:eastAsia="ru-RU"/>
    </w:rPr>
  </w:style>
  <w:style w:type="character" w:customStyle="1" w:styleId="17">
    <w:name w:val="Тема примечания Знак1"/>
    <w:basedOn w:val="16"/>
    <w:uiPriority w:val="99"/>
    <w:rsid w:val="008D564A"/>
    <w:rPr>
      <w:rFonts w:ascii="Times New Roman" w:eastAsia="Times New Roman" w:hAnsi="Times New Roman" w:cs="Times New Roman"/>
      <w:b/>
      <w:bCs/>
      <w:sz w:val="20"/>
      <w:szCs w:val="20"/>
      <w:lang w:eastAsia="ru-RU"/>
    </w:rPr>
  </w:style>
  <w:style w:type="character" w:customStyle="1" w:styleId="18">
    <w:name w:val="Текст концевой сноски Знак1"/>
    <w:basedOn w:val="a0"/>
    <w:uiPriority w:val="99"/>
    <w:rsid w:val="008D564A"/>
    <w:rPr>
      <w:rFonts w:ascii="Times New Roman" w:eastAsia="Times New Roman" w:hAnsi="Times New Roman" w:cs="Times New Roman"/>
      <w:sz w:val="20"/>
      <w:szCs w:val="20"/>
      <w:lang w:eastAsia="ru-RU"/>
    </w:rPr>
  </w:style>
  <w:style w:type="character" w:customStyle="1" w:styleId="ng-scope">
    <w:name w:val="ng-scope"/>
    <w:rsid w:val="008D564A"/>
  </w:style>
  <w:style w:type="numbering" w:customStyle="1" w:styleId="35">
    <w:name w:val="Нет списка3"/>
    <w:next w:val="a2"/>
    <w:uiPriority w:val="99"/>
    <w:semiHidden/>
    <w:unhideWhenUsed/>
    <w:rsid w:val="008D564A"/>
  </w:style>
  <w:style w:type="paragraph" w:customStyle="1" w:styleId="formattexttopleveltext">
    <w:name w:val="formattext topleveltext"/>
    <w:basedOn w:val="a"/>
    <w:rsid w:val="008D564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1">
    <w:name w:val="Сетка таблицы6"/>
    <w:basedOn w:val="a1"/>
    <w:next w:val="a4"/>
    <w:uiPriority w:val="59"/>
    <w:rsid w:val="008D56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2">
    <w:name w:val="Нет списка4"/>
    <w:next w:val="a2"/>
    <w:uiPriority w:val="99"/>
    <w:semiHidden/>
    <w:unhideWhenUsed/>
    <w:rsid w:val="008D564A"/>
  </w:style>
  <w:style w:type="table" w:customStyle="1" w:styleId="71">
    <w:name w:val="Сетка таблицы7"/>
    <w:basedOn w:val="a1"/>
    <w:next w:val="a4"/>
    <w:uiPriority w:val="59"/>
    <w:rsid w:val="008D56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52">
    <w:name w:val="Нет списка5"/>
    <w:next w:val="a2"/>
    <w:uiPriority w:val="99"/>
    <w:semiHidden/>
    <w:unhideWhenUsed/>
    <w:rsid w:val="008D564A"/>
  </w:style>
  <w:style w:type="table" w:customStyle="1" w:styleId="8">
    <w:name w:val="Сетка таблицы8"/>
    <w:basedOn w:val="a1"/>
    <w:next w:val="a4"/>
    <w:uiPriority w:val="59"/>
    <w:rsid w:val="008D56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62">
    <w:name w:val="Нет списка6"/>
    <w:next w:val="a2"/>
    <w:uiPriority w:val="99"/>
    <w:semiHidden/>
    <w:unhideWhenUsed/>
    <w:rsid w:val="008D564A"/>
  </w:style>
  <w:style w:type="table" w:customStyle="1" w:styleId="9">
    <w:name w:val="Сетка таблицы9"/>
    <w:basedOn w:val="a1"/>
    <w:next w:val="a4"/>
    <w:uiPriority w:val="59"/>
    <w:rsid w:val="008D56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72">
    <w:name w:val="Нет списка7"/>
    <w:next w:val="a2"/>
    <w:uiPriority w:val="99"/>
    <w:semiHidden/>
    <w:unhideWhenUsed/>
    <w:rsid w:val="008D564A"/>
  </w:style>
  <w:style w:type="table" w:customStyle="1" w:styleId="100">
    <w:name w:val="Сетка таблицы10"/>
    <w:basedOn w:val="a1"/>
    <w:next w:val="a4"/>
    <w:uiPriority w:val="59"/>
    <w:rsid w:val="008D56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80">
    <w:name w:val="Нет списка8"/>
    <w:next w:val="a2"/>
    <w:uiPriority w:val="99"/>
    <w:semiHidden/>
    <w:unhideWhenUsed/>
    <w:rsid w:val="008D564A"/>
  </w:style>
  <w:style w:type="table" w:customStyle="1" w:styleId="130">
    <w:name w:val="Сетка таблицы13"/>
    <w:basedOn w:val="a1"/>
    <w:next w:val="a4"/>
    <w:uiPriority w:val="59"/>
    <w:rsid w:val="008D56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90">
    <w:name w:val="Нет списка9"/>
    <w:next w:val="a2"/>
    <w:uiPriority w:val="99"/>
    <w:semiHidden/>
    <w:unhideWhenUsed/>
    <w:rsid w:val="008D564A"/>
  </w:style>
  <w:style w:type="table" w:customStyle="1" w:styleId="140">
    <w:name w:val="Сетка таблицы14"/>
    <w:basedOn w:val="a1"/>
    <w:next w:val="a4"/>
    <w:uiPriority w:val="59"/>
    <w:rsid w:val="008D56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1">
    <w:name w:val="s_1"/>
    <w:basedOn w:val="a"/>
    <w:rsid w:val="008D56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8D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D564A"/>
    <w:rPr>
      <w:rFonts w:ascii="Courier New" w:eastAsia="Times New Roman" w:hAnsi="Courier New" w:cs="Courier New"/>
      <w:sz w:val="20"/>
      <w:szCs w:val="20"/>
      <w:lang w:eastAsia="ru-RU"/>
    </w:rPr>
  </w:style>
  <w:style w:type="character" w:customStyle="1" w:styleId="s10">
    <w:name w:val="s_10"/>
    <w:basedOn w:val="a0"/>
    <w:rsid w:val="008D564A"/>
  </w:style>
  <w:style w:type="paragraph" w:customStyle="1" w:styleId="aff5">
    <w:name w:val="Знак Знак Знак Знак Знак Знак"/>
    <w:basedOn w:val="a"/>
    <w:rsid w:val="008D564A"/>
    <w:pPr>
      <w:spacing w:after="0" w:line="240" w:lineRule="auto"/>
    </w:pPr>
    <w:rPr>
      <w:rFonts w:ascii="Verdana" w:eastAsia="Times New Roman" w:hAnsi="Verdana" w:cs="Verdana"/>
      <w:sz w:val="20"/>
      <w:szCs w:val="20"/>
      <w:lang w:val="en-US"/>
    </w:rPr>
  </w:style>
  <w:style w:type="character" w:styleId="aff6">
    <w:name w:val="Emphasis"/>
    <w:basedOn w:val="a0"/>
    <w:qFormat/>
    <w:rsid w:val="008D564A"/>
    <w:rPr>
      <w:i/>
      <w:iCs/>
    </w:rPr>
  </w:style>
  <w:style w:type="paragraph" w:customStyle="1" w:styleId="msonormalmailrucssattributepostfix">
    <w:name w:val="msonormal_mailru_css_attribute_postfix"/>
    <w:basedOn w:val="a"/>
    <w:rsid w:val="008D56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D564A"/>
    <w:pPr>
      <w:autoSpaceDE w:val="0"/>
      <w:autoSpaceDN w:val="0"/>
      <w:adjustRightInd w:val="0"/>
      <w:spacing w:after="0" w:line="240" w:lineRule="auto"/>
    </w:pPr>
    <w:rPr>
      <w:rFonts w:ascii="Calibri" w:hAnsi="Calibri" w:cs="Calibri"/>
      <w:color w:val="000000"/>
      <w:sz w:val="24"/>
      <w:szCs w:val="24"/>
    </w:rPr>
  </w:style>
  <w:style w:type="paragraph" w:customStyle="1" w:styleId="ConsPlusTitlePage">
    <w:name w:val="ConsPlusTitlePage"/>
    <w:rsid w:val="008D564A"/>
    <w:pPr>
      <w:widowControl w:val="0"/>
      <w:autoSpaceDE w:val="0"/>
      <w:autoSpaceDN w:val="0"/>
      <w:spacing w:after="0" w:line="240" w:lineRule="auto"/>
    </w:pPr>
    <w:rPr>
      <w:rFonts w:ascii="Tahoma" w:eastAsiaTheme="minorEastAsia" w:hAnsi="Tahoma" w:cs="Tahoma"/>
      <w:sz w:val="20"/>
      <w:lang w:eastAsia="ru-RU"/>
    </w:rPr>
  </w:style>
  <w:style w:type="numbering" w:customStyle="1" w:styleId="101">
    <w:name w:val="Нет списка10"/>
    <w:next w:val="a2"/>
    <w:uiPriority w:val="99"/>
    <w:semiHidden/>
    <w:unhideWhenUsed/>
    <w:rsid w:val="008D564A"/>
  </w:style>
  <w:style w:type="table" w:customStyle="1" w:styleId="150">
    <w:name w:val="Сетка таблицы15"/>
    <w:basedOn w:val="a1"/>
    <w:next w:val="a4"/>
    <w:uiPriority w:val="59"/>
    <w:rsid w:val="008D56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
    <w:name w:val="Нет списка11"/>
    <w:next w:val="a2"/>
    <w:uiPriority w:val="99"/>
    <w:semiHidden/>
    <w:unhideWhenUsed/>
    <w:rsid w:val="008D564A"/>
  </w:style>
  <w:style w:type="table" w:customStyle="1" w:styleId="160">
    <w:name w:val="Сетка таблицы16"/>
    <w:basedOn w:val="a1"/>
    <w:next w:val="a4"/>
    <w:uiPriority w:val="59"/>
    <w:rsid w:val="008D56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1">
    <w:name w:val="Нет списка12"/>
    <w:next w:val="a2"/>
    <w:uiPriority w:val="99"/>
    <w:semiHidden/>
    <w:unhideWhenUsed/>
    <w:rsid w:val="008D564A"/>
  </w:style>
  <w:style w:type="table" w:customStyle="1" w:styleId="170">
    <w:name w:val="Сетка таблицы17"/>
    <w:basedOn w:val="a1"/>
    <w:next w:val="a4"/>
    <w:uiPriority w:val="59"/>
    <w:rsid w:val="008D56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1">
    <w:name w:val="Нет списка13"/>
    <w:next w:val="a2"/>
    <w:uiPriority w:val="99"/>
    <w:semiHidden/>
    <w:unhideWhenUsed/>
    <w:rsid w:val="008D564A"/>
  </w:style>
  <w:style w:type="table" w:customStyle="1" w:styleId="180">
    <w:name w:val="Сетка таблицы18"/>
    <w:basedOn w:val="a1"/>
    <w:next w:val="a4"/>
    <w:uiPriority w:val="59"/>
    <w:rsid w:val="008D56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1">
    <w:name w:val="Нет списка14"/>
    <w:next w:val="a2"/>
    <w:uiPriority w:val="99"/>
    <w:semiHidden/>
    <w:unhideWhenUsed/>
    <w:rsid w:val="008D564A"/>
  </w:style>
  <w:style w:type="table" w:customStyle="1" w:styleId="19">
    <w:name w:val="Сетка таблицы19"/>
    <w:basedOn w:val="a1"/>
    <w:next w:val="a4"/>
    <w:uiPriority w:val="59"/>
    <w:rsid w:val="008D56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51">
    <w:name w:val="Нет списка15"/>
    <w:next w:val="a2"/>
    <w:uiPriority w:val="99"/>
    <w:semiHidden/>
    <w:unhideWhenUsed/>
    <w:rsid w:val="008D564A"/>
  </w:style>
  <w:style w:type="table" w:customStyle="1" w:styleId="200">
    <w:name w:val="Сетка таблицы20"/>
    <w:basedOn w:val="a1"/>
    <w:next w:val="a4"/>
    <w:uiPriority w:val="59"/>
    <w:rsid w:val="008D56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61">
    <w:name w:val="Нет списка16"/>
    <w:next w:val="a2"/>
    <w:uiPriority w:val="99"/>
    <w:semiHidden/>
    <w:unhideWhenUsed/>
    <w:rsid w:val="008D564A"/>
  </w:style>
  <w:style w:type="table" w:customStyle="1" w:styleId="230">
    <w:name w:val="Сетка таблицы23"/>
    <w:basedOn w:val="a1"/>
    <w:next w:val="a4"/>
    <w:uiPriority w:val="59"/>
    <w:rsid w:val="008D56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1">
    <w:name w:val="Нет списка17"/>
    <w:next w:val="a2"/>
    <w:uiPriority w:val="99"/>
    <w:semiHidden/>
    <w:unhideWhenUsed/>
    <w:rsid w:val="008D564A"/>
  </w:style>
  <w:style w:type="table" w:customStyle="1" w:styleId="240">
    <w:name w:val="Сетка таблицы24"/>
    <w:basedOn w:val="a1"/>
    <w:next w:val="a4"/>
    <w:uiPriority w:val="59"/>
    <w:rsid w:val="008D56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Normal">
    <w:name w:val="ConsNormal"/>
    <w:rsid w:val="008D564A"/>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8D564A"/>
    <w:pPr>
      <w:widowControl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8D564A"/>
    <w:pPr>
      <w:widowControl w:val="0"/>
      <w:spacing w:after="0" w:line="240" w:lineRule="auto"/>
      <w:ind w:right="19772"/>
    </w:pPr>
    <w:rPr>
      <w:rFonts w:ascii="Arial" w:eastAsia="Times New Roman" w:hAnsi="Arial" w:cs="Times New Roman"/>
      <w:sz w:val="20"/>
      <w:szCs w:val="20"/>
      <w:lang w:eastAsia="ru-RU"/>
    </w:rPr>
  </w:style>
  <w:style w:type="paragraph" w:customStyle="1" w:styleId="no-indent">
    <w:name w:val="no-indent"/>
    <w:basedOn w:val="a"/>
    <w:rsid w:val="008D564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50">
    <w:name w:val="Сетка таблицы25"/>
    <w:basedOn w:val="a1"/>
    <w:next w:val="a4"/>
    <w:uiPriority w:val="59"/>
    <w:rsid w:val="008D5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4"/>
    <w:uiPriority w:val="59"/>
    <w:rsid w:val="008D564A"/>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4"/>
    <w:uiPriority w:val="59"/>
    <w:rsid w:val="008D5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4"/>
    <w:uiPriority w:val="59"/>
    <w:rsid w:val="008D564A"/>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Знак Знак Знак Знак Знак Знак Знак Знак Знак Знак"/>
    <w:basedOn w:val="a"/>
    <w:rsid w:val="008D564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Знак Знак1"/>
    <w:basedOn w:val="a"/>
    <w:rsid w:val="000D2BD8"/>
    <w:pPr>
      <w:spacing w:before="100" w:beforeAutospacing="1" w:after="100" w:afterAutospacing="1" w:line="240" w:lineRule="auto"/>
    </w:pPr>
    <w:rPr>
      <w:rFonts w:ascii="Tahoma" w:eastAsia="Times New Roman" w:hAnsi="Tahoma" w:cs="Tahoma"/>
      <w:sz w:val="20"/>
      <w:szCs w:val="20"/>
      <w:lang w:val="en-US"/>
    </w:rPr>
  </w:style>
  <w:style w:type="paragraph" w:customStyle="1" w:styleId="1b">
    <w:name w:val="Знак Знак1"/>
    <w:basedOn w:val="a"/>
    <w:rsid w:val="00B3735E"/>
    <w:pPr>
      <w:spacing w:before="100" w:beforeAutospacing="1" w:after="100" w:afterAutospacing="1" w:line="240" w:lineRule="auto"/>
    </w:pPr>
    <w:rPr>
      <w:rFonts w:ascii="Tahoma" w:eastAsia="Times New Roman" w:hAnsi="Tahoma" w:cs="Tahoma"/>
      <w:sz w:val="20"/>
      <w:szCs w:val="20"/>
      <w:lang w:val="en-US"/>
    </w:rPr>
  </w:style>
  <w:style w:type="paragraph" w:customStyle="1" w:styleId="1c">
    <w:name w:val=" Знак Знак1"/>
    <w:basedOn w:val="a"/>
    <w:rsid w:val="005F1A69"/>
    <w:pPr>
      <w:spacing w:before="100" w:beforeAutospacing="1" w:after="100" w:afterAutospacing="1" w:line="240" w:lineRule="auto"/>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consultantplus://offline/ref=6EF08FE81F9DA9C9D8AE7A5FB734E99A3DEDCDF0175B2DEFFAEB13FBE2A7D82B98AC69697F2D558C618F039F23B05BAD9F287B41K8x5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EF08FE81F9DA9C9D8AE7A5FB734E99A3DEDCDF0175B2DEFFAEB13FBE2A7D82B98AC696D7D2604DC20D15ACF65FB56A983347B469AD538E1KEx6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EF08FE81F9DA9C9D8AE7A5FB734E99A3DEDCDF0175B2DEFFAEB13FBE2A7D82B98AC69697F2D558C618F039F23B05BAD9F287B41K8x5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EF08FE81F9DA9C9D8AE7A5FB734E99A3DEDCDF0175B2DEFFAEB13FBE2A7D82B98AC696D7D2604DC20D15ACF65FB56A983347B469AD538E1KEx6H" TargetMode="External"/><Relationship Id="rId4" Type="http://schemas.openxmlformats.org/officeDocument/2006/relationships/settings" Target="settings.xml"/><Relationship Id="rId9" Type="http://schemas.openxmlformats.org/officeDocument/2006/relationships/hyperlink" Target="https://www.consultant.ru/document/cons_doc_LAW_454116/"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E2065-8BC0-4B2C-89E4-41B5350F3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1985</Words>
  <Characters>11320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gagshor</cp:lastModifiedBy>
  <cp:revision>25</cp:revision>
  <cp:lastPrinted>2024-09-20T06:24:00Z</cp:lastPrinted>
  <dcterms:created xsi:type="dcterms:W3CDTF">2024-06-13T05:42:00Z</dcterms:created>
  <dcterms:modified xsi:type="dcterms:W3CDTF">2024-10-07T08:18:00Z</dcterms:modified>
</cp:coreProperties>
</file>